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7"/>
        <w:gridCol w:w="8608"/>
      </w:tblGrid>
      <w:tr w:rsidR="00A06925" w:rsidRPr="00E76229" w14:paraId="3CA4B751" w14:textId="77777777" w:rsidTr="00A06925">
        <w:trPr>
          <w:trHeight w:val="420"/>
        </w:trPr>
        <w:tc>
          <w:tcPr>
            <w:tcW w:w="426" w:type="dxa"/>
            <w:vMerge w:val="restart"/>
            <w:vAlign w:val="center"/>
          </w:tcPr>
          <w:p w14:paraId="5037498B" w14:textId="12A3C6D9" w:rsidR="00A06925" w:rsidRPr="00A06925" w:rsidRDefault="00A06925" w:rsidP="00E76229">
            <w:pPr>
              <w:ind w:left="0" w:firstLine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Ⅰ</w:t>
            </w:r>
          </w:p>
        </w:tc>
        <w:tc>
          <w:tcPr>
            <w:tcW w:w="8639" w:type="dxa"/>
            <w:vAlign w:val="center"/>
          </w:tcPr>
          <w:p w14:paraId="740D4889" w14:textId="477C45FF" w:rsidR="00A06925" w:rsidRPr="00A06925" w:rsidRDefault="00A06925" w:rsidP="00E76229">
            <w:pPr>
              <w:ind w:left="0" w:firstLine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0692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1.</w:t>
            </w:r>
            <w:r w:rsidRPr="00A0692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ステークホルダー確認と検討・連携体制の整備</w:t>
            </w:r>
          </w:p>
        </w:tc>
      </w:tr>
      <w:tr w:rsidR="00A06925" w:rsidRPr="00E76229" w14:paraId="533B1DDF" w14:textId="77777777" w:rsidTr="00A06925">
        <w:trPr>
          <w:trHeight w:val="965"/>
        </w:trPr>
        <w:tc>
          <w:tcPr>
            <w:tcW w:w="426" w:type="dxa"/>
            <w:vMerge/>
            <w:vAlign w:val="center"/>
          </w:tcPr>
          <w:p w14:paraId="65526C2C" w14:textId="77777777" w:rsidR="00A06925" w:rsidRPr="00E76229" w:rsidRDefault="00A06925" w:rsidP="00E76229">
            <w:pPr>
              <w:ind w:left="0" w:firstLine="0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639" w:type="dxa"/>
            <w:vAlign w:val="center"/>
          </w:tcPr>
          <w:p w14:paraId="260CC700" w14:textId="75386432" w:rsidR="00A06925" w:rsidRPr="00A06925" w:rsidRDefault="00A06925" w:rsidP="00A06925">
            <w:pPr>
              <w:pStyle w:val="a8"/>
              <w:numPr>
                <w:ilvl w:val="0"/>
                <w:numId w:val="4"/>
              </w:numPr>
              <w:spacing w:line="280" w:lineRule="exact"/>
              <w:ind w:leftChars="0" w:left="601" w:hanging="601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06925">
              <w:rPr>
                <w:rFonts w:hint="eastAsia"/>
                <w:sz w:val="21"/>
                <w:szCs w:val="21"/>
              </w:rPr>
              <w:t>官民のステークホルダーの意見を適切に反映するため、当該プロジェクトに係るステークホルダーの範囲を確認し、それらの意見を反映できる検討体制を構築しているか。</w:t>
            </w:r>
          </w:p>
        </w:tc>
      </w:tr>
    </w:tbl>
    <w:p w14:paraId="16196888" w14:textId="32199C65" w:rsidR="003D0783" w:rsidRDefault="00A069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D090A" wp14:editId="03BD47AA">
                <wp:simplePos x="0" y="0"/>
                <wp:positionH relativeFrom="column">
                  <wp:posOffset>-33738</wp:posOffset>
                </wp:positionH>
                <wp:positionV relativeFrom="paragraph">
                  <wp:posOffset>-1207383</wp:posOffset>
                </wp:positionV>
                <wp:extent cx="3182587" cy="302149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587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31966" w14:textId="5C7CF334" w:rsidR="00DF0D4E" w:rsidRPr="00E72580" w:rsidRDefault="00DF0D4E" w:rsidP="00DF0D4E">
                            <w:pPr>
                              <w:ind w:left="0" w:firstLine="0"/>
                              <w:rPr>
                                <w:rFonts w:ascii="MS Mincho" w:eastAsia="MS Mincho" w:hAnsi="MS Mincho"/>
                                <w:b/>
                                <w:color w:val="808080" w:themeColor="background1" w:themeShade="80"/>
                              </w:rPr>
                            </w:pPr>
                            <w:r w:rsidRPr="00E72580">
                              <w:rPr>
                                <w:rFonts w:ascii="MS Mincho" w:eastAsia="MS Mincho" w:hAnsi="MS Mincho" w:hint="eastAsia"/>
                                <w:b/>
                                <w:color w:val="808080" w:themeColor="background1" w:themeShade="80"/>
                              </w:rPr>
                              <w:t>まとめ</w:t>
                            </w:r>
                            <w:r w:rsidRPr="00E72580">
                              <w:rPr>
                                <w:rFonts w:ascii="MS Mincho" w:eastAsia="MS Mincho" w:hAnsi="MS Mincho"/>
                                <w:b/>
                                <w:color w:val="808080" w:themeColor="background1" w:themeShade="80"/>
                              </w:rPr>
                              <w:t>シート</w:t>
                            </w:r>
                            <w:r w:rsidR="00A06925" w:rsidRPr="00E72580">
                              <w:rPr>
                                <w:rFonts w:ascii="MS Mincho" w:eastAsia="MS Mincho" w:hAnsi="MS Mincho" w:hint="eastAsia"/>
                                <w:b/>
                                <w:color w:val="808080" w:themeColor="background1" w:themeShade="80"/>
                              </w:rPr>
                              <w:t>（例）</w:t>
                            </w:r>
                            <w:r w:rsidRPr="00E72580">
                              <w:rPr>
                                <w:rFonts w:ascii="MS Mincho" w:eastAsia="MS Mincho" w:hAnsi="MS Mincho" w:hint="eastAsia"/>
                                <w:b/>
                                <w:color w:val="808080" w:themeColor="background1" w:themeShade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F9D090A">
                <v:stroke joinstyle="miter"/>
                <v:path gradientshapeok="t" o:connecttype="rect"/>
              </v:shapetype>
              <v:shape id="テキスト ボックス 4" style="position:absolute;left:0;text-align:left;margin-left:-2.65pt;margin-top:-95.05pt;width:250.6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">
                <v:textbox>
                  <w:txbxContent>
                    <w:p w:rsidRPr="00E72580" w:rsidR="00DF0D4E" w:rsidP="00DF0D4E" w:rsidRDefault="00DF0D4E" w14:paraId="1EF31966" w14:textId="5C7CF334">
                      <w:pPr>
                        <w:ind w:left="0" w:firstLine="0"/>
                        <w:rPr>
                          <w:rFonts w:ascii="ＭＳ 明朝" w:hAnsi="ＭＳ 明朝" w:eastAsia="ＭＳ 明朝"/>
                          <w:b/>
                          <w:color w:val="808080" w:themeColor="background1" w:themeShade="80"/>
                        </w:rPr>
                      </w:pPr>
                      <w:r w:rsidRPr="00E72580">
                        <w:rPr>
                          <w:rFonts w:hint="eastAsia" w:ascii="ＭＳ 明朝" w:hAnsi="ＭＳ 明朝" w:eastAsia="ＭＳ 明朝"/>
                          <w:b/>
                          <w:color w:val="808080" w:themeColor="background1" w:themeShade="80"/>
                        </w:rPr>
                        <w:t>まとめ</w:t>
                      </w:r>
                      <w:r w:rsidRPr="00E72580">
                        <w:rPr>
                          <w:rFonts w:ascii="ＭＳ 明朝" w:hAnsi="ＭＳ 明朝" w:eastAsia="ＭＳ 明朝"/>
                          <w:b/>
                          <w:color w:val="808080" w:themeColor="background1" w:themeShade="80"/>
                        </w:rPr>
                        <w:t>シート</w:t>
                      </w:r>
                      <w:r w:rsidRPr="00E72580" w:rsidR="00A06925">
                        <w:rPr>
                          <w:rFonts w:hint="eastAsia" w:ascii="ＭＳ 明朝" w:hAnsi="ＭＳ 明朝" w:eastAsia="ＭＳ 明朝"/>
                          <w:b/>
                          <w:color w:val="808080" w:themeColor="background1" w:themeShade="80"/>
                        </w:rPr>
                        <w:t>（例）</w:t>
                      </w:r>
                      <w:r w:rsidRPr="00E72580">
                        <w:rPr>
                          <w:rFonts w:hint="eastAsia" w:ascii="ＭＳ 明朝" w:hAnsi="ＭＳ 明朝" w:eastAsia="ＭＳ 明朝"/>
                          <w:b/>
                          <w:color w:val="808080" w:themeColor="background1" w:themeShade="8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CBF588" w14:textId="77777777" w:rsidR="00E76229" w:rsidRPr="00DF0D4E" w:rsidRDefault="00DF0D4E" w:rsidP="00E76229">
      <w:pPr>
        <w:rPr>
          <w:b/>
          <w:sz w:val="24"/>
        </w:rPr>
      </w:pPr>
      <w:r w:rsidRPr="00DF0D4E">
        <w:rPr>
          <w:b/>
          <w:sz w:val="24"/>
        </w:rPr>
        <w:t>＜</w:t>
      </w:r>
      <w:r w:rsidR="00E76229" w:rsidRPr="00DF0D4E">
        <w:rPr>
          <w:rFonts w:hint="eastAsia"/>
          <w:b/>
          <w:sz w:val="24"/>
        </w:rPr>
        <w:t>この評価項目のまとめ</w:t>
      </w:r>
      <w:r w:rsidRPr="00DF0D4E">
        <w:rPr>
          <w:b/>
          <w:sz w:val="24"/>
        </w:rPr>
        <w:t>＞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76229" w:rsidRPr="00E76229" w14:paraId="4613EA59" w14:textId="77777777" w:rsidTr="00A06925">
        <w:trPr>
          <w:trHeight w:val="2649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13" w:type="dxa"/>
              <w:left w:w="142" w:type="dxa"/>
              <w:bottom w:w="85" w:type="dxa"/>
              <w:right w:w="142" w:type="dxa"/>
            </w:tcMar>
          </w:tcPr>
          <w:p w14:paraId="1697513A" w14:textId="77777777" w:rsidR="00E76229" w:rsidRPr="00E76229" w:rsidRDefault="00E76229" w:rsidP="00E76229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</w:rPr>
            </w:pPr>
          </w:p>
        </w:tc>
      </w:tr>
    </w:tbl>
    <w:p w14:paraId="05122EBA" w14:textId="77777777" w:rsidR="00E76229" w:rsidRDefault="00E76229"/>
    <w:p w14:paraId="2597599B" w14:textId="77777777" w:rsidR="00E76229" w:rsidRPr="00DF0D4E" w:rsidRDefault="00E76229">
      <w:pPr>
        <w:rPr>
          <w:b/>
        </w:rPr>
      </w:pPr>
      <w:r w:rsidRPr="00DF0D4E">
        <w:rPr>
          <w:b/>
        </w:rPr>
        <w:t>＜（例）プロジェクト推進方法と体制図＞</w:t>
      </w:r>
    </w:p>
    <w:p w14:paraId="3A556673" w14:textId="77777777" w:rsidR="00E76229" w:rsidRDefault="00E76229" w:rsidP="00E76229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〇〇〇〇…</w:t>
      </w:r>
    </w:p>
    <w:tbl>
      <w:tblPr>
        <w:tblStyle w:val="a7"/>
        <w:tblW w:w="0" w:type="auto"/>
        <w:tblInd w:w="4253" w:type="dxa"/>
        <w:tblLook w:val="04A0" w:firstRow="1" w:lastRow="0" w:firstColumn="1" w:lastColumn="0" w:noHBand="0" w:noVBand="1"/>
      </w:tblPr>
      <w:tblGrid>
        <w:gridCol w:w="4807"/>
      </w:tblGrid>
      <w:tr w:rsidR="00E76229" w14:paraId="60F845A5" w14:textId="77777777" w:rsidTr="00E76229">
        <w:trPr>
          <w:trHeight w:val="4186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482D21" w14:textId="77777777" w:rsidR="00E76229" w:rsidRDefault="00E76229">
            <w:pPr>
              <w:ind w:left="0" w:firstLine="0"/>
            </w:pPr>
          </w:p>
        </w:tc>
      </w:tr>
    </w:tbl>
    <w:p w14:paraId="2F94B21E" w14:textId="77777777" w:rsidR="00E76229" w:rsidRPr="00DF0D4E" w:rsidRDefault="00DF0D4E" w:rsidP="00E76229">
      <w:pPr>
        <w:jc w:val="right"/>
        <w:rPr>
          <w:color w:val="FF0000"/>
        </w:rPr>
      </w:pPr>
      <w:r>
        <w:rPr>
          <w:rFonts w:ascii="MS Mincho" w:eastAsia="MS Mincho" w:hAnsi="MS Mincho" w:cs="MS Mincho"/>
          <w:color w:val="FF0000"/>
        </w:rPr>
        <w:t>※</w:t>
      </w:r>
      <w:r w:rsidR="00E76229" w:rsidRPr="00DF0D4E">
        <w:rPr>
          <w:rFonts w:ascii="MS Mincho" w:eastAsia="MS Mincho" w:hAnsi="MS Mincho" w:cs="MS Mincho"/>
          <w:color w:val="FF0000"/>
        </w:rPr>
        <w:t>詳細は付属資料1「〇〇〇」のP.△、「×××について」を参照</w:t>
      </w:r>
      <w:r>
        <w:rPr>
          <w:rFonts w:ascii="MS Mincho" w:eastAsia="MS Mincho" w:hAnsi="MS Mincho" w:cs="MS Mincho"/>
          <w:color w:val="FF0000"/>
        </w:rPr>
        <w:t>⇒</w:t>
      </w:r>
    </w:p>
    <w:p w14:paraId="7682074E" w14:textId="77777777" w:rsidR="00E76229" w:rsidRDefault="00E76229"/>
    <w:p w14:paraId="755F3671" w14:textId="77777777" w:rsidR="00E76229" w:rsidRPr="00DF0D4E" w:rsidRDefault="00DF0D4E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BC24B" wp14:editId="5AA1B919">
                <wp:simplePos x="0" y="0"/>
                <wp:positionH relativeFrom="column">
                  <wp:posOffset>2204277</wp:posOffset>
                </wp:positionH>
                <wp:positionV relativeFrom="paragraph">
                  <wp:posOffset>214468</wp:posOffset>
                </wp:positionV>
                <wp:extent cx="763831" cy="863452"/>
                <wp:effectExtent l="19050" t="19050" r="17780" b="323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3831" cy="86345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直線コネクタ 3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fc000 [3207]" strokeweight="2.25pt" from="173.55pt,16.9pt" to="233.7pt,84.9pt" w14:anchorId="27AF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">
                <v:stroke joinstyle="miter"/>
              </v:line>
            </w:pict>
          </mc:Fallback>
        </mc:AlternateContent>
      </w:r>
      <w:r w:rsidRPr="00DF0D4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DE60" wp14:editId="299000C3">
                <wp:simplePos x="0" y="0"/>
                <wp:positionH relativeFrom="column">
                  <wp:posOffset>3374687</wp:posOffset>
                </wp:positionH>
                <wp:positionV relativeFrom="paragraph">
                  <wp:posOffset>55270</wp:posOffset>
                </wp:positionV>
                <wp:extent cx="2446020" cy="866775"/>
                <wp:effectExtent l="895350" t="266700" r="11430" b="2857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8667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8590"/>
                            <a:gd name="adj6" fmla="val -3609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17F3C" w14:textId="77777777" w:rsidR="00DF0D4E" w:rsidRPr="00DF0D4E" w:rsidRDefault="00DF0D4E" w:rsidP="00DF0D4E">
                            <w:pPr>
                              <w:ind w:left="0" w:firstLine="0"/>
                              <w:jc w:val="left"/>
                              <w:rPr>
                                <w:rFonts w:ascii="MS Gothic" w:hAnsi="MS Gothic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 w:hint="eastAsia"/>
                                <w:b/>
                                <w:color w:val="FF0000"/>
                                <w:sz w:val="24"/>
                              </w:rPr>
                              <w:t>必ず付属</w:t>
                            </w:r>
                            <w:r>
                              <w:rPr>
                                <w:rFonts w:ascii="MS Gothic" w:hAnsi="MS Gothic"/>
                                <w:b/>
                                <w:color w:val="FF0000"/>
                                <w:sz w:val="24"/>
                              </w:rPr>
                              <w:t>資料の該当箇所を明示して下さい</w:t>
                            </w:r>
                            <w:r>
                              <w:rPr>
                                <w:rFonts w:ascii="MS Gothic" w:hAnsi="MS Gothic" w:hint="eastAsia"/>
                                <w:b/>
                                <w:color w:val="FF0000"/>
                                <w:sz w:val="24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48" coordsize="21600,21600" o:spt="48" adj="-10080,24300,-3600,4050,-1800,4050" path="m@0@1l@2@3@4@5nfem,l21600,r,21600l,21600xe" w14:anchorId="6EF0DE60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gradientshapeok="t" o:connecttype="custom" o:connectlocs="@0,@1;10800,0;10800,21600;0,10800;21600,10800" o:extrusionok="f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style="position:absolute;left:0;text-align:left;margin-left:265.7pt;margin-top:4.35pt;width:192.6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ffc000 [3207]" strokeweight="2.25pt" type="#_x0000_t48" adj="-7797,-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">
                <v:textbox>
                  <w:txbxContent>
                    <w:p w:rsidRPr="00DF0D4E" w:rsidR="00DF0D4E" w:rsidP="00DF0D4E" w:rsidRDefault="00DF0D4E" w14:paraId="0BE17F3C" w14:textId="77777777">
                      <w:pPr>
                        <w:ind w:left="0" w:firstLine="0"/>
                        <w:jc w:val="left"/>
                        <w:rPr>
                          <w:rFonts w:ascii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/>
                          <w:b/>
                          <w:color w:val="FF0000"/>
                          <w:sz w:val="24"/>
                        </w:rPr>
                        <w:t>必ず付属</w:t>
                      </w:r>
                      <w:r>
                        <w:rPr>
                          <w:rFonts w:ascii="ＭＳ ゴシック" w:hAnsi="ＭＳ ゴシック"/>
                          <w:b/>
                          <w:color w:val="FF0000"/>
                          <w:sz w:val="24"/>
                        </w:rPr>
                        <w:t>資料の該当箇所を明示して下さい</w:t>
                      </w:r>
                      <w:r>
                        <w:rPr>
                          <w:rFonts w:hint="eastAsia" w:ascii="ＭＳ ゴシック" w:hAnsi="ＭＳ ゴシック"/>
                          <w:b/>
                          <w:color w:val="FF0000"/>
                          <w:sz w:val="24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E76229" w:rsidRPr="00DF0D4E">
        <w:rPr>
          <w:b/>
        </w:rPr>
        <w:t>＜（例）打合せの進め方＞</w:t>
      </w:r>
    </w:p>
    <w:p w14:paraId="60B877AC" w14:textId="77777777" w:rsidR="00DF0D4E" w:rsidRDefault="00DF0D4E" w:rsidP="00DF0D4E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〇〇〇〇…</w:t>
      </w:r>
    </w:p>
    <w:p w14:paraId="1FD3ED9C" w14:textId="77777777" w:rsidR="00DF0D4E" w:rsidRDefault="00DF0D4E"/>
    <w:p w14:paraId="204F3145" w14:textId="77777777" w:rsidR="00DF0D4E" w:rsidRDefault="00DF0D4E"/>
    <w:p w14:paraId="1921F55E" w14:textId="77777777" w:rsidR="00DF0D4E" w:rsidRDefault="00DF0D4E"/>
    <w:p w14:paraId="1070BA05" w14:textId="77777777" w:rsidR="00DF0D4E" w:rsidRPr="00DF0D4E" w:rsidRDefault="00DF0D4E" w:rsidP="00DF0D4E">
      <w:pPr>
        <w:jc w:val="right"/>
      </w:pPr>
      <w:r>
        <w:rPr>
          <w:rFonts w:ascii="MS Mincho" w:eastAsia="MS Mincho" w:hAnsi="MS Mincho" w:cs="MS Mincho"/>
          <w:color w:val="FF0000"/>
        </w:rPr>
        <w:t>※</w:t>
      </w:r>
      <w:r w:rsidRPr="00DF0D4E">
        <w:rPr>
          <w:rFonts w:ascii="MS Mincho" w:eastAsia="MS Mincho" w:hAnsi="MS Mincho" w:cs="MS Mincho"/>
          <w:color w:val="FF0000"/>
        </w:rPr>
        <w:t>詳細は付属資料1「〇〇〇」のP.△、「×××について」を参照</w:t>
      </w:r>
      <w:r>
        <w:rPr>
          <w:rFonts w:ascii="MS Mincho" w:eastAsia="MS Mincho" w:hAnsi="MS Mincho" w:cs="MS Mincho"/>
          <w:color w:val="FF0000"/>
        </w:rPr>
        <w:t>⇒</w:t>
      </w:r>
    </w:p>
    <w:sectPr w:rsidR="00DF0D4E" w:rsidRPr="00DF0D4E" w:rsidSect="00A241E8">
      <w:headerReference w:type="default" r:id="rId10"/>
      <w:footerReference w:type="defaul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F101D" w14:textId="77777777" w:rsidR="00A80933" w:rsidRDefault="00A80933" w:rsidP="00E76229">
      <w:r>
        <w:separator/>
      </w:r>
    </w:p>
  </w:endnote>
  <w:endnote w:type="continuationSeparator" w:id="0">
    <w:p w14:paraId="10661419" w14:textId="77777777" w:rsidR="00A80933" w:rsidRDefault="00A80933" w:rsidP="00E7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7034940"/>
      <w:docPartObj>
        <w:docPartGallery w:val="Page Numbers (Bottom of Page)"/>
        <w:docPartUnique/>
      </w:docPartObj>
    </w:sdtPr>
    <w:sdtEndPr/>
    <w:sdtContent>
      <w:p w14:paraId="282334E4" w14:textId="11C23E92" w:rsidR="00E72580" w:rsidRDefault="00E72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DA69D5" w14:textId="77777777" w:rsidR="00E72580" w:rsidRDefault="00E72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FCB21" w14:textId="77777777" w:rsidR="00A80933" w:rsidRDefault="00A80933" w:rsidP="00E76229">
      <w:r>
        <w:separator/>
      </w:r>
    </w:p>
  </w:footnote>
  <w:footnote w:type="continuationSeparator" w:id="0">
    <w:p w14:paraId="3073B9B9" w14:textId="77777777" w:rsidR="00A80933" w:rsidRDefault="00A80933" w:rsidP="00E7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1CE73" w14:textId="77777777" w:rsidR="00E76229" w:rsidRPr="00245641" w:rsidRDefault="00E76229" w:rsidP="00E76229">
    <w:pPr>
      <w:pStyle w:val="a3"/>
      <w:jc w:val="right"/>
      <w:rPr>
        <w:rFonts w:ascii="MS Mincho" w:eastAsia="MS Mincho" w:hAnsi="MS Mincho"/>
        <w:sz w:val="24"/>
      </w:rPr>
    </w:pPr>
    <w:r w:rsidRPr="00245641">
      <w:rPr>
        <w:rFonts w:ascii="MS Mincho" w:eastAsia="MS Mincho" w:hAnsi="MS Mincho"/>
        <w:sz w:val="24"/>
      </w:rPr>
      <w:t>参考３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1449"/>
    <w:multiLevelType w:val="hybridMultilevel"/>
    <w:tmpl w:val="D20CAF08"/>
    <w:lvl w:ilvl="0" w:tplc="994A3A70">
      <w:numFmt w:val="bullet"/>
      <w:lvlText w:val="・"/>
      <w:lvlJc w:val="left"/>
      <w:pPr>
        <w:ind w:left="420" w:hanging="420"/>
      </w:pPr>
      <w:rPr>
        <w:rFonts w:ascii="MS Mincho" w:eastAsia="MS Mincho" w:hAnsi="MS Minch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C5D29"/>
    <w:multiLevelType w:val="hybridMultilevel"/>
    <w:tmpl w:val="6DA4AB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B81C8B"/>
    <w:multiLevelType w:val="hybridMultilevel"/>
    <w:tmpl w:val="6FBC1726"/>
    <w:lvl w:ilvl="0" w:tplc="8DCC3CA4">
      <w:start w:val="1"/>
      <w:numFmt w:val="decimal"/>
      <w:lvlText w:val="（%1）"/>
      <w:lvlJc w:val="left"/>
      <w:pPr>
        <w:ind w:left="440" w:hanging="44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406E1C"/>
    <w:multiLevelType w:val="hybridMultilevel"/>
    <w:tmpl w:val="031A4D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339835">
    <w:abstractNumId w:val="3"/>
  </w:num>
  <w:num w:numId="2" w16cid:durableId="1178157904">
    <w:abstractNumId w:val="1"/>
  </w:num>
  <w:num w:numId="3" w16cid:durableId="1666930987">
    <w:abstractNumId w:val="0"/>
  </w:num>
  <w:num w:numId="4" w16cid:durableId="73042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29"/>
    <w:rsid w:val="00245641"/>
    <w:rsid w:val="00286F58"/>
    <w:rsid w:val="003D0783"/>
    <w:rsid w:val="005B3B1A"/>
    <w:rsid w:val="009F6569"/>
    <w:rsid w:val="00A06925"/>
    <w:rsid w:val="00A241E8"/>
    <w:rsid w:val="00A72092"/>
    <w:rsid w:val="00A80933"/>
    <w:rsid w:val="00AB2FF1"/>
    <w:rsid w:val="00BF60C7"/>
    <w:rsid w:val="00DF0D4E"/>
    <w:rsid w:val="00E72580"/>
    <w:rsid w:val="00E76229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C7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229"/>
    <w:rPr>
      <w:rFonts w:eastAsia="MS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229"/>
  </w:style>
  <w:style w:type="paragraph" w:styleId="a5">
    <w:name w:val="footer"/>
    <w:basedOn w:val="a"/>
    <w:link w:val="a6"/>
    <w:uiPriority w:val="99"/>
    <w:unhideWhenUsed/>
    <w:rsid w:val="00E76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229"/>
  </w:style>
  <w:style w:type="table" w:styleId="a7">
    <w:name w:val="Table Grid"/>
    <w:basedOn w:val="a1"/>
    <w:uiPriority w:val="39"/>
    <w:rsid w:val="00E7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62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17440E2722C48A2B9B40DF08FF493" ma:contentTypeVersion="3" ma:contentTypeDescription="新しいドキュメントを作成します。" ma:contentTypeScope="" ma:versionID="a728f0b58c3982c05897c3779a71c06f">
  <xsd:schema xmlns:xsd="http://www.w3.org/2001/XMLSchema" xmlns:xs="http://www.w3.org/2001/XMLSchema" xmlns:p="http://schemas.microsoft.com/office/2006/metadata/properties" xmlns:ns2="2fee902a-2ed8-4dd6-b52c-1c1c995383c4" targetNamespace="http://schemas.microsoft.com/office/2006/metadata/properties" ma:root="true" ma:fieldsID="490a62e91baa81f33800d66805f9ee1f" ns2:_="">
    <xsd:import namespace="2fee902a-2ed8-4dd6-b52c-1c1c9953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e902a-2ed8-4dd6-b52c-1c1c99538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62ADD-B4D6-4A4F-9AB0-A33C3E320250}">
  <ds:schemaRefs>
    <ds:schemaRef ds:uri="http://schemas.microsoft.com/office/2006/metadata/properties"/>
    <ds:schemaRef ds:uri="http://schemas.microsoft.com/office/infopath/2007/PartnerControls"/>
    <ds:schemaRef ds:uri="fda15fe0-5022-42ff-b9e2-a8c9d1c468f0"/>
    <ds:schemaRef ds:uri="dac0a730-1a76-402d-9ff6-03c88799bafe"/>
  </ds:schemaRefs>
</ds:datastoreItem>
</file>

<file path=customXml/itemProps2.xml><?xml version="1.0" encoding="utf-8"?>
<ds:datastoreItem xmlns:ds="http://schemas.openxmlformats.org/officeDocument/2006/customXml" ds:itemID="{751DB4AF-F155-422B-A3A2-6A26C4E72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435BB-2F30-4C8B-8642-0B2860061843}"/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Watanabe, Noriko 5</cp:lastModifiedBy>
  <cp:revision>2</cp:revision>
  <dcterms:created xsi:type="dcterms:W3CDTF">2025-07-10T06:32:00Z</dcterms:created>
  <dcterms:modified xsi:type="dcterms:W3CDTF">2025-07-10T06:32:00Z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0x0101008CC17440E2722C48A2B9B40DF08FF493</vt:lpwstr>
  </property>
  <property fmtid="{D5CDD505-2E9C-101B-9397-08002B2CF9AE}" pid="3" name="MediaServiceImageTags">
    <vt:lpwstr/>
  </property>
</Properties>
</file>