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5B7A8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5B7A8E">
        <w:rPr>
          <w:rFonts w:ascii="ＭＳ ゴシック" w:eastAsia="ＭＳ ゴシック" w:hAnsi="ＭＳ ゴシック" w:hint="eastAsia"/>
          <w:color w:val="000000" w:themeColor="text1"/>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1D80C8B7"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001016">
        <w:rPr>
          <w:rFonts w:ascii="ＭＳ 明朝" w:hAnsi="ＭＳ 明朝" w:hint="eastAsia"/>
          <w:color w:val="000000" w:themeColor="text1"/>
        </w:rPr>
        <w:t>学校体育施設の有効活用推進</w:t>
      </w:r>
      <w:r w:rsidR="006F76F4">
        <w:rPr>
          <w:rFonts w:ascii="ＭＳ 明朝" w:hAnsi="ＭＳ 明朝" w:hint="eastAsia"/>
          <w:color w:val="000000" w:themeColor="text1"/>
        </w:rPr>
        <w:t>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668E5ED1"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001016">
        <w:rPr>
          <w:rFonts w:ascii="ＭＳ 明朝" w:hAnsi="ＭＳ 明朝" w:hint="eastAsia"/>
          <w:color w:val="000000" w:themeColor="text1"/>
        </w:rPr>
        <w:t>２</w:t>
      </w:r>
      <w:r>
        <w:rPr>
          <w:rFonts w:ascii="ＭＳ 明朝" w:hAnsi="ＭＳ 明朝" w:hint="eastAsia"/>
          <w:color w:val="000000" w:themeColor="text1"/>
        </w:rPr>
        <w:t>月</w:t>
      </w:r>
      <w:r w:rsidR="00E8198D">
        <w:rPr>
          <w:rFonts w:ascii="ＭＳ 明朝" w:hAnsi="ＭＳ 明朝" w:hint="eastAsia"/>
          <w:color w:val="000000" w:themeColor="text1"/>
        </w:rPr>
        <w:t>２</w:t>
      </w:r>
      <w:r w:rsidR="00001016">
        <w:rPr>
          <w:rFonts w:ascii="ＭＳ 明朝" w:hAnsi="ＭＳ 明朝" w:hint="eastAsia"/>
          <w:color w:val="000000" w:themeColor="text1"/>
        </w:rPr>
        <w:t>９</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78278F">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71DE026" w14:textId="2464B678"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（１</w:t>
            </w:r>
            <w:r w:rsidR="00A65821" w:rsidRPr="00A65821">
              <w:rPr>
                <w:rFonts w:ascii="ＭＳ 明朝" w:hint="eastAsia"/>
                <w:color w:val="000000" w:themeColor="text1"/>
                <w:sz w:val="18"/>
                <w:szCs w:val="20"/>
              </w:rPr>
              <w:t>）持続可能な仕組みの検討</w:t>
            </w:r>
          </w:p>
        </w:tc>
        <w:tc>
          <w:tcPr>
            <w:tcW w:w="1807" w:type="dxa"/>
            <w:vAlign w:val="center"/>
          </w:tcPr>
          <w:p w14:paraId="602CFB87" w14:textId="68BE5678"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（２）</w:t>
            </w:r>
            <w:r w:rsidR="00A65821" w:rsidRPr="00A65821">
              <w:rPr>
                <w:rFonts w:ascii="ＭＳ 明朝" w:hint="eastAsia"/>
                <w:color w:val="000000" w:themeColor="text1"/>
                <w:sz w:val="18"/>
                <w:szCs w:val="20"/>
              </w:rPr>
              <w:t>仕組みの実証</w:t>
            </w:r>
          </w:p>
        </w:tc>
        <w:tc>
          <w:tcPr>
            <w:tcW w:w="1807" w:type="dxa"/>
            <w:vAlign w:val="center"/>
          </w:tcPr>
          <w:p w14:paraId="38BA4F32" w14:textId="494EA7D5"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（３）</w:t>
            </w:r>
            <w:r w:rsidR="00A65821" w:rsidRPr="00A65821">
              <w:rPr>
                <w:rFonts w:ascii="ＭＳ 明朝" w:hint="eastAsia"/>
                <w:color w:val="000000" w:themeColor="text1"/>
                <w:sz w:val="18"/>
                <w:szCs w:val="20"/>
              </w:rPr>
              <w:t>中間報告</w:t>
            </w:r>
          </w:p>
        </w:tc>
        <w:tc>
          <w:tcPr>
            <w:tcW w:w="1808" w:type="dxa"/>
            <w:vAlign w:val="center"/>
          </w:tcPr>
          <w:p w14:paraId="5E7D133E" w14:textId="3EF455D2" w:rsidR="007323AF" w:rsidRPr="00A65821" w:rsidRDefault="007323AF" w:rsidP="00A65821">
            <w:pPr>
              <w:adjustRightInd/>
              <w:spacing w:line="276" w:lineRule="exact"/>
              <w:jc w:val="center"/>
              <w:rPr>
                <w:rFonts w:ascii="ＭＳ 明朝"/>
                <w:color w:val="000000" w:themeColor="text1"/>
                <w:sz w:val="18"/>
                <w:szCs w:val="20"/>
              </w:rPr>
            </w:pPr>
            <w:r w:rsidRPr="00A65821">
              <w:rPr>
                <w:rFonts w:ascii="ＭＳ 明朝" w:hint="eastAsia"/>
                <w:color w:val="000000" w:themeColor="text1"/>
                <w:sz w:val="18"/>
                <w:szCs w:val="20"/>
              </w:rPr>
              <w:t>（４）</w:t>
            </w:r>
            <w:r w:rsidR="00A65821" w:rsidRPr="00A65821">
              <w:rPr>
                <w:rFonts w:ascii="ＭＳ 明朝" w:hint="eastAsia"/>
                <w:color w:val="000000" w:themeColor="text1"/>
                <w:sz w:val="18"/>
                <w:szCs w:val="20"/>
              </w:rPr>
              <w:t>報告書のとりまとめ及び報告会への参加</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CB3956A" w14:textId="77777777" w:rsidTr="0078278F">
        <w:trPr>
          <w:trHeight w:val="849"/>
        </w:trPr>
        <w:tc>
          <w:tcPr>
            <w:tcW w:w="1384" w:type="dxa"/>
            <w:tcBorders>
              <w:top w:val="dotted" w:sz="4" w:space="0" w:color="auto"/>
              <w:bottom w:val="dotted" w:sz="4" w:space="0" w:color="auto"/>
            </w:tcBorders>
            <w:vAlign w:val="center"/>
          </w:tcPr>
          <w:p w14:paraId="67D4B0FF"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5971C0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1BEA6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FC366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4C0D8A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5453FF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31D7490" w14:textId="77777777" w:rsidTr="0078278F">
        <w:trPr>
          <w:trHeight w:val="849"/>
        </w:trPr>
        <w:tc>
          <w:tcPr>
            <w:tcW w:w="1384" w:type="dxa"/>
            <w:tcBorders>
              <w:top w:val="dotted" w:sz="4" w:space="0" w:color="auto"/>
              <w:bottom w:val="dotted" w:sz="4" w:space="0" w:color="auto"/>
            </w:tcBorders>
            <w:vAlign w:val="center"/>
          </w:tcPr>
          <w:p w14:paraId="3077BD3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CA2487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8C399A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2EAAF5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055EA2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B03FD6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384A95EE" w14:textId="77777777" w:rsidTr="0078278F">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78278F">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78278F">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78278F">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78278F">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78278F">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78278F">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78278F">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6A756EAC"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w:t>
            </w:r>
            <w:r w:rsidR="005B7A8E">
              <w:rPr>
                <w:rFonts w:asciiTheme="minorEastAsia" w:eastAsiaTheme="minorEastAsia" w:hAnsiTheme="minorEastAsia" w:hint="eastAsia"/>
              </w:rPr>
              <w:t>２１０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54FA0E98"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001016">
        <w:rPr>
          <w:rFonts w:ascii="ＭＳ 明朝" w:hAnsi="ＭＳ 明朝" w:cs="ＭＳ ゴシック" w:hint="eastAsia"/>
          <w:color w:val="000000" w:themeColor="text1"/>
        </w:rPr>
        <w:t>学校体育施設の有効活用推進事業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7D8975C" w14:textId="77777777" w:rsidTr="002B7344">
        <w:trPr>
          <w:trHeight w:val="854"/>
        </w:trPr>
        <w:tc>
          <w:tcPr>
            <w:tcW w:w="1134" w:type="dxa"/>
            <w:tcBorders>
              <w:top w:val="dotted" w:sz="4" w:space="0" w:color="auto"/>
              <w:bottom w:val="dotted" w:sz="4" w:space="0" w:color="auto"/>
            </w:tcBorders>
            <w:vAlign w:val="center"/>
          </w:tcPr>
          <w:p w14:paraId="3576301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1FE363"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62F83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D88EF3"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F0D2A0"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CD0F82"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4028C5DC" w14:textId="77777777" w:rsidTr="002B7344">
        <w:trPr>
          <w:trHeight w:val="854"/>
        </w:trPr>
        <w:tc>
          <w:tcPr>
            <w:tcW w:w="1134" w:type="dxa"/>
            <w:tcBorders>
              <w:top w:val="dotted" w:sz="4" w:space="0" w:color="auto"/>
              <w:bottom w:val="dotted" w:sz="4" w:space="0" w:color="auto"/>
            </w:tcBorders>
            <w:vAlign w:val="center"/>
          </w:tcPr>
          <w:p w14:paraId="4B3399E9"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5A4524B"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F5C82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F0BA5BA"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CE1C78E"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CB17D81"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16EBD97E" w:rsidR="001D0335" w:rsidRDefault="001D0335" w:rsidP="005F2F98">
      <w:pPr>
        <w:widowControl/>
        <w:overflowPunct/>
        <w:adjustRightInd/>
        <w:jc w:val="left"/>
        <w:textAlignment w:val="auto"/>
        <w:rPr>
          <w:rFonts w:ascii="ＭＳ 明朝"/>
          <w:color w:val="000000" w:themeColor="text1"/>
          <w:szCs w:val="28"/>
        </w:rPr>
      </w:pPr>
    </w:p>
    <w:p w14:paraId="710378DC" w14:textId="2D4071B4" w:rsidR="00001016" w:rsidRDefault="00001016" w:rsidP="005F2F98">
      <w:pPr>
        <w:widowControl/>
        <w:overflowPunct/>
        <w:adjustRightInd/>
        <w:jc w:val="left"/>
        <w:textAlignment w:val="auto"/>
        <w:rPr>
          <w:rFonts w:ascii="ＭＳ 明朝"/>
          <w:color w:val="000000" w:themeColor="text1"/>
          <w:szCs w:val="28"/>
        </w:rPr>
      </w:pPr>
    </w:p>
    <w:p w14:paraId="1C56E1E1" w14:textId="4C244643" w:rsidR="00001016" w:rsidRDefault="00001016" w:rsidP="005F2F98">
      <w:pPr>
        <w:widowControl/>
        <w:overflowPunct/>
        <w:adjustRightInd/>
        <w:jc w:val="left"/>
        <w:textAlignment w:val="auto"/>
        <w:rPr>
          <w:rFonts w:ascii="ＭＳ 明朝"/>
          <w:color w:val="000000" w:themeColor="text1"/>
          <w:szCs w:val="28"/>
        </w:rPr>
      </w:pPr>
    </w:p>
    <w:p w14:paraId="26A843CB" w14:textId="77777777" w:rsidR="00001016" w:rsidRDefault="00001016"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E8E1" w14:textId="77777777" w:rsidR="00877A60" w:rsidRDefault="00877A60">
      <w:r>
        <w:separator/>
      </w:r>
    </w:p>
  </w:endnote>
  <w:endnote w:type="continuationSeparator" w:id="0">
    <w:p w14:paraId="474C36E5" w14:textId="77777777" w:rsidR="00877A60" w:rsidRDefault="0087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8D3E" w14:textId="77777777" w:rsidR="00877A60" w:rsidRDefault="00877A60">
      <w:r>
        <w:rPr>
          <w:rFonts w:ascii="ＭＳ 明朝" w:cs="Times New Roman"/>
          <w:color w:val="auto"/>
          <w:sz w:val="2"/>
          <w:szCs w:val="2"/>
        </w:rPr>
        <w:continuationSeparator/>
      </w:r>
    </w:p>
  </w:footnote>
  <w:footnote w:type="continuationSeparator" w:id="0">
    <w:p w14:paraId="016703A0" w14:textId="77777777" w:rsidR="00877A60" w:rsidRDefault="0087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016"/>
    <w:rsid w:val="00001210"/>
    <w:rsid w:val="00024946"/>
    <w:rsid w:val="00046E6B"/>
    <w:rsid w:val="0006559F"/>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40B7"/>
    <w:rsid w:val="00344609"/>
    <w:rsid w:val="003626A7"/>
    <w:rsid w:val="00376D8A"/>
    <w:rsid w:val="00380384"/>
    <w:rsid w:val="00397ED9"/>
    <w:rsid w:val="003A464B"/>
    <w:rsid w:val="003D1679"/>
    <w:rsid w:val="003D4F28"/>
    <w:rsid w:val="003F440D"/>
    <w:rsid w:val="003F590A"/>
    <w:rsid w:val="003F6AAD"/>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96986"/>
    <w:rsid w:val="005A64F2"/>
    <w:rsid w:val="005B7A8E"/>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820E4A"/>
    <w:rsid w:val="00830237"/>
    <w:rsid w:val="00877A60"/>
    <w:rsid w:val="008A1517"/>
    <w:rsid w:val="008C5162"/>
    <w:rsid w:val="008E5B76"/>
    <w:rsid w:val="00907F82"/>
    <w:rsid w:val="0092513C"/>
    <w:rsid w:val="0094195D"/>
    <w:rsid w:val="00970A95"/>
    <w:rsid w:val="00976C53"/>
    <w:rsid w:val="009A5210"/>
    <w:rsid w:val="009B42F0"/>
    <w:rsid w:val="009C2C5A"/>
    <w:rsid w:val="009D468C"/>
    <w:rsid w:val="009E7C53"/>
    <w:rsid w:val="00A42BFD"/>
    <w:rsid w:val="00A623D3"/>
    <w:rsid w:val="00A65821"/>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60CC5"/>
    <w:rsid w:val="00F75A30"/>
    <w:rsid w:val="00F7758E"/>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1156</Words>
  <Characters>6593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3</cp:revision>
  <cp:lastPrinted>2021-03-02T04:48:00Z</cp:lastPrinted>
  <dcterms:created xsi:type="dcterms:W3CDTF">2023-02-21T03:02:00Z</dcterms:created>
  <dcterms:modified xsi:type="dcterms:W3CDTF">2023-03-08T11:46:00Z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