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5249" w14:textId="77777777" w:rsidR="00210901" w:rsidRPr="00F326F3" w:rsidRDefault="00DF0327" w:rsidP="00210901">
      <w:pPr>
        <w:wordWrap w:val="0"/>
        <w:spacing w:line="276" w:lineRule="exact"/>
        <w:jc w:val="right"/>
        <w:rPr>
          <w:rFonts w:ascii="ＭＳ 明朝" w:hAnsi="ＭＳ 明朝"/>
          <w:sz w:val="22"/>
          <w:lang w:eastAsia="zh-TW"/>
        </w:rPr>
      </w:pPr>
      <w:r>
        <w:rPr>
          <w:rFonts w:ascii="ＭＳ 明朝" w:hAnsi="ＭＳ 明朝" w:hint="eastAsia"/>
          <w:sz w:val="22"/>
          <w:lang w:eastAsia="zh-TW"/>
        </w:rPr>
        <w:t>（</w:t>
      </w:r>
      <w:r>
        <w:rPr>
          <w:rFonts w:ascii="ＭＳ 明朝" w:hAnsi="ＭＳ 明朝" w:hint="eastAsia"/>
          <w:sz w:val="22"/>
        </w:rPr>
        <w:t>様式１</w:t>
      </w:r>
      <w:r w:rsidR="00210901" w:rsidRPr="00F326F3">
        <w:rPr>
          <w:rFonts w:ascii="ＭＳ 明朝" w:hAnsi="ＭＳ 明朝" w:hint="eastAsia"/>
          <w:sz w:val="22"/>
          <w:lang w:eastAsia="zh-TW"/>
        </w:rPr>
        <w:t>）</w:t>
      </w:r>
    </w:p>
    <w:p w14:paraId="4186A511" w14:textId="77777777" w:rsidR="00210901" w:rsidRPr="00AD7372" w:rsidRDefault="00210901" w:rsidP="00210901">
      <w:pPr>
        <w:spacing w:line="276" w:lineRule="exact"/>
        <w:jc w:val="center"/>
        <w:rPr>
          <w:rFonts w:ascii="ＭＳ 明朝" w:hAnsi="ＭＳ 明朝"/>
          <w:sz w:val="24"/>
          <w:lang w:eastAsia="zh-TW"/>
        </w:rPr>
      </w:pPr>
    </w:p>
    <w:p w14:paraId="65776267" w14:textId="0D920DCC" w:rsidR="00210901" w:rsidRPr="009B42F0" w:rsidRDefault="00F64CD2" w:rsidP="00210901">
      <w:pPr>
        <w:wordWrap w:val="0"/>
        <w:spacing w:line="276" w:lineRule="exact"/>
        <w:jc w:val="right"/>
        <w:rPr>
          <w:rFonts w:ascii="ＭＳ 明朝" w:hAnsi="ＭＳ 明朝"/>
          <w:lang w:eastAsia="zh-TW"/>
        </w:rPr>
      </w:pPr>
      <w:r>
        <w:rPr>
          <w:rFonts w:ascii="ＭＳ 明朝" w:hAnsi="ＭＳ 明朝" w:hint="eastAsia"/>
        </w:rPr>
        <w:t>〇〇</w:t>
      </w:r>
      <w:r w:rsidR="00210901" w:rsidRPr="00F326F3">
        <w:rPr>
          <w:rFonts w:ascii="ＭＳ 明朝" w:hAnsi="ＭＳ 明朝" w:hint="eastAsia"/>
          <w:lang w:eastAsia="zh-TW"/>
        </w:rPr>
        <w:t>年○○月○○日</w:t>
      </w:r>
    </w:p>
    <w:p w14:paraId="3006F278" w14:textId="77777777" w:rsidR="00210901" w:rsidRPr="009B42F0" w:rsidRDefault="00210901" w:rsidP="00210901">
      <w:pPr>
        <w:spacing w:line="276" w:lineRule="exact"/>
        <w:jc w:val="center"/>
        <w:rPr>
          <w:rFonts w:ascii="ＭＳ 明朝" w:hAnsi="ＭＳ 明朝"/>
          <w:sz w:val="24"/>
          <w:lang w:eastAsia="zh-TW"/>
        </w:rPr>
      </w:pPr>
    </w:p>
    <w:p w14:paraId="6B18AD7F" w14:textId="49A0292B" w:rsidR="00210901" w:rsidRPr="00AD7372" w:rsidRDefault="00794621" w:rsidP="00794621">
      <w:pPr>
        <w:spacing w:line="276" w:lineRule="exact"/>
        <w:jc w:val="center"/>
        <w:rPr>
          <w:rFonts w:ascii="ＭＳ 明朝" w:hAnsi="ＭＳ 明朝"/>
          <w:sz w:val="24"/>
        </w:rPr>
      </w:pPr>
      <w:r w:rsidRPr="00794621">
        <w:rPr>
          <w:rFonts w:ascii="ＭＳ 明朝" w:hAnsi="ＭＳ 明朝" w:hint="eastAsia"/>
          <w:sz w:val="24"/>
        </w:rPr>
        <w:t>企</w:t>
      </w:r>
      <w:r>
        <w:rPr>
          <w:rFonts w:ascii="ＭＳ 明朝" w:hAnsi="ＭＳ 明朝" w:hint="eastAsia"/>
          <w:sz w:val="24"/>
        </w:rPr>
        <w:t xml:space="preserve">　</w:t>
      </w:r>
      <w:r w:rsidRPr="00794621">
        <w:rPr>
          <w:rFonts w:ascii="ＭＳ 明朝" w:hAnsi="ＭＳ 明朝" w:hint="eastAsia"/>
          <w:sz w:val="24"/>
        </w:rPr>
        <w:t>画</w:t>
      </w:r>
      <w:r>
        <w:rPr>
          <w:rFonts w:ascii="ＭＳ 明朝" w:hAnsi="ＭＳ 明朝" w:hint="eastAsia"/>
          <w:sz w:val="24"/>
        </w:rPr>
        <w:t xml:space="preserve">　</w:t>
      </w:r>
      <w:r w:rsidRPr="00794621">
        <w:rPr>
          <w:rFonts w:ascii="ＭＳ 明朝" w:hAnsi="ＭＳ 明朝" w:hint="eastAsia"/>
          <w:sz w:val="24"/>
        </w:rPr>
        <w:t>提</w:t>
      </w:r>
      <w:r>
        <w:rPr>
          <w:rFonts w:ascii="ＭＳ 明朝" w:hAnsi="ＭＳ 明朝" w:hint="eastAsia"/>
          <w:sz w:val="24"/>
        </w:rPr>
        <w:t xml:space="preserve">　</w:t>
      </w:r>
      <w:r w:rsidRPr="00794621">
        <w:rPr>
          <w:rFonts w:ascii="ＭＳ 明朝" w:hAnsi="ＭＳ 明朝" w:hint="eastAsia"/>
          <w:sz w:val="24"/>
        </w:rPr>
        <w:t>案</w:t>
      </w:r>
      <w:r>
        <w:rPr>
          <w:rFonts w:ascii="ＭＳ 明朝" w:hAnsi="ＭＳ 明朝" w:hint="eastAsia"/>
          <w:sz w:val="24"/>
        </w:rPr>
        <w:t xml:space="preserve">　</w:t>
      </w:r>
      <w:r w:rsidRPr="00794621">
        <w:rPr>
          <w:rFonts w:ascii="ＭＳ 明朝" w:hAnsi="ＭＳ 明朝" w:hint="eastAsia"/>
          <w:sz w:val="24"/>
        </w:rPr>
        <w:t>書</w:t>
      </w:r>
    </w:p>
    <w:p w14:paraId="2CC4D50D" w14:textId="77777777" w:rsidR="00210901" w:rsidRPr="00AD7372" w:rsidRDefault="00210901" w:rsidP="00210901">
      <w:pPr>
        <w:spacing w:line="276" w:lineRule="exact"/>
        <w:rPr>
          <w:rFonts w:ascii="ＭＳ 明朝" w:hAnsi="ＭＳ 明朝"/>
          <w:sz w:val="24"/>
        </w:rPr>
      </w:pPr>
    </w:p>
    <w:p w14:paraId="162E2D91" w14:textId="77777777" w:rsidR="00210901" w:rsidRPr="00F326F3" w:rsidRDefault="00210901" w:rsidP="00210901">
      <w:pPr>
        <w:spacing w:line="336" w:lineRule="exact"/>
        <w:rPr>
          <w:rFonts w:ascii="ＭＳ 明朝" w:hAnsi="ＭＳ 明朝"/>
          <w:sz w:val="22"/>
        </w:rPr>
      </w:pPr>
      <w:r w:rsidRPr="00AD7372">
        <w:rPr>
          <w:rFonts w:ascii="ＭＳ 明朝" w:hAnsi="ＭＳ 明朝" w:hint="eastAsia"/>
          <w:sz w:val="24"/>
        </w:rPr>
        <w:t xml:space="preserve">　</w:t>
      </w:r>
      <w:r>
        <w:rPr>
          <w:rFonts w:ascii="ＭＳ 明朝" w:hAnsi="ＭＳ 明朝" w:hint="eastAsia"/>
          <w:sz w:val="22"/>
        </w:rPr>
        <w:t>スポーツ庁次長</w:t>
      </w:r>
      <w:r w:rsidRPr="00F326F3">
        <w:rPr>
          <w:rFonts w:ascii="ＭＳ 明朝" w:hAnsi="ＭＳ 明朝" w:hint="eastAsia"/>
          <w:sz w:val="22"/>
        </w:rPr>
        <w:t xml:space="preserve">　殿</w:t>
      </w:r>
    </w:p>
    <w:p w14:paraId="0496BEFD" w14:textId="77777777" w:rsidR="00210901" w:rsidRPr="00F326F3" w:rsidRDefault="00210901" w:rsidP="00210901">
      <w:pPr>
        <w:spacing w:line="276" w:lineRule="exact"/>
        <w:rPr>
          <w:rFonts w:ascii="ＭＳ 明朝" w:hAnsi="ＭＳ 明朝"/>
          <w:sz w:val="22"/>
        </w:rPr>
      </w:pPr>
    </w:p>
    <w:p w14:paraId="2629A2F0"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団体名</w:t>
      </w:r>
    </w:p>
    <w:p w14:paraId="265C9F6A"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所在地</w:t>
      </w:r>
    </w:p>
    <w:p w14:paraId="4A5C7143" w14:textId="77777777" w:rsidR="00210901" w:rsidRPr="00AD7372" w:rsidRDefault="00210901" w:rsidP="00210901">
      <w:pPr>
        <w:spacing w:line="336" w:lineRule="exact"/>
        <w:rPr>
          <w:rFonts w:ascii="ＭＳ 明朝" w:hAnsi="ＭＳ 明朝"/>
          <w:sz w:val="24"/>
        </w:rPr>
      </w:pPr>
      <w:r w:rsidRPr="00F326F3">
        <w:rPr>
          <w:rFonts w:ascii="ＭＳ 明朝" w:hAnsi="ＭＳ 明朝" w:hint="eastAsia"/>
          <w:sz w:val="22"/>
        </w:rPr>
        <w:t xml:space="preserve">　　　　　　　　　　　　　　　　　　　　代表者の職・氏名　　　　　　　</w:t>
      </w:r>
    </w:p>
    <w:p w14:paraId="5771E351" w14:textId="77777777" w:rsidR="00210901" w:rsidRPr="00AD7372" w:rsidRDefault="00210901" w:rsidP="00210901">
      <w:pPr>
        <w:spacing w:line="276" w:lineRule="exact"/>
        <w:rPr>
          <w:rFonts w:ascii="ＭＳ 明朝" w:hAnsi="ＭＳ 明朝"/>
          <w:sz w:val="24"/>
        </w:rPr>
      </w:pPr>
    </w:p>
    <w:p w14:paraId="472A7B4F" w14:textId="77777777" w:rsidR="00210901" w:rsidRPr="00AD7372" w:rsidRDefault="00210901" w:rsidP="00210901">
      <w:pPr>
        <w:spacing w:line="276" w:lineRule="exact"/>
        <w:rPr>
          <w:rFonts w:ascii="ＭＳ 明朝" w:hAnsi="ＭＳ 明朝"/>
          <w:sz w:val="24"/>
        </w:rPr>
      </w:pPr>
    </w:p>
    <w:p w14:paraId="43C95A38" w14:textId="1F04A36F" w:rsidR="00210901" w:rsidRDefault="00210901" w:rsidP="00210901">
      <w:pPr>
        <w:spacing w:line="336" w:lineRule="exact"/>
        <w:rPr>
          <w:rFonts w:ascii="ＭＳ 明朝" w:hAnsi="ＭＳ 明朝"/>
        </w:rPr>
      </w:pPr>
      <w:r w:rsidRPr="00AD7372">
        <w:rPr>
          <w:rFonts w:ascii="ＭＳ 明朝" w:hAnsi="ＭＳ 明朝" w:hint="eastAsia"/>
          <w:sz w:val="24"/>
        </w:rPr>
        <w:t xml:space="preserve">　</w:t>
      </w:r>
      <w:r w:rsidR="00474B3A">
        <w:rPr>
          <w:rFonts w:ascii="ＭＳ 明朝" w:hAnsi="ＭＳ 明朝" w:hint="eastAsia"/>
        </w:rPr>
        <w:t>令和</w:t>
      </w:r>
      <w:r w:rsidR="00CC5B35">
        <w:rPr>
          <w:rFonts w:ascii="ＭＳ 明朝" w:hAnsi="ＭＳ 明朝" w:hint="eastAsia"/>
        </w:rPr>
        <w:t>〇</w:t>
      </w:r>
      <w:r w:rsidR="00573467">
        <w:rPr>
          <w:rFonts w:ascii="ＭＳ 明朝" w:hAnsi="ＭＳ 明朝" w:hint="eastAsia"/>
        </w:rPr>
        <w:t>年度</w:t>
      </w:r>
      <w:r w:rsidRPr="00F326F3">
        <w:rPr>
          <w:rFonts w:ascii="ＭＳ 明朝" w:hAnsi="ＭＳ 明朝" w:hint="eastAsia"/>
        </w:rPr>
        <w:t>「</w:t>
      </w:r>
      <w:r w:rsidR="00DE1124">
        <w:rPr>
          <w:rFonts w:ascii="ＭＳ 明朝" w:hAnsi="ＭＳ 明朝" w:hint="eastAsia"/>
        </w:rPr>
        <w:t>幼児期からの運動習慣形成</w:t>
      </w:r>
      <w:r w:rsidR="00F60B7E" w:rsidRPr="00F60B7E">
        <w:rPr>
          <w:rFonts w:ascii="ＭＳ 明朝" w:hAnsi="ＭＳ 明朝" w:hint="eastAsia"/>
        </w:rPr>
        <w:t>プロジェクト（</w:t>
      </w:r>
      <w:r w:rsidR="006819FE" w:rsidRPr="006819FE">
        <w:rPr>
          <w:rFonts w:ascii="ＭＳ 明朝" w:hAnsi="ＭＳ 明朝" w:hint="eastAsia"/>
          <w:color w:val="000000" w:themeColor="text1"/>
          <w:szCs w:val="21"/>
        </w:rPr>
        <w:t>保護者等の運動遊びに関する行動変容調査</w:t>
      </w:r>
      <w:r w:rsidR="00F60B7E" w:rsidRPr="00F60B7E">
        <w:rPr>
          <w:rFonts w:ascii="ＭＳ 明朝" w:hAnsi="ＭＳ 明朝" w:hint="eastAsia"/>
        </w:rPr>
        <w:t>）</w:t>
      </w:r>
      <w:r w:rsidRPr="00D651E0">
        <w:rPr>
          <w:rFonts w:ascii="ＭＳ 明朝" w:hAnsi="ＭＳ 明朝" w:hint="eastAsia"/>
        </w:rPr>
        <w:t>」について、以下のとおり</w:t>
      </w:r>
      <w:r w:rsidR="00794621" w:rsidRPr="00794621">
        <w:rPr>
          <w:rFonts w:ascii="ＭＳ 明朝" w:hAnsi="ＭＳ 明朝" w:hint="eastAsia"/>
        </w:rPr>
        <w:t>企画提案書</w:t>
      </w:r>
      <w:r w:rsidRPr="00D651E0">
        <w:rPr>
          <w:rFonts w:ascii="ＭＳ 明朝" w:hAnsi="ＭＳ 明朝" w:hint="eastAsia"/>
        </w:rPr>
        <w:t>を提出します。</w:t>
      </w:r>
    </w:p>
    <w:p w14:paraId="1E96EBFD" w14:textId="77777777" w:rsidR="00210901" w:rsidRPr="001537C0" w:rsidRDefault="00210901" w:rsidP="00210901">
      <w:pPr>
        <w:spacing w:line="336" w:lineRule="exact"/>
        <w:rPr>
          <w:rFonts w:ascii="ＭＳ 明朝" w:hAnsi="ＭＳ 明朝"/>
          <w:sz w:val="18"/>
          <w:szCs w:val="18"/>
        </w:rPr>
      </w:pPr>
    </w:p>
    <w:p w14:paraId="1EE813FE" w14:textId="77777777" w:rsidR="00210901" w:rsidRPr="00DD1448" w:rsidRDefault="00210901" w:rsidP="00210901">
      <w:pPr>
        <w:spacing w:line="336" w:lineRule="exact"/>
        <w:rPr>
          <w:rFonts w:ascii="ＭＳ 明朝" w:hAnsi="ＭＳ 明朝"/>
        </w:rPr>
      </w:pPr>
    </w:p>
    <w:p w14:paraId="4853AAE6" w14:textId="2EF95365" w:rsidR="00210901" w:rsidRPr="00F326F3" w:rsidRDefault="00210901" w:rsidP="00210901">
      <w:pPr>
        <w:spacing w:line="286" w:lineRule="exact"/>
        <w:rPr>
          <w:rFonts w:ascii="ＭＳ 明朝" w:hAnsi="ＭＳ 明朝"/>
        </w:rPr>
      </w:pPr>
      <w:r w:rsidRPr="00F326F3">
        <w:rPr>
          <w:rFonts w:ascii="ＭＳ 明朝" w:hAnsi="ＭＳ 明朝" w:hint="eastAsia"/>
        </w:rPr>
        <w:t xml:space="preserve">　１．</w:t>
      </w:r>
      <w:r>
        <w:rPr>
          <w:rFonts w:ascii="ＭＳ 明朝" w:hAnsi="ＭＳ 明朝" w:hint="eastAsia"/>
        </w:rPr>
        <w:t>事業の実施期間　委託を受けた日から</w:t>
      </w:r>
      <w:r w:rsidR="00474B3A">
        <w:rPr>
          <w:rFonts w:ascii="ＭＳ 明朝" w:hAnsi="ＭＳ 明朝" w:hint="eastAsia"/>
        </w:rPr>
        <w:t>令和</w:t>
      </w:r>
      <w:r w:rsidR="00214782">
        <w:rPr>
          <w:rFonts w:ascii="ＭＳ 明朝" w:hAnsi="ＭＳ 明朝" w:hint="eastAsia"/>
        </w:rPr>
        <w:t>５</w:t>
      </w:r>
      <w:r>
        <w:rPr>
          <w:rFonts w:ascii="ＭＳ 明朝" w:hAnsi="ＭＳ 明朝" w:hint="eastAsia"/>
        </w:rPr>
        <w:t>年</w:t>
      </w:r>
      <w:r w:rsidR="0009080E">
        <w:rPr>
          <w:rFonts w:ascii="ＭＳ 明朝" w:hAnsi="ＭＳ 明朝" w:hint="eastAsia"/>
        </w:rPr>
        <w:t>３月</w:t>
      </w:r>
      <w:r w:rsidR="00031781">
        <w:rPr>
          <w:rFonts w:ascii="ＭＳ 明朝" w:hAnsi="ＭＳ 明朝" w:hint="eastAsia"/>
        </w:rPr>
        <w:t>24</w:t>
      </w:r>
      <w:r w:rsidRPr="00F326F3">
        <w:rPr>
          <w:rFonts w:ascii="ＭＳ 明朝" w:hAnsi="ＭＳ 明朝" w:hint="eastAsia"/>
        </w:rPr>
        <w:t>日まで</w:t>
      </w:r>
    </w:p>
    <w:p w14:paraId="4CD0192A" w14:textId="77777777" w:rsidR="00210901" w:rsidRPr="00F326F3" w:rsidRDefault="00210901" w:rsidP="00210901">
      <w:pPr>
        <w:spacing w:line="276" w:lineRule="exact"/>
        <w:rPr>
          <w:rFonts w:ascii="ＭＳ 明朝" w:hAnsi="ＭＳ 明朝"/>
        </w:rPr>
      </w:pPr>
    </w:p>
    <w:p w14:paraId="66623167" w14:textId="77777777" w:rsidR="00210901" w:rsidRPr="00F326F3" w:rsidRDefault="00210901" w:rsidP="00210901">
      <w:pPr>
        <w:spacing w:line="276" w:lineRule="exact"/>
        <w:rPr>
          <w:rFonts w:ascii="ＭＳ 明朝" w:hAnsi="ＭＳ 明朝"/>
        </w:rPr>
      </w:pPr>
    </w:p>
    <w:p w14:paraId="600E31C1" w14:textId="77777777" w:rsidR="00210901" w:rsidRDefault="00210901" w:rsidP="000736B2">
      <w:pPr>
        <w:spacing w:line="336" w:lineRule="exact"/>
        <w:rPr>
          <w:rFonts w:ascii="ＭＳ 明朝" w:hAnsi="ＭＳ 明朝"/>
          <w:lang w:eastAsia="zh-TW"/>
        </w:rPr>
      </w:pPr>
      <w:r w:rsidRPr="00F326F3">
        <w:rPr>
          <w:rFonts w:ascii="ＭＳ 明朝" w:hAnsi="ＭＳ 明朝" w:hint="eastAsia"/>
        </w:rPr>
        <w:t xml:space="preserve">　</w:t>
      </w:r>
      <w:r w:rsidRPr="00F326F3">
        <w:rPr>
          <w:rFonts w:ascii="ＭＳ 明朝" w:hAnsi="ＭＳ 明朝" w:hint="eastAsia"/>
          <w:lang w:eastAsia="zh-TW"/>
        </w:rPr>
        <w:t>２．事業趣旨</w:t>
      </w:r>
    </w:p>
    <w:p w14:paraId="1B97A430" w14:textId="77777777" w:rsidR="000736B2" w:rsidRPr="00F326F3" w:rsidRDefault="000736B2" w:rsidP="000736B2">
      <w:pPr>
        <w:spacing w:line="336" w:lineRule="exact"/>
        <w:rPr>
          <w:rFonts w:ascii="ＭＳ 明朝" w:hAnsi="ＭＳ 明朝"/>
          <w:lang w:eastAsia="zh-TW"/>
        </w:rPr>
      </w:pPr>
    </w:p>
    <w:p w14:paraId="23828E92" w14:textId="77777777" w:rsidR="00210901" w:rsidRPr="00F326F3" w:rsidRDefault="00210901" w:rsidP="00210901">
      <w:pPr>
        <w:spacing w:line="276" w:lineRule="exact"/>
        <w:rPr>
          <w:rFonts w:ascii="ＭＳ 明朝" w:hAnsi="ＭＳ 明朝"/>
          <w:lang w:eastAsia="zh-TW"/>
        </w:rPr>
      </w:pPr>
    </w:p>
    <w:p w14:paraId="62A4354D"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３．事業内容</w:t>
      </w:r>
    </w:p>
    <w:p w14:paraId="509DC90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w:t>
      </w:r>
    </w:p>
    <w:p w14:paraId="5034F2C5"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（１）実施計画</w:t>
      </w:r>
    </w:p>
    <w:p w14:paraId="1A524D61"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別紙１のとおり</w:t>
      </w:r>
    </w:p>
    <w:p w14:paraId="626F4599" w14:textId="77777777" w:rsidR="00210901"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w:t>
      </w:r>
    </w:p>
    <w:p w14:paraId="61CDE3BC" w14:textId="77777777" w:rsidR="00EF5F18" w:rsidRPr="00F326F3" w:rsidRDefault="00EF5F18" w:rsidP="00210901">
      <w:pPr>
        <w:spacing w:line="276" w:lineRule="exact"/>
        <w:ind w:firstLineChars="100" w:firstLine="212"/>
        <w:rPr>
          <w:rFonts w:ascii="ＭＳ 明朝" w:hAnsi="ＭＳ 明朝"/>
        </w:rPr>
      </w:pPr>
    </w:p>
    <w:p w14:paraId="32A68561"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（２）実施日程</w:t>
      </w:r>
    </w:p>
    <w:p w14:paraId="3957AB29"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別紙２のとおり</w:t>
      </w:r>
    </w:p>
    <w:p w14:paraId="734E2453" w14:textId="77777777" w:rsidR="00210901" w:rsidRDefault="00210901" w:rsidP="00210901">
      <w:pPr>
        <w:spacing w:line="276" w:lineRule="exact"/>
        <w:ind w:firstLineChars="100" w:firstLine="212"/>
        <w:rPr>
          <w:rFonts w:ascii="ＭＳ 明朝" w:hAnsi="ＭＳ 明朝"/>
        </w:rPr>
      </w:pPr>
    </w:p>
    <w:p w14:paraId="17D47B97" w14:textId="77777777" w:rsidR="00EF5F18" w:rsidRPr="00F326F3" w:rsidRDefault="00EF5F18" w:rsidP="00210901">
      <w:pPr>
        <w:spacing w:line="276" w:lineRule="exact"/>
        <w:ind w:firstLineChars="100" w:firstLine="212"/>
        <w:rPr>
          <w:rFonts w:ascii="ＭＳ 明朝" w:hAnsi="ＭＳ 明朝"/>
        </w:rPr>
      </w:pPr>
    </w:p>
    <w:p w14:paraId="4D961803"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４．事業実施体制</w:t>
      </w:r>
    </w:p>
    <w:p w14:paraId="122401DC" w14:textId="77777777" w:rsidR="00210901" w:rsidRDefault="00210901" w:rsidP="00210901">
      <w:pPr>
        <w:spacing w:line="276" w:lineRule="exact"/>
        <w:ind w:leftChars="100" w:left="394" w:hangingChars="100" w:hanging="182"/>
        <w:rPr>
          <w:rFonts w:ascii="ＭＳ 明朝" w:hAnsi="ＭＳ 明朝"/>
          <w:sz w:val="18"/>
          <w:szCs w:val="18"/>
        </w:rPr>
      </w:pPr>
      <w:r w:rsidRPr="00306AF4">
        <w:rPr>
          <w:rFonts w:ascii="ＭＳ 明朝" w:hAnsi="ＭＳ 明朝" w:hint="eastAsia"/>
          <w:sz w:val="18"/>
          <w:szCs w:val="18"/>
        </w:rPr>
        <w:t>※</w:t>
      </w:r>
      <w:r>
        <w:rPr>
          <w:rFonts w:ascii="ＭＳ 明朝" w:hAnsi="ＭＳ 明朝" w:hint="eastAsia"/>
          <w:sz w:val="18"/>
          <w:szCs w:val="18"/>
        </w:rPr>
        <w:t>図等を用いて簡潔に記載してください。</w:t>
      </w:r>
    </w:p>
    <w:p w14:paraId="0A681570" w14:textId="77777777" w:rsidR="0009080E" w:rsidRDefault="00210901" w:rsidP="0009080E">
      <w:pPr>
        <w:spacing w:line="276" w:lineRule="exact"/>
        <w:ind w:leftChars="100" w:left="394" w:hangingChars="100" w:hanging="182"/>
        <w:rPr>
          <w:rFonts w:ascii="ＭＳ 明朝" w:hAnsi="ＭＳ 明朝"/>
          <w:sz w:val="18"/>
          <w:szCs w:val="18"/>
        </w:rPr>
      </w:pPr>
      <w:r>
        <w:rPr>
          <w:rFonts w:ascii="ＭＳ 明朝" w:hAnsi="ＭＳ 明朝" w:hint="eastAsia"/>
          <w:sz w:val="18"/>
          <w:szCs w:val="18"/>
        </w:rPr>
        <w:t>※</w:t>
      </w:r>
      <w:r w:rsidR="0009080E">
        <w:rPr>
          <w:rFonts w:ascii="ＭＳ 明朝" w:hAnsi="ＭＳ 明朝" w:hint="eastAsia"/>
          <w:sz w:val="18"/>
          <w:szCs w:val="18"/>
        </w:rPr>
        <w:t>業務従事予定者の知識・知見、事業遂行のための実績・ノウハウ・ネットワーク、財務状況の評価など、審査基準「Ⅲ＜評価項目＞」の「１　事業実施主体に関する評価」に必要な事項も記載してください。</w:t>
      </w:r>
    </w:p>
    <w:p w14:paraId="560B2C39" w14:textId="77777777" w:rsidR="00952F77" w:rsidRDefault="00952F77" w:rsidP="00952F77">
      <w:pPr>
        <w:spacing w:line="276" w:lineRule="exact"/>
        <w:ind w:leftChars="100" w:left="394" w:hangingChars="100" w:hanging="182"/>
        <w:rPr>
          <w:rFonts w:ascii="ＭＳ 明朝" w:hAnsi="ＭＳ 明朝"/>
          <w:sz w:val="18"/>
          <w:szCs w:val="18"/>
        </w:rPr>
      </w:pPr>
    </w:p>
    <w:p w14:paraId="05AC6BF0" w14:textId="77777777" w:rsidR="00210901" w:rsidRPr="00952F77" w:rsidRDefault="00210901" w:rsidP="00952F77">
      <w:pPr>
        <w:spacing w:line="276" w:lineRule="exact"/>
        <w:ind w:firstLineChars="100" w:firstLine="212"/>
        <w:rPr>
          <w:rFonts w:ascii="ＭＳ 明朝" w:hAnsi="ＭＳ 明朝"/>
        </w:rPr>
      </w:pPr>
    </w:p>
    <w:p w14:paraId="42B598E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rPr>
        <w:t xml:space="preserve">　</w:t>
      </w:r>
      <w:r w:rsidR="00EF5F18">
        <w:rPr>
          <w:rFonts w:ascii="ＭＳ 明朝" w:hAnsi="ＭＳ 明朝" w:hint="eastAsia"/>
        </w:rPr>
        <w:t>５</w:t>
      </w:r>
      <w:r w:rsidRPr="00F326F3">
        <w:rPr>
          <w:rFonts w:ascii="ＭＳ 明朝" w:hAnsi="ＭＳ 明朝" w:hint="eastAsia"/>
          <w:lang w:eastAsia="zh-TW"/>
        </w:rPr>
        <w:t>．連絡担当者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210901" w:rsidRPr="00F326F3" w14:paraId="6CBE0DBD" w14:textId="77777777" w:rsidTr="00C54953">
        <w:tc>
          <w:tcPr>
            <w:tcW w:w="1793" w:type="dxa"/>
            <w:tcBorders>
              <w:top w:val="single" w:sz="4" w:space="0" w:color="000000"/>
              <w:left w:val="single" w:sz="4" w:space="0" w:color="000000"/>
              <w:bottom w:val="nil"/>
              <w:right w:val="single" w:sz="4" w:space="0" w:color="000000"/>
            </w:tcBorders>
          </w:tcPr>
          <w:p w14:paraId="4BB6962D"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lang w:eastAsia="zh-TW"/>
              </w:rPr>
            </w:pPr>
          </w:p>
          <w:p w14:paraId="36AC1D28"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氏名</w:t>
            </w:r>
          </w:p>
        </w:tc>
        <w:tc>
          <w:tcPr>
            <w:tcW w:w="1949" w:type="dxa"/>
            <w:tcBorders>
              <w:top w:val="single" w:sz="4" w:space="0" w:color="000000"/>
              <w:left w:val="single" w:sz="4" w:space="0" w:color="000000"/>
              <w:bottom w:val="nil"/>
              <w:right w:val="single" w:sz="4" w:space="0" w:color="000000"/>
            </w:tcBorders>
          </w:tcPr>
          <w:p w14:paraId="03E7551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5CB7E064"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職名</w:t>
            </w:r>
          </w:p>
        </w:tc>
        <w:tc>
          <w:tcPr>
            <w:tcW w:w="5103" w:type="dxa"/>
            <w:tcBorders>
              <w:top w:val="single" w:sz="4" w:space="0" w:color="000000"/>
              <w:left w:val="single" w:sz="4" w:space="0" w:color="000000"/>
              <w:bottom w:val="nil"/>
              <w:right w:val="single" w:sz="4" w:space="0" w:color="000000"/>
            </w:tcBorders>
          </w:tcPr>
          <w:p w14:paraId="15284D6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462DF934" w14:textId="295A2FDD"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連絡先（</w:t>
            </w:r>
            <w:r w:rsidR="00E7545E">
              <w:rPr>
                <w:rFonts w:ascii="ＭＳ 明朝" w:hAnsi="ＭＳ 明朝" w:hint="eastAsia"/>
              </w:rPr>
              <w:t>T</w:t>
            </w:r>
            <w:r w:rsidR="00E7545E">
              <w:rPr>
                <w:rFonts w:ascii="ＭＳ 明朝" w:hAnsi="ＭＳ 明朝"/>
              </w:rPr>
              <w:t>EL</w:t>
            </w:r>
            <w:r w:rsidRPr="00F326F3">
              <w:rPr>
                <w:rFonts w:ascii="ＭＳ 明朝" w:hAnsi="ＭＳ 明朝" w:hint="eastAsia"/>
              </w:rPr>
              <w:t>番号、</w:t>
            </w:r>
            <w:r w:rsidR="00E7545E">
              <w:rPr>
                <w:rFonts w:ascii="ＭＳ 明朝" w:hAnsi="ＭＳ 明朝" w:hint="eastAsia"/>
              </w:rPr>
              <w:t>F</w:t>
            </w:r>
            <w:r w:rsidR="00E7545E">
              <w:rPr>
                <w:rFonts w:ascii="ＭＳ 明朝" w:hAnsi="ＭＳ 明朝"/>
              </w:rPr>
              <w:t>AX</w:t>
            </w:r>
            <w:r w:rsidRPr="00F326F3">
              <w:rPr>
                <w:rFonts w:ascii="ＭＳ 明朝" w:hAnsi="ＭＳ 明朝" w:hint="eastAsia"/>
              </w:rPr>
              <w:t>番号、メールアドレス）</w:t>
            </w:r>
          </w:p>
        </w:tc>
      </w:tr>
      <w:tr w:rsidR="00210901" w:rsidRPr="00F326F3" w14:paraId="6D921144" w14:textId="77777777" w:rsidTr="00C54953">
        <w:tc>
          <w:tcPr>
            <w:tcW w:w="1793" w:type="dxa"/>
            <w:tcBorders>
              <w:top w:val="single" w:sz="4" w:space="0" w:color="000000"/>
              <w:left w:val="single" w:sz="4" w:space="0" w:color="000000"/>
              <w:bottom w:val="nil"/>
              <w:right w:val="single" w:sz="4" w:space="0" w:color="000000"/>
            </w:tcBorders>
          </w:tcPr>
          <w:p w14:paraId="5222014C"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（責任者）</w:t>
            </w:r>
          </w:p>
          <w:p w14:paraId="7D98A157"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nil"/>
              <w:right w:val="single" w:sz="4" w:space="0" w:color="000000"/>
            </w:tcBorders>
            <w:vAlign w:val="center"/>
          </w:tcPr>
          <w:p w14:paraId="6372738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nil"/>
              <w:right w:val="single" w:sz="4" w:space="0" w:color="000000"/>
            </w:tcBorders>
          </w:tcPr>
          <w:p w14:paraId="38C7C642"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630DAA3E"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FAX：</w:t>
            </w:r>
          </w:p>
          <w:p w14:paraId="1E48E551"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r w:rsidR="00210901" w:rsidRPr="00F326F3" w14:paraId="4F816F21" w14:textId="77777777" w:rsidTr="00C54953">
        <w:tc>
          <w:tcPr>
            <w:tcW w:w="1793" w:type="dxa"/>
            <w:tcBorders>
              <w:top w:val="single" w:sz="4" w:space="0" w:color="000000"/>
              <w:left w:val="single" w:sz="4" w:space="0" w:color="000000"/>
              <w:bottom w:val="single" w:sz="4" w:space="0" w:color="000000"/>
              <w:right w:val="single" w:sz="4" w:space="0" w:color="000000"/>
            </w:tcBorders>
          </w:tcPr>
          <w:p w14:paraId="17AD4A6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（事務担当者）</w:t>
            </w:r>
          </w:p>
          <w:p w14:paraId="6E0D00A6"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03DEE455"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single" w:sz="4" w:space="0" w:color="000000"/>
              <w:right w:val="single" w:sz="4" w:space="0" w:color="000000"/>
            </w:tcBorders>
          </w:tcPr>
          <w:p w14:paraId="18EA4675"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6E9DA51B"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FAX：</w:t>
            </w:r>
          </w:p>
          <w:p w14:paraId="30D3FC43"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bl>
    <w:p w14:paraId="5CB02EE1" w14:textId="77777777" w:rsidR="007903BF" w:rsidRDefault="007903BF" w:rsidP="00776217">
      <w:pPr>
        <w:widowControl/>
        <w:ind w:firstLineChars="100" w:firstLine="222"/>
        <w:jc w:val="left"/>
        <w:rPr>
          <w:rFonts w:ascii="ＭＳ 明朝"/>
          <w:sz w:val="22"/>
          <w:szCs w:val="22"/>
          <w:lang w:eastAsia="zh-TW"/>
        </w:rPr>
      </w:pPr>
    </w:p>
    <w:p w14:paraId="124A82FF" w14:textId="77777777" w:rsidR="007903BF" w:rsidRDefault="007903BF">
      <w:pPr>
        <w:widowControl/>
        <w:jc w:val="left"/>
        <w:rPr>
          <w:rFonts w:ascii="ＭＳ 明朝"/>
          <w:sz w:val="22"/>
          <w:szCs w:val="22"/>
          <w:lang w:eastAsia="zh-TW"/>
        </w:rPr>
      </w:pPr>
      <w:r>
        <w:rPr>
          <w:rFonts w:ascii="ＭＳ 明朝"/>
          <w:sz w:val="22"/>
          <w:szCs w:val="22"/>
          <w:lang w:eastAsia="zh-TW"/>
        </w:rPr>
        <w:br w:type="page"/>
      </w:r>
    </w:p>
    <w:p w14:paraId="33912832" w14:textId="6E035E6E" w:rsidR="005D186B" w:rsidRDefault="00474B3A" w:rsidP="00776217">
      <w:pPr>
        <w:widowControl/>
        <w:ind w:firstLineChars="100" w:firstLine="222"/>
        <w:jc w:val="left"/>
        <w:rPr>
          <w:rFonts w:ascii="ＭＳ 明朝"/>
          <w:sz w:val="22"/>
          <w:szCs w:val="22"/>
          <w:lang w:eastAsia="zh-TW"/>
        </w:rPr>
      </w:pPr>
      <w:r>
        <w:rPr>
          <w:rFonts w:ascii="ＭＳ 明朝" w:hint="eastAsia"/>
          <w:sz w:val="22"/>
          <w:szCs w:val="22"/>
          <w:lang w:eastAsia="zh-TW"/>
        </w:rPr>
        <w:lastRenderedPageBreak/>
        <w:t>６</w:t>
      </w:r>
      <w:r w:rsidR="005D186B" w:rsidRPr="00D40B47">
        <w:rPr>
          <w:rFonts w:ascii="ＭＳ 明朝" w:hint="eastAsia"/>
          <w:sz w:val="22"/>
          <w:szCs w:val="22"/>
          <w:lang w:eastAsia="zh-TW"/>
        </w:rPr>
        <w:t>．委託事業経費予定額</w:t>
      </w:r>
    </w:p>
    <w:p w14:paraId="62BFCC85" w14:textId="77777777" w:rsidR="00FC035A" w:rsidRPr="00B43076" w:rsidRDefault="00FC035A" w:rsidP="00FC035A">
      <w:pPr>
        <w:spacing w:line="286" w:lineRule="exact"/>
        <w:ind w:firstLineChars="3645" w:firstLine="7727"/>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FC035A" w:rsidRPr="00B43076" w14:paraId="654EE063" w14:textId="77777777" w:rsidTr="00324E7A">
        <w:trPr>
          <w:trHeight w:val="873"/>
        </w:trPr>
        <w:tc>
          <w:tcPr>
            <w:tcW w:w="1927" w:type="dxa"/>
            <w:tcBorders>
              <w:top w:val="single" w:sz="4" w:space="0" w:color="000000"/>
              <w:left w:val="single" w:sz="4" w:space="0" w:color="000000"/>
              <w:right w:val="single" w:sz="4" w:space="0" w:color="000000"/>
            </w:tcBorders>
            <w:vAlign w:val="center"/>
          </w:tcPr>
          <w:p w14:paraId="7315F9A8"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7E3EEEF9"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4F62BA72"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19978826"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CC5B35" w:rsidRPr="00B43076" w14:paraId="25A9658E" w14:textId="77777777" w:rsidTr="00324E7A">
        <w:trPr>
          <w:trHeight w:val="873"/>
        </w:trPr>
        <w:tc>
          <w:tcPr>
            <w:tcW w:w="1927" w:type="dxa"/>
            <w:tcBorders>
              <w:top w:val="single" w:sz="4" w:space="0" w:color="000000"/>
              <w:left w:val="single" w:sz="4" w:space="0" w:color="000000"/>
              <w:right w:val="single" w:sz="4" w:space="0" w:color="000000"/>
            </w:tcBorders>
            <w:vAlign w:val="center"/>
          </w:tcPr>
          <w:p w14:paraId="1E0313DA" w14:textId="77777777" w:rsidR="00CC5B35" w:rsidRPr="00B43076" w:rsidRDefault="00CC5B35" w:rsidP="00CC5B35">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317865A6" w14:textId="34500EE9" w:rsidR="00CC5B35" w:rsidRPr="00B43076" w:rsidRDefault="00CC5B35" w:rsidP="00CC5B35">
            <w:pPr>
              <w:suppressAutoHyphens/>
              <w:kinsoku w:val="0"/>
              <w:wordWrap w:val="0"/>
              <w:autoSpaceDE w:val="0"/>
              <w:autoSpaceDN w:val="0"/>
              <w:spacing w:line="276" w:lineRule="exact"/>
              <w:rPr>
                <w:rFonts w:ascii="ＭＳ 明朝" w:hAnsi="ＭＳ 明朝"/>
                <w:sz w:val="22"/>
                <w:szCs w:val="22"/>
              </w:rPr>
            </w:pPr>
            <w:r w:rsidRPr="00380384">
              <w:rPr>
                <w:rFonts w:ascii="ＭＳ 明朝"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14:paraId="72E065AC" w14:textId="77777777" w:rsidR="00CC5B35" w:rsidRPr="00B43076" w:rsidRDefault="00CC5B35" w:rsidP="00CC5B35">
            <w:pPr>
              <w:suppressAutoHyphens/>
              <w:kinsoku w:val="0"/>
              <w:wordWrap w:val="0"/>
              <w:autoSpaceDE w:val="0"/>
              <w:autoSpaceDN w:val="0"/>
              <w:spacing w:line="276" w:lineRule="exact"/>
              <w:jc w:val="center"/>
              <w:rPr>
                <w:rFonts w:ascii="ＭＳ 明朝" w:hAnsi="ＭＳ 明朝"/>
              </w:rPr>
            </w:pPr>
          </w:p>
        </w:tc>
      </w:tr>
      <w:tr w:rsidR="00CC5B35" w:rsidRPr="00B43076" w14:paraId="17E9A0D3" w14:textId="77777777" w:rsidTr="00324E7A">
        <w:trPr>
          <w:trHeight w:val="1253"/>
        </w:trPr>
        <w:tc>
          <w:tcPr>
            <w:tcW w:w="1927" w:type="dxa"/>
            <w:tcBorders>
              <w:top w:val="single" w:sz="4" w:space="0" w:color="000000"/>
              <w:left w:val="single" w:sz="4" w:space="0" w:color="000000"/>
              <w:bottom w:val="nil"/>
              <w:right w:val="single" w:sz="4" w:space="0" w:color="000000"/>
            </w:tcBorders>
            <w:vAlign w:val="center"/>
          </w:tcPr>
          <w:p w14:paraId="6EA9CBFB"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41574403"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有識者会議</w:t>
            </w:r>
            <w:r w:rsidRPr="00084861">
              <w:rPr>
                <w:rFonts w:ascii="ＭＳ 明朝" w:hAnsi="ＭＳ 明朝" w:hint="eastAsia"/>
                <w:sz w:val="22"/>
                <w:szCs w:val="22"/>
              </w:rPr>
              <w:t>謝金合計○円</w:t>
            </w:r>
          </w:p>
          <w:p w14:paraId="4BD90CFE"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・大学教授：単金○円</w:t>
            </w:r>
            <w:r w:rsidRPr="00084861">
              <w:rPr>
                <w:rFonts w:ascii="ＭＳ 明朝" w:hAnsi="ＭＳ 明朝"/>
                <w:sz w:val="22"/>
                <w:szCs w:val="22"/>
              </w:rPr>
              <w:t>➀</w:t>
            </w:r>
          </w:p>
          <w:p w14:paraId="60D4474F" w14:textId="77777777" w:rsidR="00CC5B35"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w:t>
            </w:r>
            <w:r>
              <w:rPr>
                <w:rFonts w:ascii="ＭＳ 明朝" w:hAnsi="ＭＳ 明朝" w:hint="eastAsia"/>
                <w:sz w:val="22"/>
                <w:szCs w:val="22"/>
              </w:rPr>
              <w:t>一般企業役員</w:t>
            </w:r>
            <w:r w:rsidRPr="00084861">
              <w:rPr>
                <w:rFonts w:ascii="ＭＳ 明朝" w:hAnsi="ＭＳ 明朝" w:hint="eastAsia"/>
                <w:sz w:val="22"/>
                <w:szCs w:val="22"/>
              </w:rPr>
              <w:t>：単金○円</w:t>
            </w:r>
            <w:r w:rsidRPr="00084861">
              <w:rPr>
                <w:rFonts w:ascii="ＭＳ 明朝" w:hAnsi="ＭＳ 明朝"/>
                <w:sz w:val="22"/>
                <w:szCs w:val="22"/>
              </w:rPr>
              <w:t>➁</w:t>
            </w:r>
          </w:p>
          <w:p w14:paraId="4AC09623"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t>
            </w:r>
            <w:r w:rsidRPr="00084861">
              <w:rPr>
                <w:rFonts w:ascii="ＭＳ 明朝" w:hAnsi="ＭＳ 明朝" w:hint="eastAsia"/>
                <w:sz w:val="22"/>
                <w:szCs w:val="22"/>
              </w:rPr>
              <w:t>ファシリテーター：単金○円</w:t>
            </w:r>
            <w:r w:rsidRPr="00084861">
              <w:rPr>
                <w:rFonts w:ascii="ＭＳ 明朝" w:hAnsi="ＭＳ 明朝"/>
                <w:sz w:val="22"/>
                <w:szCs w:val="22"/>
              </w:rPr>
              <w:t>➂</w:t>
            </w:r>
          </w:p>
          <w:p w14:paraId="594CA0E5"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Pr>
                <w:rFonts w:ascii="ＭＳ 明朝" w:hAnsi="ＭＳ 明朝" w:hint="eastAsia"/>
                <w:sz w:val="22"/>
                <w:szCs w:val="22"/>
              </w:rPr>
              <w:t>〇</w:t>
            </w:r>
            <w:r w:rsidRPr="00084861">
              <w:rPr>
                <w:rFonts w:ascii="ＭＳ 明朝" w:hAnsi="ＭＳ 明朝" w:hint="eastAsia"/>
                <w:sz w:val="22"/>
                <w:szCs w:val="22"/>
              </w:rPr>
              <w:t>回</w:t>
            </w:r>
            <w:r>
              <w:rPr>
                <w:rFonts w:ascii="ＭＳ 明朝" w:hAnsi="ＭＳ 明朝" w:hint="eastAsia"/>
                <w:sz w:val="22"/>
                <w:szCs w:val="22"/>
              </w:rPr>
              <w:t>有識者会議</w:t>
            </w:r>
            <w:r w:rsidRPr="00084861">
              <w:rPr>
                <w:rFonts w:ascii="ＭＳ 明朝" w:hAnsi="ＭＳ 明朝" w:hint="eastAsia"/>
                <w:sz w:val="22"/>
                <w:szCs w:val="22"/>
              </w:rPr>
              <w:t>○円（＝</w:t>
            </w:r>
            <w:r w:rsidRPr="00084861">
              <w:rPr>
                <w:rFonts w:ascii="ＭＳ 明朝" w:hAnsi="ＭＳ 明朝"/>
                <w:sz w:val="22"/>
                <w:szCs w:val="22"/>
              </w:rPr>
              <w:t>➀×</w:t>
            </w:r>
            <w:r w:rsidRPr="00084861">
              <w:rPr>
                <w:rFonts w:ascii="ＭＳ 明朝" w:hAnsi="ＭＳ 明朝" w:hint="eastAsia"/>
                <w:sz w:val="22"/>
                <w:szCs w:val="22"/>
              </w:rPr>
              <w:t>○人）</w:t>
            </w:r>
          </w:p>
          <w:p w14:paraId="6BC54569" w14:textId="77777777" w:rsidR="00CC5B35"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Pr>
                <w:rFonts w:ascii="ＭＳ 明朝" w:hAnsi="ＭＳ 明朝" w:hint="eastAsia"/>
                <w:sz w:val="22"/>
                <w:szCs w:val="22"/>
              </w:rPr>
              <w:t>〇</w:t>
            </w:r>
            <w:r w:rsidRPr="00084861">
              <w:rPr>
                <w:rFonts w:ascii="ＭＳ 明朝" w:hAnsi="ＭＳ 明朝" w:hint="eastAsia"/>
                <w:sz w:val="22"/>
                <w:szCs w:val="22"/>
              </w:rPr>
              <w:t>回</w:t>
            </w:r>
            <w:r>
              <w:rPr>
                <w:rFonts w:ascii="ＭＳ 明朝" w:hAnsi="ＭＳ 明朝" w:hint="eastAsia"/>
                <w:sz w:val="22"/>
                <w:szCs w:val="22"/>
              </w:rPr>
              <w:t>有識者会議</w:t>
            </w:r>
            <w:r w:rsidRPr="00084861">
              <w:rPr>
                <w:rFonts w:ascii="ＭＳ 明朝" w:hAnsi="ＭＳ 明朝" w:hint="eastAsia"/>
                <w:sz w:val="22"/>
                <w:szCs w:val="22"/>
              </w:rPr>
              <w:t>○円</w:t>
            </w:r>
          </w:p>
          <w:p w14:paraId="50C22B12" w14:textId="3A7945DE"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w:t>
            </w:r>
            <w:r w:rsidRPr="00084861">
              <w:rPr>
                <w:rFonts w:ascii="ＭＳ 明朝" w:hAnsi="ＭＳ 明朝"/>
                <w:sz w:val="22"/>
                <w:szCs w:val="22"/>
              </w:rPr>
              <w:t>➀×</w:t>
            </w:r>
            <w:r w:rsidRPr="00084861">
              <w:rPr>
                <w:rFonts w:ascii="ＭＳ 明朝" w:hAnsi="ＭＳ 明朝" w:hint="eastAsia"/>
                <w:sz w:val="22"/>
                <w:szCs w:val="22"/>
              </w:rPr>
              <w:t>○人＋</w:t>
            </w:r>
            <w:r w:rsidRPr="00084861">
              <w:rPr>
                <w:rFonts w:ascii="ＭＳ 明朝" w:hAnsi="ＭＳ 明朝"/>
                <w:sz w:val="22"/>
                <w:szCs w:val="22"/>
              </w:rPr>
              <w:t>➁×</w:t>
            </w:r>
            <w:r w:rsidRPr="00084861">
              <w:rPr>
                <w:rFonts w:ascii="ＭＳ 明朝" w:hAnsi="ＭＳ 明朝" w:hint="eastAsia"/>
                <w:sz w:val="22"/>
                <w:szCs w:val="22"/>
              </w:rPr>
              <w:t>○人）</w:t>
            </w:r>
            <w:r>
              <w:rPr>
                <w:rFonts w:ascii="ＭＳ 明朝" w:hAnsi="ＭＳ 明朝" w:hint="eastAsia"/>
                <w:sz w:val="22"/>
                <w:szCs w:val="22"/>
              </w:rPr>
              <w:t>＋</w:t>
            </w:r>
            <w:r w:rsidRPr="00084861">
              <w:rPr>
                <w:rFonts w:ascii="ＭＳ 明朝" w:hAnsi="ＭＳ 明朝"/>
                <w:sz w:val="22"/>
                <w:szCs w:val="22"/>
              </w:rPr>
              <w:t>➂×</w:t>
            </w:r>
            <w:r w:rsidRPr="00084861">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43FB39EA" w14:textId="77777777" w:rsidR="00CC5B35" w:rsidRPr="00426BC3"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11E756DB"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78CB77D2"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53F4BD06" w14:textId="77777777" w:rsidR="00CC5B35" w:rsidRPr="002A74A0" w:rsidRDefault="00CC5B35" w:rsidP="00CC5B35">
            <w:pPr>
              <w:suppressAutoHyphens/>
              <w:kinsoku w:val="0"/>
              <w:wordWrap w:val="0"/>
              <w:autoSpaceDE w:val="0"/>
              <w:autoSpaceDN w:val="0"/>
              <w:spacing w:line="286" w:lineRule="exact"/>
              <w:rPr>
                <w:rFonts w:ascii="ＭＳ 明朝" w:eastAsia="PMingLiU" w:hAnsi="ＭＳ 明朝"/>
                <w:sz w:val="22"/>
                <w:szCs w:val="22"/>
              </w:rPr>
            </w:pPr>
            <w:r>
              <w:rPr>
                <w:rFonts w:ascii="ＭＳ 明朝" w:hAnsi="ＭＳ 明朝" w:hint="eastAsia"/>
                <w:sz w:val="22"/>
                <w:szCs w:val="22"/>
              </w:rPr>
              <w:t>有識者会議交通費○円</w:t>
            </w:r>
          </w:p>
          <w:p w14:paraId="6F047754" w14:textId="77777777"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(＝遠隔からの出席者○円支給×</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p w14:paraId="3B30CD66" w14:textId="6DB7E456"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および(=近隣からの出席者○円×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5A448677"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09C97483"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72FBB7F1"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3460E74C"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会場借料等</w:t>
            </w:r>
          </w:p>
          <w:p w14:paraId="3DCC9515" w14:textId="42BFB93E"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380384">
              <w:rPr>
                <w:rFonts w:ascii="ＭＳ 明朝" w:hint="eastAsia"/>
                <w:color w:val="000000" w:themeColor="text1"/>
                <w:sz w:val="22"/>
                <w:szCs w:val="22"/>
              </w:rPr>
              <w:t>○回×＠○○円＝○○円</w:t>
            </w:r>
          </w:p>
        </w:tc>
        <w:tc>
          <w:tcPr>
            <w:tcW w:w="1593" w:type="dxa"/>
            <w:tcBorders>
              <w:top w:val="single" w:sz="4" w:space="0" w:color="000000"/>
              <w:left w:val="single" w:sz="4" w:space="0" w:color="000000"/>
              <w:bottom w:val="nil"/>
              <w:right w:val="single" w:sz="4" w:space="0" w:color="000000"/>
            </w:tcBorders>
            <w:vAlign w:val="center"/>
          </w:tcPr>
          <w:p w14:paraId="6C801C45"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219C21BF"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1087795E"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3847D255" w14:textId="50325F0E" w:rsidR="00CC5B35" w:rsidRPr="0001043E" w:rsidRDefault="00CC5B35" w:rsidP="00CC5B35">
            <w:pPr>
              <w:suppressAutoHyphens/>
              <w:kinsoku w:val="0"/>
              <w:wordWrap w:val="0"/>
              <w:autoSpaceDE w:val="0"/>
              <w:autoSpaceDN w:val="0"/>
              <w:spacing w:line="286" w:lineRule="exact"/>
              <w:rPr>
                <w:rFonts w:ascii="ＭＳ 明朝" w:hAnsi="ＭＳ 明朝"/>
                <w:sz w:val="22"/>
                <w:szCs w:val="22"/>
                <w:lang w:eastAsia="zh-CN"/>
              </w:rPr>
            </w:pPr>
            <w:r w:rsidRPr="00B43076">
              <w:rPr>
                <w:rFonts w:ascii="ＭＳ 明朝" w:hAnsi="ＭＳ 明朝" w:hint="eastAsia"/>
                <w:sz w:val="22"/>
                <w:szCs w:val="22"/>
                <w:lang w:eastAsia="zh-CN"/>
              </w:rPr>
              <w:t xml:space="preserve">○円　</w:t>
            </w:r>
            <w:r>
              <w:rPr>
                <w:rFonts w:ascii="ＭＳ 明朝" w:hAnsi="ＭＳ 明朝" w:hint="eastAsia"/>
                <w:sz w:val="22"/>
                <w:szCs w:val="22"/>
              </w:rPr>
              <w:t>報告書</w:t>
            </w:r>
            <w:r w:rsidRPr="00B43076">
              <w:rPr>
                <w:rFonts w:ascii="ＭＳ 明朝" w:hAnsi="ＭＳ 明朝" w:hint="eastAsia"/>
                <w:sz w:val="22"/>
                <w:szCs w:val="22"/>
                <w:lang w:eastAsia="zh-CN"/>
              </w:rPr>
              <w:t>一式（</w:t>
            </w:r>
            <w:r w:rsidRPr="00084861">
              <w:rPr>
                <w:rFonts w:ascii="ＭＳ 明朝" w:hAnsi="ＭＳ 明朝" w:hint="eastAsia"/>
                <w:sz w:val="22"/>
                <w:szCs w:val="22"/>
              </w:rPr>
              <w:t>○</w:t>
            </w:r>
            <w:r w:rsidRPr="00B43076">
              <w:rPr>
                <w:rFonts w:ascii="ＭＳ 明朝" w:hAnsi="ＭＳ 明朝" w:hint="eastAsia"/>
                <w:sz w:val="22"/>
                <w:szCs w:val="22"/>
                <w:lang w:eastAsia="zh-CN"/>
              </w:rPr>
              <w:t>部）</w:t>
            </w:r>
          </w:p>
        </w:tc>
        <w:tc>
          <w:tcPr>
            <w:tcW w:w="1593" w:type="dxa"/>
            <w:tcBorders>
              <w:top w:val="single" w:sz="4" w:space="0" w:color="000000"/>
              <w:left w:val="single" w:sz="4" w:space="0" w:color="000000"/>
              <w:bottom w:val="nil"/>
              <w:right w:val="single" w:sz="4" w:space="0" w:color="000000"/>
            </w:tcBorders>
            <w:vAlign w:val="center"/>
          </w:tcPr>
          <w:p w14:paraId="365CCFC9"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CN"/>
              </w:rPr>
            </w:pPr>
          </w:p>
        </w:tc>
      </w:tr>
      <w:tr w:rsidR="00CC5B35" w:rsidRPr="00B43076" w14:paraId="712DCE3B"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7DC75A0D"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3E8E3C1C"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会議の開催通知郵送料</w:t>
            </w:r>
          </w:p>
          <w:p w14:paraId="63D6915E" w14:textId="37758CA1" w:rsidR="00CC5B35" w:rsidRPr="0001043E"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rPr>
              <w:t>○○人×○回×＠○○円＝○○円</w:t>
            </w:r>
          </w:p>
        </w:tc>
        <w:tc>
          <w:tcPr>
            <w:tcW w:w="1593" w:type="dxa"/>
            <w:tcBorders>
              <w:top w:val="single" w:sz="4" w:space="0" w:color="000000"/>
              <w:left w:val="single" w:sz="4" w:space="0" w:color="000000"/>
              <w:bottom w:val="nil"/>
              <w:right w:val="single" w:sz="4" w:space="0" w:color="000000"/>
            </w:tcBorders>
            <w:vAlign w:val="center"/>
          </w:tcPr>
          <w:p w14:paraId="3993ABAD"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5FD5BAC7"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054DAB18" w14:textId="77777777" w:rsidR="00CC5B35" w:rsidRPr="007D2B09" w:rsidRDefault="00CC5B35" w:rsidP="00CC5B35">
            <w:pPr>
              <w:suppressAutoHyphens/>
              <w:kinsoku w:val="0"/>
              <w:wordWrap w:val="0"/>
              <w:autoSpaceDE w:val="0"/>
              <w:autoSpaceDN w:val="0"/>
              <w:spacing w:line="286" w:lineRule="exact"/>
              <w:jc w:val="left"/>
              <w:rPr>
                <w:rFonts w:ascii="ＭＳ 明朝" w:hAnsi="ＭＳ 明朝"/>
              </w:rPr>
            </w:pPr>
            <w:r w:rsidRPr="007D2B09">
              <w:rPr>
                <w:rFonts w:ascii="ＭＳ 明朝" w:hAnsi="ＭＳ 明朝" w:hint="eastAsia"/>
                <w:sz w:val="22"/>
                <w:szCs w:val="22"/>
              </w:rPr>
              <w:t>(</w:t>
            </w:r>
            <w:r w:rsidRPr="007D2B09">
              <w:rPr>
                <w:rFonts w:ascii="ＭＳ 明朝" w:hAnsi="ＭＳ 明朝"/>
                <w:sz w:val="22"/>
                <w:szCs w:val="22"/>
              </w:rPr>
              <w:t>7</w:t>
            </w:r>
            <w:r w:rsidRPr="007D2B09">
              <w:rPr>
                <w:rFonts w:ascii="ＭＳ 明朝" w:hAnsi="ＭＳ 明朝" w:hint="eastAsia"/>
                <w:sz w:val="22"/>
                <w:szCs w:val="22"/>
              </w:rPr>
              <w:t>)</w:t>
            </w:r>
            <w:r w:rsidRPr="007D2B09">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08FE483A"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事務用紙（Ａ４）</w:t>
            </w:r>
          </w:p>
          <w:p w14:paraId="0FA95C5D" w14:textId="33A0CF96" w:rsidR="00CC5B35" w:rsidRPr="007D2B09"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lang w:eastAsia="zh-TW"/>
              </w:rPr>
              <w:t>○箱×＠○○円＝○○円</w:t>
            </w:r>
          </w:p>
        </w:tc>
        <w:tc>
          <w:tcPr>
            <w:tcW w:w="1593" w:type="dxa"/>
            <w:tcBorders>
              <w:top w:val="single" w:sz="4" w:space="0" w:color="000000"/>
              <w:left w:val="single" w:sz="4" w:space="0" w:color="000000"/>
              <w:bottom w:val="nil"/>
              <w:right w:val="single" w:sz="4" w:space="0" w:color="000000"/>
            </w:tcBorders>
            <w:vAlign w:val="center"/>
          </w:tcPr>
          <w:p w14:paraId="6F490871"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34B0D1C0" w14:textId="77777777" w:rsidTr="00324E7A">
        <w:trPr>
          <w:trHeight w:val="547"/>
        </w:trPr>
        <w:tc>
          <w:tcPr>
            <w:tcW w:w="1927" w:type="dxa"/>
            <w:tcBorders>
              <w:top w:val="single" w:sz="4" w:space="0" w:color="000000"/>
              <w:left w:val="single" w:sz="4" w:space="0" w:color="000000"/>
              <w:bottom w:val="nil"/>
              <w:right w:val="single" w:sz="4" w:space="0" w:color="000000"/>
            </w:tcBorders>
            <w:vAlign w:val="center"/>
          </w:tcPr>
          <w:p w14:paraId="256B5B81"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22A23D54" w14:textId="3B4871D4"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451794B6"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0EA0446E" w14:textId="77777777" w:rsidTr="00324E7A">
        <w:trPr>
          <w:trHeight w:val="547"/>
        </w:trPr>
        <w:tc>
          <w:tcPr>
            <w:tcW w:w="1927" w:type="dxa"/>
            <w:tcBorders>
              <w:top w:val="single" w:sz="4" w:space="0" w:color="000000"/>
              <w:left w:val="single" w:sz="4" w:space="0" w:color="000000"/>
              <w:bottom w:val="nil"/>
              <w:right w:val="single" w:sz="4" w:space="0" w:color="000000"/>
            </w:tcBorders>
            <w:vAlign w:val="center"/>
          </w:tcPr>
          <w:p w14:paraId="17A0860C" w14:textId="4DA019BB" w:rsidR="00CC5B35" w:rsidRPr="00B43076" w:rsidRDefault="00CC5B35" w:rsidP="00CC5B35">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hint="eastAsia"/>
                <w:sz w:val="22"/>
                <w:szCs w:val="22"/>
              </w:rPr>
              <w:t>9</w:t>
            </w:r>
            <w:r w:rsidRPr="00B43076">
              <w:rPr>
                <w:rFonts w:ascii="ＭＳ 明朝" w:hAnsi="ＭＳ 明朝" w:hint="eastAsia"/>
                <w:sz w:val="22"/>
                <w:szCs w:val="22"/>
              </w:rPr>
              <w:t>)</w:t>
            </w:r>
            <w:r>
              <w:rPr>
                <w:rFonts w:ascii="ＭＳ 明朝" w:hAnsi="ＭＳ 明朝" w:hint="eastAsia"/>
              </w:rPr>
              <w:t>保険料</w:t>
            </w:r>
          </w:p>
        </w:tc>
        <w:tc>
          <w:tcPr>
            <w:tcW w:w="5018" w:type="dxa"/>
            <w:tcBorders>
              <w:top w:val="single" w:sz="4" w:space="0" w:color="000000"/>
              <w:left w:val="single" w:sz="4" w:space="0" w:color="000000"/>
              <w:bottom w:val="nil"/>
              <w:right w:val="single" w:sz="4" w:space="0" w:color="000000"/>
            </w:tcBorders>
            <w:vAlign w:val="center"/>
          </w:tcPr>
          <w:p w14:paraId="5A5874F0"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傷害保険料</w:t>
            </w:r>
          </w:p>
          <w:p w14:paraId="044327FF" w14:textId="65439EAA"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bottom w:val="nil"/>
              <w:right w:val="single" w:sz="4" w:space="0" w:color="000000"/>
            </w:tcBorders>
            <w:vAlign w:val="center"/>
          </w:tcPr>
          <w:p w14:paraId="1F620681"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558B1C35" w14:textId="77777777" w:rsidTr="00324E7A">
        <w:trPr>
          <w:trHeight w:val="842"/>
        </w:trPr>
        <w:tc>
          <w:tcPr>
            <w:tcW w:w="1927" w:type="dxa"/>
            <w:tcBorders>
              <w:top w:val="single" w:sz="4" w:space="0" w:color="000000"/>
              <w:left w:val="single" w:sz="4" w:space="0" w:color="000000"/>
              <w:right w:val="single" w:sz="4" w:space="0" w:color="000000"/>
            </w:tcBorders>
            <w:vAlign w:val="center"/>
          </w:tcPr>
          <w:p w14:paraId="7E6B7F19" w14:textId="1A5AA109"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hint="eastAsia"/>
                <w:sz w:val="22"/>
                <w:szCs w:val="22"/>
              </w:rPr>
              <w:t>10</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025A33E0" w14:textId="77777777"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○円</w:t>
            </w:r>
          </w:p>
          <w:p w14:paraId="4D37F643" w14:textId="53CC8B44" w:rsidR="00CC5B35" w:rsidRPr="007D2B09"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アドバイザー及び資料作成支援、事例分析、報告書の確認</w:t>
            </w:r>
          </w:p>
        </w:tc>
        <w:tc>
          <w:tcPr>
            <w:tcW w:w="1593" w:type="dxa"/>
            <w:tcBorders>
              <w:top w:val="single" w:sz="4" w:space="0" w:color="000000"/>
              <w:left w:val="single" w:sz="4" w:space="0" w:color="000000"/>
              <w:right w:val="single" w:sz="4" w:space="0" w:color="000000"/>
            </w:tcBorders>
            <w:vAlign w:val="center"/>
          </w:tcPr>
          <w:p w14:paraId="76EF4DDD"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7BA36766" w14:textId="77777777" w:rsidTr="00324E7A">
        <w:trPr>
          <w:trHeight w:val="659"/>
        </w:trPr>
        <w:tc>
          <w:tcPr>
            <w:tcW w:w="1927" w:type="dxa"/>
            <w:tcBorders>
              <w:top w:val="single" w:sz="4" w:space="0" w:color="000000"/>
              <w:left w:val="single" w:sz="4" w:space="0" w:color="000000"/>
              <w:right w:val="single" w:sz="4" w:space="0" w:color="000000"/>
            </w:tcBorders>
            <w:vAlign w:val="center"/>
          </w:tcPr>
          <w:p w14:paraId="54C60015" w14:textId="4A89FB93"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1</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vAlign w:val="center"/>
          </w:tcPr>
          <w:p w14:paraId="4AFE15DF" w14:textId="2B265F8B" w:rsidR="00CC5B35" w:rsidRPr="00B43076"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lang w:eastAsia="zh-TW"/>
              </w:rPr>
              <w:t>不課税取引</w:t>
            </w:r>
            <w:r>
              <w:rPr>
                <w:rFonts w:ascii="ＭＳ 明朝" w:hint="eastAsia"/>
                <w:color w:val="000000" w:themeColor="text1"/>
                <w:sz w:val="22"/>
                <w:szCs w:val="22"/>
              </w:rPr>
              <w:t>（</w:t>
            </w:r>
            <w:r w:rsidRPr="00B43076">
              <w:rPr>
                <w:rFonts w:ascii="ＭＳ 明朝" w:hAnsi="ＭＳ 明朝" w:hint="eastAsia"/>
                <w:sz w:val="22"/>
                <w:szCs w:val="22"/>
                <w:lang w:eastAsia="zh-TW"/>
              </w:rPr>
              <w:t>人件費</w:t>
            </w:r>
            <w:r>
              <w:rPr>
                <w:rFonts w:ascii="ＭＳ 明朝" w:hAnsi="ＭＳ 明朝" w:hint="eastAsia"/>
                <w:sz w:val="22"/>
                <w:szCs w:val="22"/>
              </w:rPr>
              <w:t>等）</w:t>
            </w:r>
            <w:r w:rsidRPr="00B43076">
              <w:rPr>
                <w:rFonts w:ascii="ＭＳ 明朝" w:hAnsi="ＭＳ 明朝" w:hint="eastAsia"/>
                <w:sz w:val="22"/>
                <w:szCs w:val="22"/>
                <w:lang w:eastAsia="zh-TW"/>
              </w:rPr>
              <w:t>○○円×10％＝○○円</w:t>
            </w:r>
          </w:p>
        </w:tc>
        <w:tc>
          <w:tcPr>
            <w:tcW w:w="1593" w:type="dxa"/>
            <w:tcBorders>
              <w:top w:val="single" w:sz="4" w:space="0" w:color="000000"/>
              <w:left w:val="single" w:sz="4" w:space="0" w:color="000000"/>
              <w:right w:val="single" w:sz="4" w:space="0" w:color="000000"/>
            </w:tcBorders>
            <w:vAlign w:val="center"/>
          </w:tcPr>
          <w:p w14:paraId="1099E99A"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D62E10" w:rsidRPr="00B43076" w14:paraId="43DD88D5" w14:textId="77777777" w:rsidTr="00324E7A">
        <w:trPr>
          <w:trHeight w:val="659"/>
        </w:trPr>
        <w:tc>
          <w:tcPr>
            <w:tcW w:w="1927" w:type="dxa"/>
            <w:tcBorders>
              <w:top w:val="single" w:sz="4" w:space="0" w:color="000000"/>
              <w:left w:val="single" w:sz="4" w:space="0" w:color="000000"/>
              <w:bottom w:val="nil"/>
              <w:right w:val="single" w:sz="4" w:space="0" w:color="000000"/>
            </w:tcBorders>
            <w:vAlign w:val="center"/>
          </w:tcPr>
          <w:p w14:paraId="0AC32B7E" w14:textId="513B0ECB" w:rsidR="00D62E10" w:rsidRPr="00B43076" w:rsidRDefault="00D62E10" w:rsidP="00D62E10">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2</w:t>
            </w:r>
            <w:r w:rsidRPr="00B43076">
              <w:rPr>
                <w:rFonts w:ascii="ＭＳ 明朝" w:hAnsi="ＭＳ 明朝" w:hint="eastAsia"/>
                <w:sz w:val="22"/>
                <w:szCs w:val="22"/>
              </w:rPr>
              <w:t>)</w:t>
            </w:r>
            <w:r w:rsidRPr="00B43076">
              <w:rPr>
                <w:rFonts w:ascii="ＭＳ 明朝" w:hAnsi="ＭＳ 明朝" w:hint="eastAsia"/>
              </w:rPr>
              <w:t>一般管理費</w:t>
            </w:r>
          </w:p>
        </w:tc>
        <w:tc>
          <w:tcPr>
            <w:tcW w:w="5018" w:type="dxa"/>
            <w:tcBorders>
              <w:top w:val="single" w:sz="4" w:space="0" w:color="000000"/>
              <w:left w:val="single" w:sz="4" w:space="0" w:color="000000"/>
              <w:bottom w:val="nil"/>
              <w:right w:val="single" w:sz="4" w:space="0" w:color="000000"/>
            </w:tcBorders>
            <w:vAlign w:val="center"/>
          </w:tcPr>
          <w:p w14:paraId="7C682AF4" w14:textId="61B35B6F" w:rsidR="00D62E10" w:rsidRPr="00380384" w:rsidRDefault="00D62E10" w:rsidP="00D62E10">
            <w:pPr>
              <w:suppressAutoHyphens/>
              <w:kinsoku w:val="0"/>
              <w:wordWrap w:val="0"/>
              <w:autoSpaceDE w:val="0"/>
              <w:autoSpaceDN w:val="0"/>
              <w:spacing w:line="286" w:lineRule="exact"/>
              <w:rPr>
                <w:rFonts w:ascii="ＭＳ 明朝"/>
                <w:color w:val="000000" w:themeColor="text1"/>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sz w:val="22"/>
                <w:szCs w:val="22"/>
                <w:lang w:eastAsia="zh-TW"/>
              </w:rPr>
              <w:t>×10％＝○○円</w:t>
            </w:r>
          </w:p>
        </w:tc>
        <w:tc>
          <w:tcPr>
            <w:tcW w:w="1593" w:type="dxa"/>
            <w:tcBorders>
              <w:top w:val="single" w:sz="4" w:space="0" w:color="000000"/>
              <w:left w:val="single" w:sz="4" w:space="0" w:color="000000"/>
              <w:bottom w:val="nil"/>
              <w:right w:val="single" w:sz="4" w:space="0" w:color="000000"/>
            </w:tcBorders>
            <w:vAlign w:val="center"/>
          </w:tcPr>
          <w:p w14:paraId="4344DCF5" w14:textId="77777777" w:rsidR="00D62E10" w:rsidRPr="00B43076" w:rsidRDefault="00D62E10" w:rsidP="00D62E10">
            <w:pPr>
              <w:suppressAutoHyphens/>
              <w:kinsoku w:val="0"/>
              <w:wordWrap w:val="0"/>
              <w:autoSpaceDE w:val="0"/>
              <w:autoSpaceDN w:val="0"/>
              <w:spacing w:line="286" w:lineRule="exact"/>
              <w:jc w:val="center"/>
              <w:rPr>
                <w:rFonts w:ascii="ＭＳ 明朝" w:hAnsi="ＭＳ 明朝"/>
              </w:rPr>
            </w:pPr>
          </w:p>
        </w:tc>
      </w:tr>
      <w:tr w:rsidR="00D62E10" w:rsidRPr="00B43076" w14:paraId="06950E60" w14:textId="77777777" w:rsidTr="00324E7A">
        <w:trPr>
          <w:trHeight w:val="659"/>
        </w:trPr>
        <w:tc>
          <w:tcPr>
            <w:tcW w:w="1927" w:type="dxa"/>
            <w:tcBorders>
              <w:top w:val="single" w:sz="4" w:space="0" w:color="000000"/>
              <w:left w:val="single" w:sz="4" w:space="0" w:color="000000"/>
              <w:bottom w:val="nil"/>
              <w:right w:val="single" w:sz="4" w:space="0" w:color="000000"/>
            </w:tcBorders>
            <w:vAlign w:val="center"/>
          </w:tcPr>
          <w:p w14:paraId="0537728A" w14:textId="3B0F74D9" w:rsidR="00D62E10" w:rsidRPr="00B43076" w:rsidRDefault="00D62E10" w:rsidP="00D62E10">
            <w:pPr>
              <w:suppressAutoHyphens/>
              <w:kinsoku w:val="0"/>
              <w:wordWrap w:val="0"/>
              <w:autoSpaceDE w:val="0"/>
              <w:autoSpaceDN w:val="0"/>
              <w:spacing w:line="286" w:lineRule="exact"/>
              <w:jc w:val="left"/>
              <w:rPr>
                <w:rFonts w:ascii="ＭＳ 明朝" w:hAnsi="ＭＳ 明朝"/>
                <w:lang w:eastAsia="zh-TW"/>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3</w:t>
            </w:r>
            <w:r w:rsidRPr="00B43076">
              <w:rPr>
                <w:rFonts w:ascii="ＭＳ 明朝" w:hAnsi="ＭＳ 明朝" w:hint="eastAsia"/>
                <w:sz w:val="22"/>
                <w:szCs w:val="22"/>
              </w:rPr>
              <w:t>)</w:t>
            </w:r>
            <w:r w:rsidRPr="00B43076">
              <w:rPr>
                <w:rFonts w:ascii="ＭＳ 明朝" w:hAnsi="ＭＳ 明朝" w:hint="eastAsia"/>
              </w:rPr>
              <w:t>再委託費</w:t>
            </w:r>
          </w:p>
        </w:tc>
        <w:tc>
          <w:tcPr>
            <w:tcW w:w="5018" w:type="dxa"/>
            <w:tcBorders>
              <w:top w:val="single" w:sz="4" w:space="0" w:color="000000"/>
              <w:left w:val="single" w:sz="4" w:space="0" w:color="000000"/>
              <w:bottom w:val="nil"/>
              <w:right w:val="single" w:sz="4" w:space="0" w:color="000000"/>
            </w:tcBorders>
            <w:vAlign w:val="center"/>
          </w:tcPr>
          <w:p w14:paraId="0A1865DB" w14:textId="7A2C2079" w:rsidR="00D62E10" w:rsidRPr="00B43076" w:rsidRDefault="00D62E10" w:rsidP="00D62E10">
            <w:pPr>
              <w:suppressAutoHyphens/>
              <w:kinsoku w:val="0"/>
              <w:wordWrap w:val="0"/>
              <w:autoSpaceDE w:val="0"/>
              <w:autoSpaceDN w:val="0"/>
              <w:spacing w:line="286" w:lineRule="exact"/>
              <w:rPr>
                <w:rFonts w:ascii="ＭＳ 明朝" w:hAnsi="ＭＳ 明朝"/>
                <w:sz w:val="22"/>
                <w:szCs w:val="22"/>
              </w:rPr>
            </w:pPr>
            <w:r w:rsidRPr="00380384">
              <w:rPr>
                <w:rFonts w:ascii="ＭＳ 明朝" w:hint="eastAsia"/>
                <w:color w:val="000000" w:themeColor="text1"/>
                <w:sz w:val="22"/>
                <w:szCs w:val="22"/>
              </w:rPr>
              <w:t>○人×○日×＠○○円＝○○円</w:t>
            </w:r>
          </w:p>
        </w:tc>
        <w:tc>
          <w:tcPr>
            <w:tcW w:w="1593" w:type="dxa"/>
            <w:tcBorders>
              <w:top w:val="single" w:sz="4" w:space="0" w:color="000000"/>
              <w:left w:val="single" w:sz="4" w:space="0" w:color="000000"/>
              <w:bottom w:val="nil"/>
              <w:right w:val="single" w:sz="4" w:space="0" w:color="000000"/>
            </w:tcBorders>
            <w:vAlign w:val="center"/>
          </w:tcPr>
          <w:p w14:paraId="650832E3" w14:textId="77777777" w:rsidR="00D62E10" w:rsidRPr="00B43076" w:rsidRDefault="00D62E10" w:rsidP="00D62E10">
            <w:pPr>
              <w:suppressAutoHyphens/>
              <w:kinsoku w:val="0"/>
              <w:wordWrap w:val="0"/>
              <w:autoSpaceDE w:val="0"/>
              <w:autoSpaceDN w:val="0"/>
              <w:spacing w:line="286" w:lineRule="exact"/>
              <w:jc w:val="center"/>
              <w:rPr>
                <w:rFonts w:ascii="ＭＳ 明朝" w:hAnsi="ＭＳ 明朝"/>
              </w:rPr>
            </w:pPr>
          </w:p>
        </w:tc>
      </w:tr>
      <w:tr w:rsidR="00D62E10" w:rsidRPr="00B43076" w14:paraId="0FFB9D45" w14:textId="77777777" w:rsidTr="00324E7A">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1F553F89" w14:textId="77777777" w:rsidR="00D62E10" w:rsidRPr="00B43076" w:rsidRDefault="00D62E10" w:rsidP="00D62E10">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24732943" w14:textId="77777777" w:rsidR="00D62E10" w:rsidRPr="00B43076" w:rsidRDefault="00D62E10" w:rsidP="00D62E10">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102B58C" w14:textId="77777777" w:rsidR="00D62E10" w:rsidRPr="00B43076" w:rsidRDefault="00D62E10" w:rsidP="00D62E10">
            <w:pPr>
              <w:suppressAutoHyphens/>
              <w:kinsoku w:val="0"/>
              <w:wordWrap w:val="0"/>
              <w:autoSpaceDE w:val="0"/>
              <w:autoSpaceDN w:val="0"/>
              <w:spacing w:line="276" w:lineRule="exact"/>
              <w:jc w:val="center"/>
              <w:rPr>
                <w:rFonts w:ascii="ＭＳ 明朝" w:hAnsi="ＭＳ 明朝"/>
              </w:rPr>
            </w:pPr>
          </w:p>
        </w:tc>
      </w:tr>
    </w:tbl>
    <w:p w14:paraId="42CD18A3"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積算内訳は、事業内容との整合性に留意し、詳細に記載してください。</w:t>
      </w:r>
    </w:p>
    <w:p w14:paraId="51370460"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経費の計上にあたっては、別紙３「経費計上の留意事項等」を参照してください。</w:t>
      </w:r>
    </w:p>
    <w:p w14:paraId="2E376545" w14:textId="53EA6408" w:rsidR="00FC035A" w:rsidRDefault="00FC035A" w:rsidP="001B0C1E">
      <w:pPr>
        <w:spacing w:line="276" w:lineRule="exact"/>
        <w:ind w:firstLineChars="200" w:firstLine="424"/>
        <w:rPr>
          <w:rFonts w:ascii="ＭＳ 明朝" w:hAnsi="ＭＳ 明朝"/>
        </w:rPr>
      </w:pPr>
      <w:r w:rsidRPr="00B43076">
        <w:rPr>
          <w:rFonts w:ascii="ＭＳ 明朝" w:hAnsi="ＭＳ 明朝" w:hint="eastAsia"/>
        </w:rPr>
        <w:t>※　一般管理費を算出する際の事業費には、再委託費を含めません。</w:t>
      </w:r>
      <w:r>
        <w:rPr>
          <w:rFonts w:ascii="ＭＳ 明朝" w:hAnsi="ＭＳ 明朝"/>
        </w:rPr>
        <w:br w:type="page"/>
      </w:r>
    </w:p>
    <w:p w14:paraId="1E34E654" w14:textId="77777777" w:rsidR="00210901" w:rsidRPr="002222AC" w:rsidRDefault="00210901" w:rsidP="00210901">
      <w:pPr>
        <w:spacing w:line="276" w:lineRule="exact"/>
        <w:rPr>
          <w:rFonts w:ascii="ＭＳ 明朝"/>
          <w:sz w:val="22"/>
        </w:rPr>
      </w:pPr>
      <w:r>
        <w:rPr>
          <w:rFonts w:ascii="ＭＳ 明朝" w:hint="eastAsia"/>
        </w:rPr>
        <w:lastRenderedPageBreak/>
        <w:t xml:space="preserve">　</w:t>
      </w:r>
      <w:r w:rsidR="00474B3A">
        <w:rPr>
          <w:rFonts w:ascii="ＭＳ 明朝" w:hint="eastAsia"/>
        </w:rPr>
        <w:t>７</w:t>
      </w:r>
      <w:r w:rsidRPr="002222AC">
        <w:rPr>
          <w:rFonts w:ascii="ＭＳ 明朝" w:hint="eastAsia"/>
          <w:sz w:val="22"/>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210901" w:rsidRPr="00735D22" w14:paraId="1281611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E74EB52" w14:textId="77777777" w:rsidR="00210901" w:rsidRPr="00735D22" w:rsidRDefault="00210901" w:rsidP="00C54953">
            <w:pPr>
              <w:suppressAutoHyphens/>
              <w:kinsoku w:val="0"/>
              <w:wordWrap w:val="0"/>
              <w:autoSpaceDE w:val="0"/>
              <w:autoSpaceDN w:val="0"/>
              <w:spacing w:line="276" w:lineRule="exact"/>
              <w:jc w:val="left"/>
              <w:rPr>
                <w:rFonts w:ascii="ＭＳ 明朝"/>
              </w:rPr>
            </w:pPr>
            <w:r w:rsidRPr="00735D22">
              <w:rPr>
                <w:rFonts w:ascii="ＭＳ 明朝" w:hint="eastAsia"/>
              </w:rPr>
              <w:t>再委託の相手方の住所及び氏名</w:t>
            </w:r>
          </w:p>
        </w:tc>
        <w:tc>
          <w:tcPr>
            <w:tcW w:w="5273" w:type="dxa"/>
            <w:tcBorders>
              <w:top w:val="single" w:sz="4" w:space="0" w:color="000000"/>
              <w:left w:val="single" w:sz="4" w:space="0" w:color="000000"/>
              <w:bottom w:val="nil"/>
              <w:right w:val="single" w:sz="4" w:space="0" w:color="000000"/>
            </w:tcBorders>
          </w:tcPr>
          <w:p w14:paraId="16749B95" w14:textId="77777777" w:rsidR="00210901" w:rsidRPr="00735D22" w:rsidRDefault="00210901" w:rsidP="00C54953">
            <w:pPr>
              <w:suppressAutoHyphens/>
              <w:kinsoku w:val="0"/>
              <w:wordWrap w:val="0"/>
              <w:autoSpaceDE w:val="0"/>
              <w:autoSpaceDN w:val="0"/>
              <w:spacing w:line="276" w:lineRule="exact"/>
              <w:jc w:val="left"/>
              <w:rPr>
                <w:rFonts w:ascii="ＭＳ 明朝"/>
              </w:rPr>
            </w:pPr>
          </w:p>
        </w:tc>
      </w:tr>
      <w:tr w:rsidR="00210901" w:rsidRPr="006A31DC" w14:paraId="4AF98D67" w14:textId="77777777" w:rsidTr="00C54953">
        <w:trPr>
          <w:trHeight w:val="849"/>
        </w:trPr>
        <w:tc>
          <w:tcPr>
            <w:tcW w:w="8543" w:type="dxa"/>
            <w:gridSpan w:val="2"/>
            <w:tcBorders>
              <w:top w:val="nil"/>
              <w:left w:val="single" w:sz="4" w:space="0" w:color="000000"/>
              <w:bottom w:val="single" w:sz="4" w:space="0" w:color="000000"/>
              <w:right w:val="single" w:sz="4" w:space="0" w:color="000000"/>
            </w:tcBorders>
          </w:tcPr>
          <w:p w14:paraId="0876B7E1"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4D78E444" w14:textId="50683969" w:rsidR="00210901" w:rsidRPr="006A31DC" w:rsidRDefault="00210901" w:rsidP="00474B3A">
            <w:pPr>
              <w:suppressAutoHyphens/>
              <w:kinsoku w:val="0"/>
              <w:autoSpaceDE w:val="0"/>
              <w:autoSpaceDN w:val="0"/>
              <w:spacing w:line="276" w:lineRule="exact"/>
              <w:jc w:val="left"/>
              <w:rPr>
                <w:rFonts w:ascii="ＭＳ 明朝"/>
              </w:rPr>
            </w:pPr>
          </w:p>
          <w:p w14:paraId="31D9E104" w14:textId="77777777" w:rsidR="00210901" w:rsidRDefault="00210901" w:rsidP="00C54953">
            <w:pPr>
              <w:suppressAutoHyphens/>
              <w:kinsoku w:val="0"/>
              <w:autoSpaceDE w:val="0"/>
              <w:autoSpaceDN w:val="0"/>
              <w:spacing w:line="276" w:lineRule="exact"/>
              <w:jc w:val="left"/>
              <w:rPr>
                <w:rFonts w:ascii="ＭＳ 明朝"/>
              </w:rPr>
            </w:pPr>
          </w:p>
          <w:p w14:paraId="0E9A27E7" w14:textId="77777777" w:rsidR="00474B3A" w:rsidRPr="00474B3A" w:rsidRDefault="00474B3A" w:rsidP="00C54953">
            <w:pPr>
              <w:suppressAutoHyphens/>
              <w:kinsoku w:val="0"/>
              <w:autoSpaceDE w:val="0"/>
              <w:autoSpaceDN w:val="0"/>
              <w:spacing w:line="276" w:lineRule="exact"/>
              <w:jc w:val="left"/>
              <w:rPr>
                <w:rFonts w:ascii="ＭＳ 明朝"/>
              </w:rPr>
            </w:pPr>
          </w:p>
        </w:tc>
      </w:tr>
      <w:tr w:rsidR="00210901" w:rsidRPr="006A31DC" w14:paraId="6625AF9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2B28301"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再委託を行う業務の範囲</w:t>
            </w:r>
          </w:p>
        </w:tc>
        <w:tc>
          <w:tcPr>
            <w:tcW w:w="5273" w:type="dxa"/>
            <w:tcBorders>
              <w:top w:val="single" w:sz="4" w:space="0" w:color="000000"/>
              <w:left w:val="single" w:sz="4" w:space="0" w:color="000000"/>
              <w:bottom w:val="nil"/>
              <w:right w:val="single" w:sz="4" w:space="0" w:color="000000"/>
            </w:tcBorders>
          </w:tcPr>
          <w:p w14:paraId="7558AE5A"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104D36C" w14:textId="77777777" w:rsidTr="00C54953">
        <w:tc>
          <w:tcPr>
            <w:tcW w:w="8543" w:type="dxa"/>
            <w:gridSpan w:val="2"/>
            <w:tcBorders>
              <w:top w:val="nil"/>
              <w:left w:val="single" w:sz="4" w:space="0" w:color="000000"/>
              <w:bottom w:val="single" w:sz="4" w:space="0" w:color="000000"/>
              <w:right w:val="single" w:sz="4" w:space="0" w:color="000000"/>
            </w:tcBorders>
          </w:tcPr>
          <w:p w14:paraId="4ECE78FE" w14:textId="77777777" w:rsidR="00474B3A" w:rsidRP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61680B0F" w14:textId="56ABB142" w:rsidR="00210901" w:rsidRDefault="00210901" w:rsidP="00C54953">
            <w:pPr>
              <w:suppressAutoHyphens/>
              <w:kinsoku w:val="0"/>
              <w:autoSpaceDE w:val="0"/>
              <w:autoSpaceDN w:val="0"/>
              <w:spacing w:line="276" w:lineRule="exact"/>
              <w:jc w:val="left"/>
              <w:rPr>
                <w:rFonts w:ascii="ＭＳ 明朝"/>
              </w:rPr>
            </w:pPr>
          </w:p>
          <w:p w14:paraId="13BC1921" w14:textId="77777777" w:rsidR="00F60B7E" w:rsidRDefault="00F60B7E" w:rsidP="00C54953">
            <w:pPr>
              <w:suppressAutoHyphens/>
              <w:kinsoku w:val="0"/>
              <w:autoSpaceDE w:val="0"/>
              <w:autoSpaceDN w:val="0"/>
              <w:spacing w:line="276" w:lineRule="exact"/>
              <w:jc w:val="left"/>
              <w:rPr>
                <w:rFonts w:ascii="ＭＳ 明朝"/>
              </w:rPr>
            </w:pPr>
          </w:p>
          <w:p w14:paraId="6F7D3270"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1006EEC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212F9CE5"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再委託の必要性</w:t>
            </w:r>
          </w:p>
        </w:tc>
        <w:tc>
          <w:tcPr>
            <w:tcW w:w="5273" w:type="dxa"/>
            <w:tcBorders>
              <w:top w:val="single" w:sz="4" w:space="0" w:color="000000"/>
              <w:left w:val="single" w:sz="4" w:space="0" w:color="000000"/>
              <w:bottom w:val="nil"/>
              <w:right w:val="single" w:sz="4" w:space="0" w:color="000000"/>
            </w:tcBorders>
          </w:tcPr>
          <w:p w14:paraId="3AA2BBAF"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39A0C55" w14:textId="77777777" w:rsidTr="00C54953">
        <w:tc>
          <w:tcPr>
            <w:tcW w:w="8543" w:type="dxa"/>
            <w:gridSpan w:val="2"/>
            <w:tcBorders>
              <w:top w:val="nil"/>
              <w:left w:val="single" w:sz="4" w:space="0" w:color="000000"/>
              <w:bottom w:val="single" w:sz="4" w:space="0" w:color="000000"/>
              <w:right w:val="single" w:sz="4" w:space="0" w:color="000000"/>
            </w:tcBorders>
          </w:tcPr>
          <w:p w14:paraId="7503500F" w14:textId="77777777" w:rsid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1B2354C0" w14:textId="77777777" w:rsidR="00474B3A" w:rsidRDefault="00474B3A" w:rsidP="00474B3A">
            <w:pPr>
              <w:suppressAutoHyphens/>
              <w:kinsoku w:val="0"/>
              <w:autoSpaceDE w:val="0"/>
              <w:autoSpaceDN w:val="0"/>
              <w:spacing w:line="276" w:lineRule="exact"/>
              <w:jc w:val="left"/>
              <w:rPr>
                <w:szCs w:val="21"/>
              </w:rPr>
            </w:pPr>
            <w:r>
              <w:rPr>
                <w:rFonts w:ascii="ＭＳ 明朝" w:hint="eastAsia"/>
              </w:rPr>
              <w:t>・</w:t>
            </w:r>
            <w:r>
              <w:rPr>
                <w:rFonts w:hint="eastAsia"/>
                <w:szCs w:val="21"/>
              </w:rPr>
              <w:t>公募要領に示されている業務内容を遂行するため</w:t>
            </w:r>
          </w:p>
          <w:p w14:paraId="3577029F" w14:textId="77777777" w:rsidR="00210901" w:rsidRPr="00474B3A" w:rsidRDefault="00210901" w:rsidP="00C54953">
            <w:pPr>
              <w:suppressAutoHyphens/>
              <w:kinsoku w:val="0"/>
              <w:autoSpaceDE w:val="0"/>
              <w:autoSpaceDN w:val="0"/>
              <w:spacing w:line="276" w:lineRule="exact"/>
              <w:jc w:val="left"/>
              <w:rPr>
                <w:rFonts w:ascii="ＭＳ 明朝"/>
              </w:rPr>
            </w:pPr>
          </w:p>
          <w:p w14:paraId="31AC626F" w14:textId="77777777" w:rsidR="00210901" w:rsidRPr="006A31DC" w:rsidRDefault="00210901" w:rsidP="00C54953">
            <w:pPr>
              <w:suppressAutoHyphens/>
              <w:kinsoku w:val="0"/>
              <w:autoSpaceDE w:val="0"/>
              <w:autoSpaceDN w:val="0"/>
              <w:spacing w:line="276" w:lineRule="exact"/>
              <w:jc w:val="left"/>
              <w:rPr>
                <w:rFonts w:ascii="ＭＳ 明朝"/>
              </w:rPr>
            </w:pPr>
          </w:p>
          <w:p w14:paraId="3D48F98B"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7728EE07"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37D7F39E"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r w:rsidRPr="006A31DC">
              <w:rPr>
                <w:rFonts w:ascii="ＭＳ 明朝" w:hint="eastAsia"/>
                <w:lang w:eastAsia="zh-TW"/>
              </w:rPr>
              <w:t>再委託金額</w:t>
            </w:r>
            <w:r w:rsidRPr="006A31DC">
              <w:rPr>
                <w:rFonts w:ascii="ＭＳ 明朝" w:hAnsi="ＭＳ 明朝"/>
                <w:lang w:eastAsia="zh-TW"/>
              </w:rPr>
              <w:t>(</w:t>
            </w:r>
            <w:r w:rsidRPr="006A31DC">
              <w:rPr>
                <w:rFonts w:ascii="ＭＳ 明朝" w:hint="eastAsia"/>
                <w:lang w:eastAsia="zh-TW"/>
              </w:rPr>
              <w:t>単位：円）</w:t>
            </w:r>
          </w:p>
        </w:tc>
        <w:tc>
          <w:tcPr>
            <w:tcW w:w="5273" w:type="dxa"/>
            <w:tcBorders>
              <w:top w:val="single" w:sz="4" w:space="0" w:color="000000"/>
              <w:left w:val="single" w:sz="4" w:space="0" w:color="000000"/>
              <w:bottom w:val="nil"/>
              <w:right w:val="single" w:sz="4" w:space="0" w:color="000000"/>
            </w:tcBorders>
          </w:tcPr>
          <w:p w14:paraId="72A9CCF6"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p>
        </w:tc>
      </w:tr>
      <w:tr w:rsidR="00210901" w:rsidRPr="006A31DC" w14:paraId="0545D809" w14:textId="77777777" w:rsidTr="00C54953">
        <w:tc>
          <w:tcPr>
            <w:tcW w:w="8543" w:type="dxa"/>
            <w:gridSpan w:val="2"/>
            <w:tcBorders>
              <w:top w:val="nil"/>
              <w:left w:val="single" w:sz="4" w:space="0" w:color="000000"/>
              <w:bottom w:val="single" w:sz="4" w:space="0" w:color="000000"/>
              <w:right w:val="single" w:sz="4" w:space="0" w:color="000000"/>
            </w:tcBorders>
          </w:tcPr>
          <w:p w14:paraId="78407BB3"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（複数ある場合には、合計金額と再委託先毎の内訳を記載すること。）</w:t>
            </w:r>
          </w:p>
          <w:p w14:paraId="5CD6774A" w14:textId="77777777" w:rsidR="00210901" w:rsidRPr="006A31DC" w:rsidRDefault="00210901" w:rsidP="00C54953">
            <w:pPr>
              <w:suppressAutoHyphens/>
              <w:kinsoku w:val="0"/>
              <w:autoSpaceDE w:val="0"/>
              <w:autoSpaceDN w:val="0"/>
              <w:spacing w:line="276" w:lineRule="exact"/>
              <w:jc w:val="left"/>
              <w:rPr>
                <w:rFonts w:ascii="ＭＳ 明朝"/>
              </w:rPr>
            </w:pPr>
          </w:p>
          <w:p w14:paraId="2AAB3610"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 xml:space="preserve">　　　　　　　　　　　　　　　　　円</w:t>
            </w:r>
            <w:r w:rsidR="00474B3A">
              <w:rPr>
                <w:rFonts w:ascii="ＭＳ 明朝" w:hint="eastAsia"/>
              </w:rPr>
              <w:t>を予定</w:t>
            </w:r>
          </w:p>
        </w:tc>
      </w:tr>
    </w:tbl>
    <w:p w14:paraId="637D8B0A" w14:textId="77777777" w:rsidR="00210901" w:rsidRPr="00FA1752" w:rsidRDefault="00210901" w:rsidP="00210901">
      <w:pPr>
        <w:spacing w:line="286" w:lineRule="exact"/>
        <w:ind w:left="212" w:hangingChars="100" w:hanging="212"/>
        <w:rPr>
          <w:rFonts w:ascii="ＭＳ 明朝"/>
        </w:rPr>
      </w:pPr>
    </w:p>
    <w:p w14:paraId="624BDA32" w14:textId="77777777" w:rsidR="00210901" w:rsidRDefault="00210901" w:rsidP="00210901">
      <w:pPr>
        <w:widowControl/>
        <w:jc w:val="left"/>
        <w:rPr>
          <w:rFonts w:ascii="ＭＳ 明朝" w:hAnsi="ＭＳ 明朝"/>
          <w:sz w:val="24"/>
        </w:rPr>
      </w:pPr>
      <w:r>
        <w:rPr>
          <w:rFonts w:ascii="ＭＳ 明朝" w:hAnsi="ＭＳ 明朝"/>
          <w:sz w:val="24"/>
        </w:rPr>
        <w:br w:type="page"/>
      </w:r>
    </w:p>
    <w:p w14:paraId="12FE88A8" w14:textId="321CCCE6" w:rsidR="00210901" w:rsidRPr="00E66702" w:rsidRDefault="000D0B3A" w:rsidP="00210901">
      <w:pPr>
        <w:spacing w:line="286" w:lineRule="exact"/>
        <w:ind w:firstLineChars="100" w:firstLine="222"/>
        <w:rPr>
          <w:rFonts w:ascii="ＭＳ 明朝"/>
          <w:sz w:val="22"/>
          <w:szCs w:val="22"/>
        </w:rPr>
      </w:pPr>
      <w:r>
        <w:rPr>
          <w:rFonts w:ascii="ＭＳ 明朝" w:hint="eastAsia"/>
          <w:sz w:val="22"/>
          <w:szCs w:val="22"/>
        </w:rPr>
        <w:lastRenderedPageBreak/>
        <w:t>８</w:t>
      </w:r>
      <w:r w:rsidR="00210901" w:rsidRPr="00E66702">
        <w:rPr>
          <w:rFonts w:ascii="ＭＳ 明朝" w:hint="eastAsia"/>
          <w:sz w:val="22"/>
          <w:szCs w:val="22"/>
        </w:rPr>
        <w:t>．再委託費内訳</w:t>
      </w:r>
    </w:p>
    <w:p w14:paraId="49CD5C5D" w14:textId="77777777" w:rsidR="00FC035A" w:rsidRPr="00B43076" w:rsidRDefault="00FC035A" w:rsidP="00FC035A">
      <w:pPr>
        <w:spacing w:line="286" w:lineRule="exact"/>
        <w:ind w:firstLineChars="3645" w:firstLine="7727"/>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FC035A" w:rsidRPr="00B43076" w14:paraId="57CDA5DF" w14:textId="77777777" w:rsidTr="00324E7A">
        <w:trPr>
          <w:trHeight w:val="873"/>
        </w:trPr>
        <w:tc>
          <w:tcPr>
            <w:tcW w:w="1927" w:type="dxa"/>
            <w:tcBorders>
              <w:top w:val="single" w:sz="4" w:space="0" w:color="000000"/>
              <w:left w:val="single" w:sz="4" w:space="0" w:color="000000"/>
              <w:right w:val="single" w:sz="4" w:space="0" w:color="000000"/>
            </w:tcBorders>
            <w:vAlign w:val="center"/>
          </w:tcPr>
          <w:p w14:paraId="665D32A0"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6CFA3BDF"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56D7BF9D" w14:textId="72B3D6B8"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p>
        </w:tc>
        <w:tc>
          <w:tcPr>
            <w:tcW w:w="1593" w:type="dxa"/>
            <w:tcBorders>
              <w:top w:val="single" w:sz="4" w:space="0" w:color="000000"/>
              <w:left w:val="single" w:sz="4" w:space="0" w:color="000000"/>
              <w:right w:val="single" w:sz="4" w:space="0" w:color="000000"/>
            </w:tcBorders>
            <w:vAlign w:val="center"/>
          </w:tcPr>
          <w:p w14:paraId="2DDECF90"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CC5B35" w:rsidRPr="00B43076" w14:paraId="0D0090CA" w14:textId="77777777" w:rsidTr="000D0B3A">
        <w:trPr>
          <w:trHeight w:val="793"/>
        </w:trPr>
        <w:tc>
          <w:tcPr>
            <w:tcW w:w="1927" w:type="dxa"/>
            <w:tcBorders>
              <w:top w:val="single" w:sz="4" w:space="0" w:color="000000"/>
              <w:left w:val="single" w:sz="4" w:space="0" w:color="000000"/>
              <w:right w:val="single" w:sz="4" w:space="0" w:color="000000"/>
            </w:tcBorders>
            <w:vAlign w:val="center"/>
          </w:tcPr>
          <w:p w14:paraId="07613EB2" w14:textId="77777777" w:rsidR="00CC5B35" w:rsidRPr="00B43076" w:rsidRDefault="00CC5B35" w:rsidP="00CC5B35">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5F3F32B0" w14:textId="77777777" w:rsidR="00CC5B35" w:rsidRDefault="00CC5B35" w:rsidP="00CC5B35">
            <w:pPr>
              <w:suppressAutoHyphens/>
              <w:kinsoku w:val="0"/>
              <w:wordWrap w:val="0"/>
              <w:autoSpaceDE w:val="0"/>
              <w:autoSpaceDN w:val="0"/>
              <w:spacing w:line="276" w:lineRule="exact"/>
              <w:rPr>
                <w:rFonts w:ascii="ＭＳ 明朝" w:hAnsi="ＭＳ 明朝"/>
                <w:sz w:val="22"/>
                <w:szCs w:val="22"/>
              </w:rPr>
            </w:pPr>
            <w:r w:rsidRPr="00084861">
              <w:rPr>
                <w:rFonts w:ascii="ＭＳ 明朝" w:hAnsi="ＭＳ 明朝" w:hint="eastAsia"/>
                <w:sz w:val="22"/>
                <w:szCs w:val="22"/>
              </w:rPr>
              <w:t>エグゼクティブスペシャリスト</w:t>
            </w:r>
          </w:p>
          <w:p w14:paraId="16886DD2" w14:textId="77777777" w:rsidR="00CC5B35" w:rsidRPr="00084861" w:rsidRDefault="00CC5B35" w:rsidP="00CC5B35">
            <w:pPr>
              <w:suppressAutoHyphens/>
              <w:kinsoku w:val="0"/>
              <w:wordWrap w:val="0"/>
              <w:autoSpaceDE w:val="0"/>
              <w:autoSpaceDN w:val="0"/>
              <w:spacing w:line="276" w:lineRule="exact"/>
              <w:rPr>
                <w:rFonts w:ascii="ＭＳ 明朝" w:hAnsi="ＭＳ 明朝"/>
                <w:sz w:val="22"/>
                <w:szCs w:val="22"/>
              </w:rPr>
            </w:pPr>
            <w:r w:rsidRPr="00380384">
              <w:rPr>
                <w:rFonts w:ascii="ＭＳ 明朝" w:hint="eastAsia"/>
                <w:color w:val="000000" w:themeColor="text1"/>
                <w:sz w:val="22"/>
                <w:szCs w:val="22"/>
              </w:rPr>
              <w:t>○人×○日×＠○○円＝○○円</w:t>
            </w:r>
          </w:p>
          <w:p w14:paraId="0AE9C9A4" w14:textId="77777777" w:rsidR="00CC5B35" w:rsidRDefault="00CC5B35" w:rsidP="00CC5B35">
            <w:pPr>
              <w:suppressAutoHyphens/>
              <w:kinsoku w:val="0"/>
              <w:wordWrap w:val="0"/>
              <w:autoSpaceDE w:val="0"/>
              <w:autoSpaceDN w:val="0"/>
              <w:spacing w:line="276" w:lineRule="exact"/>
              <w:rPr>
                <w:rFonts w:ascii="ＭＳ 明朝" w:hAnsi="ＭＳ 明朝"/>
                <w:sz w:val="22"/>
                <w:szCs w:val="22"/>
              </w:rPr>
            </w:pPr>
            <w:r w:rsidRPr="00084861">
              <w:rPr>
                <w:rFonts w:ascii="ＭＳ 明朝" w:hAnsi="ＭＳ 明朝" w:hint="eastAsia"/>
                <w:sz w:val="22"/>
                <w:szCs w:val="22"/>
              </w:rPr>
              <w:t>シニアコンサルタント</w:t>
            </w:r>
            <w:r w:rsidRPr="00084861">
              <w:rPr>
                <w:rFonts w:ascii="ＭＳ 明朝" w:hAnsi="ＭＳ 明朝" w:hint="eastAsia"/>
                <w:sz w:val="22"/>
                <w:szCs w:val="22"/>
              </w:rPr>
              <w:tab/>
            </w:r>
          </w:p>
          <w:p w14:paraId="38AEEE9C" w14:textId="435D0ADF" w:rsidR="00CC5B35" w:rsidRPr="00B43076" w:rsidRDefault="00CC5B35" w:rsidP="00CC5B35">
            <w:pPr>
              <w:suppressAutoHyphens/>
              <w:kinsoku w:val="0"/>
              <w:wordWrap w:val="0"/>
              <w:autoSpaceDE w:val="0"/>
              <w:autoSpaceDN w:val="0"/>
              <w:spacing w:line="276" w:lineRule="exact"/>
              <w:rPr>
                <w:rFonts w:ascii="ＭＳ 明朝" w:hAnsi="ＭＳ 明朝"/>
                <w:sz w:val="22"/>
                <w:szCs w:val="22"/>
              </w:rPr>
            </w:pPr>
            <w:r w:rsidRPr="00380384">
              <w:rPr>
                <w:rFonts w:ascii="ＭＳ 明朝"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14:paraId="2A049623" w14:textId="77777777" w:rsidR="00CC5B35" w:rsidRPr="00B43076" w:rsidRDefault="00CC5B35" w:rsidP="00CC5B35">
            <w:pPr>
              <w:suppressAutoHyphens/>
              <w:kinsoku w:val="0"/>
              <w:wordWrap w:val="0"/>
              <w:autoSpaceDE w:val="0"/>
              <w:autoSpaceDN w:val="0"/>
              <w:spacing w:line="276" w:lineRule="exact"/>
              <w:jc w:val="center"/>
              <w:rPr>
                <w:rFonts w:ascii="ＭＳ 明朝" w:hAnsi="ＭＳ 明朝"/>
              </w:rPr>
            </w:pPr>
          </w:p>
        </w:tc>
      </w:tr>
      <w:tr w:rsidR="00CC5B35" w:rsidRPr="00B43076" w14:paraId="64C19337" w14:textId="77777777" w:rsidTr="000D0B3A">
        <w:trPr>
          <w:trHeight w:val="763"/>
        </w:trPr>
        <w:tc>
          <w:tcPr>
            <w:tcW w:w="1927" w:type="dxa"/>
            <w:tcBorders>
              <w:top w:val="single" w:sz="4" w:space="0" w:color="000000"/>
              <w:left w:val="single" w:sz="4" w:space="0" w:color="000000"/>
              <w:bottom w:val="nil"/>
              <w:right w:val="single" w:sz="4" w:space="0" w:color="000000"/>
            </w:tcBorders>
            <w:vAlign w:val="center"/>
          </w:tcPr>
          <w:p w14:paraId="69BF4137"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6A55099A"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有識者会議</w:t>
            </w:r>
            <w:r w:rsidRPr="00084861">
              <w:rPr>
                <w:rFonts w:ascii="ＭＳ 明朝" w:hAnsi="ＭＳ 明朝" w:hint="eastAsia"/>
                <w:sz w:val="22"/>
                <w:szCs w:val="22"/>
              </w:rPr>
              <w:t>謝金合計○円</w:t>
            </w:r>
          </w:p>
          <w:p w14:paraId="5B5E4CA2"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・若手参加者：単金○円</w:t>
            </w:r>
            <w:r w:rsidRPr="00084861">
              <w:rPr>
                <w:rFonts w:ascii="ＭＳ 明朝" w:hAnsi="ＭＳ 明朝"/>
                <w:sz w:val="22"/>
                <w:szCs w:val="22"/>
              </w:rPr>
              <w:t>➀</w:t>
            </w:r>
          </w:p>
          <w:p w14:paraId="4BAECE13"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・実業家：単金○円</w:t>
            </w:r>
            <w:r w:rsidRPr="00084861">
              <w:rPr>
                <w:rFonts w:ascii="ＭＳ 明朝" w:hAnsi="ＭＳ 明朝"/>
                <w:sz w:val="22"/>
                <w:szCs w:val="22"/>
              </w:rPr>
              <w:t>➁</w:t>
            </w:r>
          </w:p>
          <w:p w14:paraId="0C2485F9"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・大学教授・ファシリテーター：単金○円</w:t>
            </w:r>
            <w:r w:rsidRPr="00084861">
              <w:rPr>
                <w:rFonts w:ascii="ＭＳ 明朝" w:hAnsi="ＭＳ 明朝"/>
                <w:sz w:val="22"/>
                <w:szCs w:val="22"/>
              </w:rPr>
              <w:t>➂</w:t>
            </w:r>
          </w:p>
          <w:p w14:paraId="7034577A"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・職員：単金○円</w:t>
            </w:r>
            <w:r w:rsidRPr="00084861">
              <w:rPr>
                <w:rFonts w:ascii="ＭＳ 明朝" w:hAnsi="ＭＳ 明朝"/>
                <w:sz w:val="22"/>
                <w:szCs w:val="22"/>
              </w:rPr>
              <w:t>➃</w:t>
            </w:r>
          </w:p>
          <w:p w14:paraId="230CE21A"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sidRPr="00084861">
              <w:rPr>
                <w:rFonts w:ascii="ＭＳ 明朝" w:hAnsi="ＭＳ 明朝"/>
                <w:sz w:val="22"/>
                <w:szCs w:val="22"/>
              </w:rPr>
              <w:t>1</w:t>
            </w:r>
            <w:r w:rsidRPr="00084861">
              <w:rPr>
                <w:rFonts w:ascii="ＭＳ 明朝" w:hAnsi="ＭＳ 明朝" w:hint="eastAsia"/>
                <w:sz w:val="22"/>
                <w:szCs w:val="22"/>
              </w:rPr>
              <w:t>回</w:t>
            </w:r>
            <w:r>
              <w:rPr>
                <w:rFonts w:ascii="ＭＳ 明朝" w:hAnsi="ＭＳ 明朝" w:hint="eastAsia"/>
                <w:sz w:val="22"/>
                <w:szCs w:val="22"/>
              </w:rPr>
              <w:t>有識者会議</w:t>
            </w:r>
            <w:r w:rsidRPr="00084861">
              <w:rPr>
                <w:rFonts w:ascii="ＭＳ 明朝" w:hAnsi="ＭＳ 明朝" w:hint="eastAsia"/>
                <w:sz w:val="22"/>
                <w:szCs w:val="22"/>
              </w:rPr>
              <w:t xml:space="preserve">　○円（＝</w:t>
            </w:r>
            <w:r w:rsidRPr="00084861">
              <w:rPr>
                <w:rFonts w:ascii="ＭＳ 明朝" w:hAnsi="ＭＳ 明朝"/>
                <w:sz w:val="22"/>
                <w:szCs w:val="22"/>
              </w:rPr>
              <w:t>➀×</w:t>
            </w:r>
            <w:r w:rsidRPr="00084861">
              <w:rPr>
                <w:rFonts w:ascii="ＭＳ 明朝" w:hAnsi="ＭＳ 明朝" w:hint="eastAsia"/>
                <w:sz w:val="22"/>
                <w:szCs w:val="22"/>
              </w:rPr>
              <w:t>○人）</w:t>
            </w:r>
          </w:p>
          <w:p w14:paraId="404ABFCF"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sidRPr="00084861">
              <w:rPr>
                <w:rFonts w:ascii="ＭＳ 明朝" w:hAnsi="ＭＳ 明朝"/>
                <w:sz w:val="22"/>
                <w:szCs w:val="22"/>
              </w:rPr>
              <w:t>2</w:t>
            </w:r>
            <w:r w:rsidRPr="00084861">
              <w:rPr>
                <w:rFonts w:ascii="ＭＳ 明朝" w:hAnsi="ＭＳ 明朝" w:hint="eastAsia"/>
                <w:sz w:val="22"/>
                <w:szCs w:val="22"/>
              </w:rPr>
              <w:t>回</w:t>
            </w:r>
            <w:r>
              <w:rPr>
                <w:rFonts w:ascii="ＭＳ 明朝" w:hAnsi="ＭＳ 明朝" w:hint="eastAsia"/>
                <w:sz w:val="22"/>
                <w:szCs w:val="22"/>
              </w:rPr>
              <w:t xml:space="preserve">有識者会議　</w:t>
            </w:r>
            <w:r w:rsidRPr="00084861">
              <w:rPr>
                <w:rFonts w:ascii="ＭＳ 明朝" w:hAnsi="ＭＳ 明朝" w:hint="eastAsia"/>
                <w:sz w:val="22"/>
                <w:szCs w:val="22"/>
              </w:rPr>
              <w:t>○円（＝</w:t>
            </w:r>
            <w:r w:rsidRPr="00084861">
              <w:rPr>
                <w:rFonts w:ascii="ＭＳ 明朝" w:hAnsi="ＭＳ 明朝"/>
                <w:sz w:val="22"/>
                <w:szCs w:val="22"/>
              </w:rPr>
              <w:t>➀×</w:t>
            </w:r>
            <w:r w:rsidRPr="00084861">
              <w:rPr>
                <w:rFonts w:ascii="ＭＳ 明朝" w:hAnsi="ＭＳ 明朝" w:hint="eastAsia"/>
                <w:sz w:val="22"/>
                <w:szCs w:val="22"/>
              </w:rPr>
              <w:t>○人＋</w:t>
            </w:r>
            <w:r w:rsidRPr="00084861">
              <w:rPr>
                <w:rFonts w:ascii="ＭＳ 明朝" w:hAnsi="ＭＳ 明朝"/>
                <w:sz w:val="22"/>
                <w:szCs w:val="22"/>
              </w:rPr>
              <w:t>➁×</w:t>
            </w:r>
            <w:r w:rsidRPr="00084861">
              <w:rPr>
                <w:rFonts w:ascii="ＭＳ 明朝" w:hAnsi="ＭＳ 明朝" w:hint="eastAsia"/>
                <w:sz w:val="22"/>
                <w:szCs w:val="22"/>
              </w:rPr>
              <w:t>○人）</w:t>
            </w:r>
          </w:p>
          <w:p w14:paraId="6935BEC8" w14:textId="76983653"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ファシリテーター</w:t>
            </w:r>
            <w:r>
              <w:rPr>
                <w:rFonts w:ascii="ＭＳ 明朝" w:hAnsi="ＭＳ 明朝" w:hint="eastAsia"/>
                <w:sz w:val="22"/>
                <w:szCs w:val="22"/>
              </w:rPr>
              <w:t xml:space="preserve"> </w:t>
            </w:r>
            <w:r w:rsidRPr="00084861">
              <w:rPr>
                <w:rFonts w:ascii="ＭＳ 明朝" w:hAnsi="ＭＳ 明朝" w:hint="eastAsia"/>
                <w:sz w:val="22"/>
                <w:szCs w:val="22"/>
              </w:rPr>
              <w:t>○円（＝</w:t>
            </w:r>
            <w:r w:rsidRPr="00084861">
              <w:rPr>
                <w:rFonts w:ascii="ＭＳ 明朝" w:hAnsi="ＭＳ 明朝"/>
                <w:sz w:val="22"/>
                <w:szCs w:val="22"/>
              </w:rPr>
              <w:t>➂×</w:t>
            </w:r>
            <w:r w:rsidRPr="00084861">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4DE4FCC3"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4FDE254C"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71397EAB"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46A14389" w14:textId="77777777" w:rsidR="00CC5B35" w:rsidRPr="002A74A0" w:rsidRDefault="00CC5B35" w:rsidP="00CC5B35">
            <w:pPr>
              <w:suppressAutoHyphens/>
              <w:kinsoku w:val="0"/>
              <w:wordWrap w:val="0"/>
              <w:autoSpaceDE w:val="0"/>
              <w:autoSpaceDN w:val="0"/>
              <w:spacing w:line="286" w:lineRule="exact"/>
              <w:rPr>
                <w:rFonts w:ascii="ＭＳ 明朝" w:eastAsia="PMingLiU" w:hAnsi="ＭＳ 明朝"/>
                <w:sz w:val="22"/>
                <w:szCs w:val="22"/>
              </w:rPr>
            </w:pPr>
            <w:r>
              <w:rPr>
                <w:rFonts w:ascii="ＭＳ 明朝" w:hAnsi="ＭＳ 明朝" w:hint="eastAsia"/>
                <w:sz w:val="22"/>
                <w:szCs w:val="22"/>
              </w:rPr>
              <w:t>政策対話交通費○円</w:t>
            </w:r>
          </w:p>
          <w:p w14:paraId="33A8C4AC" w14:textId="77777777"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(＝遠隔からの出席者○円支給×</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p w14:paraId="45BD5038" w14:textId="39B12855"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および(=近隣からの出席者○円×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0ABB55FB"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56AB08C9"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1849A768"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34452771"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会場借料等</w:t>
            </w:r>
          </w:p>
          <w:p w14:paraId="5CA80F9B" w14:textId="5C651FC4" w:rsidR="00CC5B35" w:rsidRPr="00B43076"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rPr>
              <w:t>○回×＠○○円＝○○円</w:t>
            </w:r>
          </w:p>
        </w:tc>
        <w:tc>
          <w:tcPr>
            <w:tcW w:w="1593" w:type="dxa"/>
            <w:tcBorders>
              <w:top w:val="single" w:sz="4" w:space="0" w:color="000000"/>
              <w:left w:val="single" w:sz="4" w:space="0" w:color="000000"/>
              <w:bottom w:val="nil"/>
              <w:right w:val="single" w:sz="4" w:space="0" w:color="000000"/>
            </w:tcBorders>
            <w:vAlign w:val="center"/>
          </w:tcPr>
          <w:p w14:paraId="366B8A72"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298F7B12"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7A7CEAE5"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254C5844" w14:textId="2E8088B5" w:rsidR="00CC5B35" w:rsidRPr="000D0B3A" w:rsidRDefault="00CC5B35" w:rsidP="00CC5B35">
            <w:pPr>
              <w:suppressAutoHyphens/>
              <w:kinsoku w:val="0"/>
              <w:wordWrap w:val="0"/>
              <w:autoSpaceDE w:val="0"/>
              <w:autoSpaceDN w:val="0"/>
              <w:spacing w:line="286" w:lineRule="exact"/>
              <w:rPr>
                <w:rFonts w:ascii="ＭＳ 明朝" w:eastAsia="DengXian" w:hAnsi="ＭＳ 明朝"/>
                <w:sz w:val="22"/>
                <w:szCs w:val="22"/>
                <w:lang w:eastAsia="zh-CN"/>
              </w:rPr>
            </w:pPr>
            <w:r w:rsidRPr="00B43076">
              <w:rPr>
                <w:rFonts w:ascii="ＭＳ 明朝" w:hAnsi="ＭＳ 明朝" w:hint="eastAsia"/>
                <w:sz w:val="22"/>
                <w:szCs w:val="22"/>
                <w:lang w:eastAsia="zh-CN"/>
              </w:rPr>
              <w:t xml:space="preserve">○円　</w:t>
            </w:r>
            <w:r>
              <w:rPr>
                <w:rFonts w:ascii="ＭＳ 明朝" w:hAnsi="ＭＳ 明朝" w:hint="eastAsia"/>
                <w:sz w:val="22"/>
                <w:szCs w:val="22"/>
              </w:rPr>
              <w:t>報告書</w:t>
            </w:r>
            <w:r w:rsidRPr="00B43076">
              <w:rPr>
                <w:rFonts w:ascii="ＭＳ 明朝" w:hAnsi="ＭＳ 明朝" w:hint="eastAsia"/>
                <w:sz w:val="22"/>
                <w:szCs w:val="22"/>
                <w:lang w:eastAsia="zh-CN"/>
              </w:rPr>
              <w:t>一式（</w:t>
            </w:r>
            <w:r w:rsidRPr="00084861">
              <w:rPr>
                <w:rFonts w:ascii="ＭＳ 明朝" w:hAnsi="ＭＳ 明朝" w:hint="eastAsia"/>
                <w:sz w:val="22"/>
                <w:szCs w:val="22"/>
              </w:rPr>
              <w:t>○</w:t>
            </w:r>
            <w:r w:rsidRPr="00B43076">
              <w:rPr>
                <w:rFonts w:ascii="ＭＳ 明朝" w:hAnsi="ＭＳ 明朝" w:hint="eastAsia"/>
                <w:sz w:val="22"/>
                <w:szCs w:val="22"/>
                <w:lang w:eastAsia="zh-CN"/>
              </w:rPr>
              <w:t>部）</w:t>
            </w:r>
          </w:p>
        </w:tc>
        <w:tc>
          <w:tcPr>
            <w:tcW w:w="1593" w:type="dxa"/>
            <w:tcBorders>
              <w:top w:val="single" w:sz="4" w:space="0" w:color="000000"/>
              <w:left w:val="single" w:sz="4" w:space="0" w:color="000000"/>
              <w:bottom w:val="nil"/>
              <w:right w:val="single" w:sz="4" w:space="0" w:color="000000"/>
            </w:tcBorders>
            <w:vAlign w:val="center"/>
          </w:tcPr>
          <w:p w14:paraId="7CE2F2F4"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CN"/>
              </w:rPr>
            </w:pPr>
          </w:p>
        </w:tc>
      </w:tr>
      <w:tr w:rsidR="00CC5B35" w:rsidRPr="00B43076" w14:paraId="6A5FB30E"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007121E8"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3C5F89DF"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会議の開催通知郵送料</w:t>
            </w:r>
          </w:p>
          <w:p w14:paraId="0F2E75E2" w14:textId="14094DD1" w:rsidR="00CC5B35" w:rsidRPr="00B43076"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rPr>
              <w:t>○○人×○回×＠○○円＝○○円</w:t>
            </w:r>
          </w:p>
        </w:tc>
        <w:tc>
          <w:tcPr>
            <w:tcW w:w="1593" w:type="dxa"/>
            <w:tcBorders>
              <w:top w:val="single" w:sz="4" w:space="0" w:color="000000"/>
              <w:left w:val="single" w:sz="4" w:space="0" w:color="000000"/>
              <w:bottom w:val="nil"/>
              <w:right w:val="single" w:sz="4" w:space="0" w:color="000000"/>
            </w:tcBorders>
            <w:vAlign w:val="center"/>
          </w:tcPr>
          <w:p w14:paraId="046D2637"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0DCFA999"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74650294"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7</w:t>
            </w:r>
            <w:r w:rsidRPr="00B43076">
              <w:rPr>
                <w:rFonts w:ascii="ＭＳ 明朝" w:hAnsi="ＭＳ 明朝" w:hint="eastAsia"/>
                <w:sz w:val="22"/>
                <w:szCs w:val="22"/>
              </w:rPr>
              <w:t>)</w:t>
            </w:r>
            <w:r w:rsidRPr="00B43076">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10DDD5C8"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事務用紙（Ａ４）</w:t>
            </w:r>
          </w:p>
          <w:p w14:paraId="6220CBDE" w14:textId="43FAF808" w:rsidR="00CC5B35" w:rsidRPr="000D0B3A" w:rsidRDefault="00CC5B35" w:rsidP="00CC5B35">
            <w:pPr>
              <w:suppressAutoHyphens/>
              <w:kinsoku w:val="0"/>
              <w:wordWrap w:val="0"/>
              <w:autoSpaceDE w:val="0"/>
              <w:autoSpaceDN w:val="0"/>
              <w:spacing w:line="286" w:lineRule="exact"/>
              <w:rPr>
                <w:rFonts w:ascii="ＭＳ 明朝" w:eastAsia="PMingLiU" w:hAnsi="ＭＳ 明朝"/>
                <w:sz w:val="22"/>
                <w:szCs w:val="22"/>
                <w:lang w:eastAsia="zh-TW"/>
              </w:rPr>
            </w:pPr>
            <w:r w:rsidRPr="00380384">
              <w:rPr>
                <w:rFonts w:ascii="ＭＳ 明朝" w:hint="eastAsia"/>
                <w:color w:val="000000" w:themeColor="text1"/>
                <w:sz w:val="22"/>
                <w:szCs w:val="22"/>
                <w:lang w:eastAsia="zh-TW"/>
              </w:rPr>
              <w:t>○箱×＠○○円＝○○円</w:t>
            </w:r>
          </w:p>
        </w:tc>
        <w:tc>
          <w:tcPr>
            <w:tcW w:w="1593" w:type="dxa"/>
            <w:tcBorders>
              <w:top w:val="single" w:sz="4" w:space="0" w:color="000000"/>
              <w:left w:val="single" w:sz="4" w:space="0" w:color="000000"/>
              <w:bottom w:val="nil"/>
              <w:right w:val="single" w:sz="4" w:space="0" w:color="000000"/>
            </w:tcBorders>
            <w:vAlign w:val="center"/>
          </w:tcPr>
          <w:p w14:paraId="1F39F744"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55F5B59E" w14:textId="77777777" w:rsidTr="000D0B3A">
        <w:trPr>
          <w:trHeight w:val="785"/>
        </w:trPr>
        <w:tc>
          <w:tcPr>
            <w:tcW w:w="1927" w:type="dxa"/>
            <w:tcBorders>
              <w:top w:val="single" w:sz="4" w:space="0" w:color="000000"/>
              <w:left w:val="single" w:sz="4" w:space="0" w:color="000000"/>
              <w:bottom w:val="nil"/>
              <w:right w:val="single" w:sz="4" w:space="0" w:color="000000"/>
            </w:tcBorders>
            <w:vAlign w:val="center"/>
          </w:tcPr>
          <w:p w14:paraId="72AA0767"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7FEAFCCA" w14:textId="0E0A3216"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74F0D3AE"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022DC1E7" w14:textId="77777777" w:rsidTr="00376D63">
        <w:trPr>
          <w:trHeight w:val="620"/>
        </w:trPr>
        <w:tc>
          <w:tcPr>
            <w:tcW w:w="1927" w:type="dxa"/>
            <w:tcBorders>
              <w:top w:val="single" w:sz="4" w:space="0" w:color="000000"/>
              <w:left w:val="single" w:sz="4" w:space="0" w:color="000000"/>
              <w:bottom w:val="nil"/>
              <w:right w:val="single" w:sz="4" w:space="0" w:color="000000"/>
            </w:tcBorders>
            <w:vAlign w:val="center"/>
          </w:tcPr>
          <w:p w14:paraId="5A34BDBF" w14:textId="5823576E" w:rsidR="00CC5B35" w:rsidRPr="00B43076" w:rsidRDefault="00CC5B35" w:rsidP="00CC5B35">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hint="eastAsia"/>
                <w:sz w:val="22"/>
                <w:szCs w:val="22"/>
              </w:rPr>
              <w:t>9</w:t>
            </w:r>
            <w:r w:rsidRPr="00B43076">
              <w:rPr>
                <w:rFonts w:ascii="ＭＳ 明朝" w:hAnsi="ＭＳ 明朝" w:hint="eastAsia"/>
                <w:sz w:val="22"/>
                <w:szCs w:val="22"/>
              </w:rPr>
              <w:t>)</w:t>
            </w:r>
            <w:r>
              <w:rPr>
                <w:rFonts w:ascii="ＭＳ 明朝" w:hAnsi="ＭＳ 明朝" w:hint="eastAsia"/>
              </w:rPr>
              <w:t>保険料</w:t>
            </w:r>
          </w:p>
        </w:tc>
        <w:tc>
          <w:tcPr>
            <w:tcW w:w="5018" w:type="dxa"/>
            <w:tcBorders>
              <w:top w:val="single" w:sz="4" w:space="0" w:color="000000"/>
              <w:left w:val="single" w:sz="4" w:space="0" w:color="000000"/>
              <w:bottom w:val="nil"/>
              <w:right w:val="single" w:sz="4" w:space="0" w:color="000000"/>
            </w:tcBorders>
            <w:vAlign w:val="center"/>
          </w:tcPr>
          <w:p w14:paraId="0EF182CD"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傷害保険料</w:t>
            </w:r>
          </w:p>
          <w:p w14:paraId="346023F3" w14:textId="38302E0A"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bottom w:val="nil"/>
              <w:right w:val="single" w:sz="4" w:space="0" w:color="000000"/>
            </w:tcBorders>
            <w:vAlign w:val="center"/>
          </w:tcPr>
          <w:p w14:paraId="674FF9C4"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79489DD2" w14:textId="77777777" w:rsidTr="000D0B3A">
        <w:trPr>
          <w:trHeight w:val="839"/>
        </w:trPr>
        <w:tc>
          <w:tcPr>
            <w:tcW w:w="1927" w:type="dxa"/>
            <w:tcBorders>
              <w:top w:val="single" w:sz="4" w:space="0" w:color="000000"/>
              <w:left w:val="single" w:sz="4" w:space="0" w:color="000000"/>
              <w:right w:val="single" w:sz="4" w:space="0" w:color="000000"/>
            </w:tcBorders>
            <w:vAlign w:val="center"/>
          </w:tcPr>
          <w:p w14:paraId="4E454E88" w14:textId="4E8860A5"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hint="eastAsia"/>
                <w:sz w:val="22"/>
                <w:szCs w:val="22"/>
              </w:rPr>
              <w:t>10</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442B8B33" w14:textId="77777777"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○円</w:t>
            </w:r>
          </w:p>
          <w:p w14:paraId="53E292F8" w14:textId="269AE751"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アドバイザー及び資料作成支援、事例分析、報告書の確認</w:t>
            </w:r>
          </w:p>
        </w:tc>
        <w:tc>
          <w:tcPr>
            <w:tcW w:w="1593" w:type="dxa"/>
            <w:tcBorders>
              <w:top w:val="single" w:sz="4" w:space="0" w:color="000000"/>
              <w:left w:val="single" w:sz="4" w:space="0" w:color="000000"/>
              <w:right w:val="single" w:sz="4" w:space="0" w:color="000000"/>
            </w:tcBorders>
            <w:vAlign w:val="center"/>
          </w:tcPr>
          <w:p w14:paraId="362D0C96"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19D7F4B7" w14:textId="77777777" w:rsidTr="000D0B3A">
        <w:trPr>
          <w:trHeight w:val="837"/>
        </w:trPr>
        <w:tc>
          <w:tcPr>
            <w:tcW w:w="1927" w:type="dxa"/>
            <w:tcBorders>
              <w:top w:val="single" w:sz="4" w:space="0" w:color="000000"/>
              <w:left w:val="single" w:sz="4" w:space="0" w:color="000000"/>
              <w:right w:val="single" w:sz="4" w:space="0" w:color="000000"/>
            </w:tcBorders>
            <w:vAlign w:val="center"/>
          </w:tcPr>
          <w:p w14:paraId="71DB7E7E" w14:textId="3AD24A86"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1</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vAlign w:val="center"/>
          </w:tcPr>
          <w:p w14:paraId="0C9095B2" w14:textId="49825E63" w:rsidR="00CC5B35" w:rsidRPr="00B43076"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lang w:eastAsia="zh-TW"/>
              </w:rPr>
              <w:t>不課税取引</w:t>
            </w:r>
            <w:r>
              <w:rPr>
                <w:rFonts w:ascii="ＭＳ 明朝" w:hint="eastAsia"/>
                <w:color w:val="000000" w:themeColor="text1"/>
                <w:sz w:val="22"/>
                <w:szCs w:val="22"/>
              </w:rPr>
              <w:t>（</w:t>
            </w:r>
            <w:r w:rsidRPr="00B43076">
              <w:rPr>
                <w:rFonts w:ascii="ＭＳ 明朝" w:hAnsi="ＭＳ 明朝" w:hint="eastAsia"/>
                <w:sz w:val="22"/>
                <w:szCs w:val="22"/>
                <w:lang w:eastAsia="zh-TW"/>
              </w:rPr>
              <w:t>人件費</w:t>
            </w:r>
            <w:r>
              <w:rPr>
                <w:rFonts w:ascii="ＭＳ 明朝" w:hAnsi="ＭＳ 明朝" w:hint="eastAsia"/>
                <w:sz w:val="22"/>
                <w:szCs w:val="22"/>
              </w:rPr>
              <w:t>等）</w:t>
            </w:r>
            <w:r w:rsidRPr="00B43076">
              <w:rPr>
                <w:rFonts w:ascii="ＭＳ 明朝" w:hAnsi="ＭＳ 明朝" w:hint="eastAsia"/>
                <w:sz w:val="22"/>
                <w:szCs w:val="22"/>
                <w:lang w:eastAsia="zh-TW"/>
              </w:rPr>
              <w:t>○○円×10％＝○○円</w:t>
            </w:r>
          </w:p>
        </w:tc>
        <w:tc>
          <w:tcPr>
            <w:tcW w:w="1593" w:type="dxa"/>
            <w:tcBorders>
              <w:top w:val="single" w:sz="4" w:space="0" w:color="000000"/>
              <w:left w:val="single" w:sz="4" w:space="0" w:color="000000"/>
              <w:right w:val="single" w:sz="4" w:space="0" w:color="000000"/>
            </w:tcBorders>
            <w:vAlign w:val="center"/>
          </w:tcPr>
          <w:p w14:paraId="21CB9320"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63EFACE0" w14:textId="77777777" w:rsidTr="000D0B3A">
        <w:trPr>
          <w:trHeight w:val="706"/>
        </w:trPr>
        <w:tc>
          <w:tcPr>
            <w:tcW w:w="1927" w:type="dxa"/>
            <w:tcBorders>
              <w:top w:val="single" w:sz="4" w:space="0" w:color="000000"/>
              <w:left w:val="single" w:sz="4" w:space="0" w:color="000000"/>
              <w:right w:val="single" w:sz="4" w:space="0" w:color="000000"/>
            </w:tcBorders>
            <w:vAlign w:val="center"/>
          </w:tcPr>
          <w:p w14:paraId="0CD3CBE7" w14:textId="0CD52EDE"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2</w:t>
            </w:r>
            <w:r w:rsidRPr="00B43076">
              <w:rPr>
                <w:rFonts w:ascii="ＭＳ 明朝" w:hAnsi="ＭＳ 明朝" w:hint="eastAsia"/>
                <w:sz w:val="22"/>
                <w:szCs w:val="22"/>
              </w:rPr>
              <w:t>)</w:t>
            </w:r>
            <w:r w:rsidRPr="00B43076">
              <w:rPr>
                <w:rFonts w:ascii="ＭＳ 明朝" w:hAnsi="ＭＳ 明朝" w:hint="eastAsia"/>
              </w:rPr>
              <w:t>一般管理費</w:t>
            </w:r>
          </w:p>
        </w:tc>
        <w:tc>
          <w:tcPr>
            <w:tcW w:w="5018" w:type="dxa"/>
            <w:tcBorders>
              <w:top w:val="single" w:sz="4" w:space="0" w:color="000000"/>
              <w:left w:val="single" w:sz="4" w:space="0" w:color="000000"/>
              <w:right w:val="single" w:sz="4" w:space="0" w:color="000000"/>
            </w:tcBorders>
            <w:vAlign w:val="center"/>
          </w:tcPr>
          <w:p w14:paraId="344211F8" w14:textId="08F820FD" w:rsidR="00CC5B35" w:rsidRPr="00B43076"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sz w:val="22"/>
                <w:szCs w:val="22"/>
                <w:lang w:eastAsia="zh-TW"/>
              </w:rPr>
              <w:t>×10％＝○○円</w:t>
            </w:r>
          </w:p>
        </w:tc>
        <w:tc>
          <w:tcPr>
            <w:tcW w:w="1593" w:type="dxa"/>
            <w:tcBorders>
              <w:top w:val="single" w:sz="4" w:space="0" w:color="000000"/>
              <w:left w:val="single" w:sz="4" w:space="0" w:color="000000"/>
              <w:right w:val="single" w:sz="4" w:space="0" w:color="000000"/>
            </w:tcBorders>
            <w:vAlign w:val="center"/>
          </w:tcPr>
          <w:p w14:paraId="65B821A5"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0CC5755B" w14:textId="77777777" w:rsidTr="00324E7A">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7CC809D4"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212DFEE8" w14:textId="77777777" w:rsidR="00FC035A" w:rsidRPr="00B43076" w:rsidRDefault="00FC035A" w:rsidP="00324E7A">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C98CB8A"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p>
        </w:tc>
      </w:tr>
    </w:tbl>
    <w:p w14:paraId="0E33E03B"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積算内訳は、事業内容との整合性に留意し、詳細に記載してください。</w:t>
      </w:r>
    </w:p>
    <w:p w14:paraId="772DE570"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経費の計上にあたっては、別紙３「経費計上の留意事項等」を参照してください。</w:t>
      </w:r>
    </w:p>
    <w:p w14:paraId="36C7E7C2"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地方公共団体においては、一般管理費の計上はできません。</w:t>
      </w:r>
    </w:p>
    <w:p w14:paraId="2E12D0E0"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一般管理費を算出する際の事業費には、再委託費を含めません。</w:t>
      </w:r>
    </w:p>
    <w:p w14:paraId="24BB68B3" w14:textId="44B2418C" w:rsidR="00210901" w:rsidRPr="00BE48FD" w:rsidRDefault="00FC035A" w:rsidP="00CC5B35">
      <w:pPr>
        <w:spacing w:line="276" w:lineRule="exact"/>
        <w:jc w:val="right"/>
        <w:rPr>
          <w:rFonts w:ascii="ＭＳ 明朝"/>
          <w:sz w:val="22"/>
          <w:lang w:eastAsia="zh-TW"/>
        </w:rPr>
      </w:pPr>
      <w:r w:rsidRPr="00B43076">
        <w:rPr>
          <w:rFonts w:ascii="ＭＳ 明朝" w:hAnsi="ＭＳ 明朝" w:hint="eastAsia"/>
        </w:rPr>
        <w:lastRenderedPageBreak/>
        <w:t xml:space="preserve">　　　</w:t>
      </w:r>
      <w:r w:rsidR="00210901" w:rsidRPr="00BE48FD">
        <w:rPr>
          <w:rFonts w:ascii="ＭＳ 明朝" w:hint="eastAsia"/>
          <w:sz w:val="22"/>
          <w:lang w:eastAsia="zh-TW"/>
        </w:rPr>
        <w:t>（別紙１）</w:t>
      </w:r>
    </w:p>
    <w:p w14:paraId="44AC5639" w14:textId="77777777" w:rsidR="00210901" w:rsidRDefault="00210901" w:rsidP="00210901">
      <w:pPr>
        <w:spacing w:line="276" w:lineRule="exact"/>
        <w:jc w:val="center"/>
        <w:rPr>
          <w:rFonts w:ascii="ＭＳ 明朝"/>
          <w:sz w:val="28"/>
          <w:lang w:eastAsia="zh-TW"/>
        </w:rPr>
      </w:pPr>
    </w:p>
    <w:p w14:paraId="22748F37" w14:textId="77777777" w:rsidR="00210901" w:rsidRDefault="00210901" w:rsidP="00210901">
      <w:pPr>
        <w:spacing w:line="276" w:lineRule="exact"/>
        <w:jc w:val="center"/>
        <w:rPr>
          <w:rFonts w:ascii="ＭＳ 明朝"/>
          <w:sz w:val="28"/>
          <w:lang w:eastAsia="zh-TW"/>
        </w:rPr>
      </w:pPr>
      <w:r>
        <w:rPr>
          <w:rFonts w:ascii="ＭＳ 明朝" w:hint="eastAsia"/>
          <w:sz w:val="28"/>
          <w:lang w:eastAsia="zh-TW"/>
        </w:rPr>
        <w:t>実　施　計　画</w:t>
      </w:r>
    </w:p>
    <w:p w14:paraId="6CA707E5" w14:textId="77777777" w:rsidR="00210901" w:rsidRDefault="00210901" w:rsidP="00210901">
      <w:pPr>
        <w:spacing w:line="276" w:lineRule="exact"/>
        <w:jc w:val="center"/>
        <w:rPr>
          <w:rFonts w:ascii="ＭＳ 明朝"/>
          <w:sz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77"/>
      </w:tblGrid>
      <w:tr w:rsidR="00210901" w14:paraId="385D29AA" w14:textId="77777777" w:rsidTr="000A005D">
        <w:trPr>
          <w:trHeight w:val="444"/>
        </w:trPr>
        <w:tc>
          <w:tcPr>
            <w:tcW w:w="7792" w:type="dxa"/>
            <w:shd w:val="clear" w:color="auto" w:fill="auto"/>
            <w:vAlign w:val="center"/>
          </w:tcPr>
          <w:p w14:paraId="5EE6D101" w14:textId="77777777" w:rsidR="00210901" w:rsidRPr="00C54953" w:rsidRDefault="00210901" w:rsidP="000A005D">
            <w:pPr>
              <w:jc w:val="center"/>
              <w:rPr>
                <w:rFonts w:ascii="ＭＳ 明朝" w:hAnsi="Times New Roman"/>
                <w:sz w:val="24"/>
              </w:rPr>
            </w:pPr>
            <w:r w:rsidRPr="00C54953">
              <w:rPr>
                <w:rFonts w:ascii="ＭＳ 明朝" w:hAnsi="Times New Roman" w:hint="eastAsia"/>
                <w:sz w:val="24"/>
              </w:rPr>
              <w:t>事業内容</w:t>
            </w:r>
          </w:p>
        </w:tc>
        <w:tc>
          <w:tcPr>
            <w:tcW w:w="1477" w:type="dxa"/>
            <w:shd w:val="clear" w:color="auto" w:fill="auto"/>
            <w:vAlign w:val="center"/>
          </w:tcPr>
          <w:p w14:paraId="57ECF418" w14:textId="77777777" w:rsidR="00210901" w:rsidRPr="00C54953" w:rsidRDefault="00210901" w:rsidP="000A005D">
            <w:pPr>
              <w:jc w:val="center"/>
              <w:rPr>
                <w:rFonts w:ascii="ＭＳ 明朝" w:hAnsi="Times New Roman"/>
                <w:sz w:val="24"/>
              </w:rPr>
            </w:pPr>
            <w:r w:rsidRPr="00C54953">
              <w:rPr>
                <w:rFonts w:ascii="ＭＳ 明朝" w:hAnsi="Times New Roman" w:hint="eastAsia"/>
                <w:sz w:val="24"/>
              </w:rPr>
              <w:t>備　考</w:t>
            </w:r>
          </w:p>
        </w:tc>
      </w:tr>
      <w:tr w:rsidR="00210901" w14:paraId="3455CB96" w14:textId="77777777" w:rsidTr="00181CC7">
        <w:trPr>
          <w:trHeight w:val="8105"/>
        </w:trPr>
        <w:tc>
          <w:tcPr>
            <w:tcW w:w="7792" w:type="dxa"/>
            <w:shd w:val="clear" w:color="auto" w:fill="auto"/>
          </w:tcPr>
          <w:p w14:paraId="48675045" w14:textId="77777777" w:rsidR="00181CC7" w:rsidRDefault="00181CC7" w:rsidP="00C54953">
            <w:pPr>
              <w:spacing w:line="276" w:lineRule="exact"/>
              <w:rPr>
                <w:rFonts w:ascii="ＭＳ 明朝" w:hAnsi="Times New Roman"/>
                <w:sz w:val="24"/>
              </w:rPr>
            </w:pPr>
            <w:r>
              <w:rPr>
                <w:rFonts w:ascii="ＭＳ 明朝" w:hAnsi="Times New Roman" w:hint="eastAsia"/>
                <w:sz w:val="24"/>
              </w:rPr>
              <w:t>事業全体の実施概要</w:t>
            </w:r>
          </w:p>
          <w:p w14:paraId="3E7F4819" w14:textId="05C2BCA8" w:rsidR="00181CC7" w:rsidRDefault="00CC5B35" w:rsidP="00C54953">
            <w:pPr>
              <w:spacing w:line="276" w:lineRule="exact"/>
              <w:rPr>
                <w:rFonts w:ascii="ＭＳ 明朝" w:hAnsi="Times New Roman"/>
                <w:sz w:val="24"/>
              </w:rPr>
            </w:pPr>
            <w:r w:rsidRPr="00380384">
              <w:rPr>
                <w:rFonts w:ascii="ＭＳ 明朝" w:hAnsi="ＭＳ 明朝" w:hint="eastAsia"/>
                <w:color w:val="000000" w:themeColor="text1"/>
              </w:rPr>
              <w:t>※</w:t>
            </w:r>
            <w:r>
              <w:rPr>
                <w:rFonts w:ascii="ＭＳ 明朝" w:hAnsi="ＭＳ 明朝" w:hint="eastAsia"/>
                <w:color w:val="000000" w:themeColor="text1"/>
              </w:rPr>
              <w:t>各</w:t>
            </w:r>
            <w:r w:rsidRPr="00380384">
              <w:rPr>
                <w:rFonts w:ascii="ＭＳ 明朝" w:hAnsi="ＭＳ 明朝" w:hint="eastAsia"/>
                <w:color w:val="000000" w:themeColor="text1"/>
              </w:rPr>
              <w:t>事業の効果及び評価方法</w:t>
            </w:r>
            <w:r>
              <w:rPr>
                <w:rFonts w:ascii="ＭＳ 明朝" w:hAnsi="ＭＳ 明朝" w:hint="eastAsia"/>
                <w:color w:val="000000" w:themeColor="text1"/>
              </w:rPr>
              <w:t>や</w:t>
            </w:r>
            <w:r w:rsidRPr="00380384">
              <w:rPr>
                <w:rFonts w:ascii="ＭＳ 明朝" w:hAnsi="ＭＳ 明朝" w:hint="eastAsia"/>
                <w:color w:val="000000" w:themeColor="text1"/>
              </w:rPr>
              <w:t>期待される事業の効果とその評価方法について、具体的な指標を使用し記載</w:t>
            </w:r>
            <w:r>
              <w:rPr>
                <w:rFonts w:ascii="ＭＳ 明朝" w:hAnsi="ＭＳ 明朝" w:hint="eastAsia"/>
                <w:color w:val="000000" w:themeColor="text1"/>
              </w:rPr>
              <w:t>すること</w:t>
            </w:r>
            <w:r w:rsidRPr="00380384">
              <w:rPr>
                <w:rFonts w:ascii="ＭＳ 明朝" w:hAnsi="ＭＳ 明朝" w:hint="eastAsia"/>
                <w:color w:val="000000" w:themeColor="text1"/>
              </w:rPr>
              <w:t>。</w:t>
            </w:r>
          </w:p>
          <w:p w14:paraId="33FDC98A" w14:textId="77777777" w:rsidR="00181CC7" w:rsidRDefault="00181CC7" w:rsidP="00C54953">
            <w:pPr>
              <w:spacing w:line="276" w:lineRule="exact"/>
              <w:rPr>
                <w:rFonts w:ascii="ＭＳ 明朝" w:hAnsi="Times New Roman"/>
                <w:sz w:val="24"/>
              </w:rPr>
            </w:pPr>
          </w:p>
          <w:p w14:paraId="1534D39A" w14:textId="42103D22" w:rsidR="001F6B3D" w:rsidRPr="00F30D3C" w:rsidRDefault="001F6B3D" w:rsidP="00C54953">
            <w:pPr>
              <w:spacing w:line="276" w:lineRule="exact"/>
              <w:rPr>
                <w:rFonts w:ascii="ＭＳ 明朝" w:hAnsi="ＭＳ 明朝"/>
                <w:sz w:val="24"/>
              </w:rPr>
            </w:pPr>
            <w:r w:rsidRPr="00F30D3C">
              <w:rPr>
                <w:rFonts w:ascii="ＭＳ 明朝" w:hAnsi="ＭＳ 明朝" w:hint="eastAsia"/>
                <w:sz w:val="24"/>
              </w:rPr>
              <w:t>（１）</w:t>
            </w:r>
            <w:r w:rsidR="006819FE" w:rsidRPr="00F30D3C">
              <w:rPr>
                <w:rFonts w:ascii="ＭＳ 明朝" w:hAnsi="ＭＳ 明朝" w:cs="ＭＳ 明朝" w:hint="eastAsia"/>
                <w:sz w:val="24"/>
              </w:rPr>
              <w:t>運動遊びの重要性に関する保護者等に対する調査</w:t>
            </w:r>
          </w:p>
          <w:p w14:paraId="26A66788" w14:textId="77777777" w:rsidR="00952F77" w:rsidRPr="00F30D3C" w:rsidRDefault="00952F77" w:rsidP="00C54953">
            <w:pPr>
              <w:spacing w:line="276" w:lineRule="exact"/>
              <w:rPr>
                <w:rFonts w:ascii="ＭＳ 明朝" w:hAnsi="ＭＳ 明朝"/>
                <w:sz w:val="24"/>
              </w:rPr>
            </w:pPr>
          </w:p>
          <w:p w14:paraId="58DE82CE" w14:textId="77777777" w:rsidR="00F62605" w:rsidRPr="00F30D3C" w:rsidRDefault="00F62605" w:rsidP="00C54953">
            <w:pPr>
              <w:spacing w:line="276" w:lineRule="exact"/>
              <w:rPr>
                <w:rFonts w:ascii="ＭＳ 明朝" w:hAnsi="ＭＳ 明朝"/>
                <w:sz w:val="24"/>
              </w:rPr>
            </w:pPr>
          </w:p>
          <w:p w14:paraId="6B4CEDBA" w14:textId="77777777" w:rsidR="00952F77" w:rsidRPr="00F30D3C" w:rsidRDefault="00952F77" w:rsidP="00C54953">
            <w:pPr>
              <w:spacing w:line="276" w:lineRule="exact"/>
              <w:rPr>
                <w:rFonts w:ascii="ＭＳ 明朝" w:hAnsi="ＭＳ 明朝"/>
                <w:sz w:val="24"/>
              </w:rPr>
            </w:pPr>
          </w:p>
          <w:p w14:paraId="665482EC" w14:textId="742CD11E" w:rsidR="001F6B3D" w:rsidRPr="00F30D3C" w:rsidRDefault="0000121A" w:rsidP="00C54953">
            <w:pPr>
              <w:spacing w:line="276" w:lineRule="exact"/>
              <w:rPr>
                <w:rFonts w:ascii="ＭＳ 明朝" w:hAnsi="ＭＳ 明朝"/>
                <w:sz w:val="24"/>
              </w:rPr>
            </w:pPr>
            <w:r w:rsidRPr="00F30D3C">
              <w:rPr>
                <w:rFonts w:ascii="ＭＳ 明朝" w:hAnsi="ＭＳ 明朝" w:hint="eastAsia"/>
                <w:sz w:val="24"/>
              </w:rPr>
              <w:t>（２）</w:t>
            </w:r>
            <w:r w:rsidR="006819FE" w:rsidRPr="00F30D3C">
              <w:rPr>
                <w:rFonts w:ascii="ＭＳ 明朝" w:hAnsi="ＭＳ 明朝" w:cs="ＭＳ 明朝" w:hint="eastAsia"/>
                <w:sz w:val="24"/>
              </w:rPr>
              <w:t>調査に関する運営及び保護者等への情報提供の実施</w:t>
            </w:r>
          </w:p>
          <w:p w14:paraId="532F7399" w14:textId="77777777" w:rsidR="00952F77" w:rsidRPr="00F30D3C" w:rsidRDefault="00952F77" w:rsidP="00C54953">
            <w:pPr>
              <w:spacing w:line="276" w:lineRule="exact"/>
              <w:rPr>
                <w:rFonts w:ascii="ＭＳ 明朝" w:hAnsi="ＭＳ 明朝"/>
                <w:sz w:val="24"/>
              </w:rPr>
            </w:pPr>
          </w:p>
          <w:p w14:paraId="5E728E0B" w14:textId="77777777" w:rsidR="00F62605" w:rsidRPr="00F30D3C" w:rsidRDefault="00F62605" w:rsidP="00C54953">
            <w:pPr>
              <w:spacing w:line="276" w:lineRule="exact"/>
              <w:rPr>
                <w:rFonts w:ascii="ＭＳ 明朝" w:hAnsi="ＭＳ 明朝"/>
                <w:sz w:val="24"/>
              </w:rPr>
            </w:pPr>
          </w:p>
          <w:p w14:paraId="6BC0378D" w14:textId="77777777" w:rsidR="00952F77" w:rsidRPr="00F30D3C" w:rsidRDefault="00952F77" w:rsidP="00C54953">
            <w:pPr>
              <w:spacing w:line="276" w:lineRule="exact"/>
              <w:rPr>
                <w:rFonts w:ascii="ＭＳ 明朝" w:hAnsi="ＭＳ 明朝"/>
                <w:sz w:val="24"/>
              </w:rPr>
            </w:pPr>
          </w:p>
          <w:p w14:paraId="1034D2B3" w14:textId="1FD9BC96" w:rsidR="00F62605" w:rsidRPr="00F30D3C" w:rsidRDefault="0000121A" w:rsidP="00C54953">
            <w:pPr>
              <w:spacing w:line="276" w:lineRule="exact"/>
              <w:rPr>
                <w:rFonts w:ascii="ＭＳ 明朝" w:hAnsi="ＭＳ 明朝"/>
                <w:sz w:val="24"/>
              </w:rPr>
            </w:pPr>
            <w:r w:rsidRPr="00F30D3C">
              <w:rPr>
                <w:rFonts w:ascii="ＭＳ 明朝" w:hAnsi="ＭＳ 明朝" w:hint="eastAsia"/>
                <w:sz w:val="24"/>
              </w:rPr>
              <w:t>（３）</w:t>
            </w:r>
            <w:r w:rsidR="00F30D3C" w:rsidRPr="00F30D3C">
              <w:rPr>
                <w:rFonts w:ascii="ＭＳ 明朝" w:hAnsi="ＭＳ 明朝" w:cs="ＭＳ 明朝" w:hint="eastAsia"/>
                <w:sz w:val="24"/>
              </w:rPr>
              <w:t>「運動遊びの重要性に関する保護者等に対する調査」に係るその他の提案</w:t>
            </w:r>
          </w:p>
          <w:p w14:paraId="095D8E76" w14:textId="77777777" w:rsidR="00210901" w:rsidRPr="00F30D3C" w:rsidRDefault="00210901" w:rsidP="00C54953">
            <w:pPr>
              <w:spacing w:line="276" w:lineRule="exact"/>
              <w:rPr>
                <w:rFonts w:ascii="ＭＳ 明朝" w:hAnsi="ＭＳ 明朝"/>
                <w:sz w:val="24"/>
              </w:rPr>
            </w:pPr>
          </w:p>
          <w:p w14:paraId="652EF4BF" w14:textId="77777777" w:rsidR="00952F77" w:rsidRPr="00F30D3C" w:rsidRDefault="00952F77" w:rsidP="00C54953">
            <w:pPr>
              <w:spacing w:line="276" w:lineRule="exact"/>
              <w:rPr>
                <w:rFonts w:ascii="ＭＳ 明朝" w:hAnsi="ＭＳ 明朝"/>
                <w:sz w:val="24"/>
              </w:rPr>
            </w:pPr>
          </w:p>
          <w:p w14:paraId="6C01B2DD" w14:textId="77777777" w:rsidR="00952F77" w:rsidRPr="00F30D3C" w:rsidRDefault="00952F77" w:rsidP="00C54953">
            <w:pPr>
              <w:spacing w:line="276" w:lineRule="exact"/>
              <w:rPr>
                <w:rFonts w:ascii="ＭＳ 明朝" w:hAnsi="ＭＳ 明朝"/>
                <w:sz w:val="24"/>
              </w:rPr>
            </w:pPr>
          </w:p>
          <w:p w14:paraId="0BB35845" w14:textId="52C18AAA" w:rsidR="00526AA5" w:rsidRPr="00F30D3C" w:rsidRDefault="00526AA5" w:rsidP="00526AA5">
            <w:pPr>
              <w:spacing w:line="276" w:lineRule="exact"/>
              <w:rPr>
                <w:rFonts w:ascii="ＭＳ 明朝" w:hAnsi="ＭＳ 明朝"/>
                <w:sz w:val="24"/>
              </w:rPr>
            </w:pPr>
            <w:r w:rsidRPr="00F30D3C">
              <w:rPr>
                <w:rFonts w:ascii="ＭＳ 明朝" w:hAnsi="ＭＳ 明朝" w:hint="eastAsia"/>
                <w:sz w:val="24"/>
              </w:rPr>
              <w:t>（</w:t>
            </w:r>
            <w:r w:rsidR="00BC6902" w:rsidRPr="00F30D3C">
              <w:rPr>
                <w:rFonts w:ascii="ＭＳ 明朝" w:hAnsi="ＭＳ 明朝" w:hint="eastAsia"/>
                <w:sz w:val="24"/>
              </w:rPr>
              <w:t>４</w:t>
            </w:r>
            <w:r w:rsidRPr="00F30D3C">
              <w:rPr>
                <w:rFonts w:ascii="ＭＳ 明朝" w:hAnsi="ＭＳ 明朝" w:hint="eastAsia"/>
                <w:sz w:val="24"/>
              </w:rPr>
              <w:t>）</w:t>
            </w:r>
            <w:r w:rsidR="00F30D3C" w:rsidRPr="00F30D3C">
              <w:rPr>
                <w:rFonts w:ascii="ＭＳ 明朝" w:hAnsi="ＭＳ 明朝" w:hint="eastAsia"/>
                <w:color w:val="000000" w:themeColor="text1"/>
                <w:kern w:val="24"/>
                <w:sz w:val="24"/>
              </w:rPr>
              <w:t>事業成果報告書の作成及び成果物の納品</w:t>
            </w:r>
          </w:p>
          <w:p w14:paraId="0596CA61" w14:textId="32C61FFD" w:rsidR="00CC5B35" w:rsidRDefault="00CC5B35" w:rsidP="00CC5B35">
            <w:pPr>
              <w:spacing w:line="276" w:lineRule="exact"/>
              <w:rPr>
                <w:rFonts w:ascii="ＭＳ 明朝" w:hAnsi="ＭＳ 明朝"/>
                <w:color w:val="000000" w:themeColor="text1"/>
              </w:rPr>
            </w:pPr>
            <w:r>
              <w:rPr>
                <w:rFonts w:ascii="ＭＳ 明朝" w:hAnsi="Times New Roman" w:hint="eastAsia"/>
                <w:sz w:val="24"/>
              </w:rPr>
              <w:t xml:space="preserve">　</w:t>
            </w:r>
          </w:p>
          <w:p w14:paraId="7A4DF534" w14:textId="04DE90A2" w:rsidR="00526AA5" w:rsidRPr="00CC5B35" w:rsidRDefault="00526AA5" w:rsidP="00526AA5">
            <w:pPr>
              <w:spacing w:line="276" w:lineRule="exact"/>
              <w:rPr>
                <w:rFonts w:ascii="ＭＳ 明朝" w:hAnsi="Times New Roman"/>
                <w:sz w:val="24"/>
              </w:rPr>
            </w:pPr>
          </w:p>
          <w:p w14:paraId="64B48A78" w14:textId="77777777" w:rsidR="00526AA5" w:rsidRDefault="00526AA5" w:rsidP="00C54953">
            <w:pPr>
              <w:spacing w:line="276" w:lineRule="exact"/>
              <w:rPr>
                <w:rFonts w:ascii="ＭＳ 明朝" w:hAnsi="Times New Roman"/>
                <w:sz w:val="24"/>
              </w:rPr>
            </w:pPr>
          </w:p>
          <w:p w14:paraId="55701FD9" w14:textId="1BC4B731" w:rsidR="00526AA5" w:rsidRPr="00526AA5" w:rsidRDefault="00526AA5" w:rsidP="00C54953">
            <w:pPr>
              <w:spacing w:line="276" w:lineRule="exact"/>
              <w:rPr>
                <w:rFonts w:ascii="ＭＳ 明朝" w:hAnsi="Times New Roman"/>
                <w:sz w:val="24"/>
              </w:rPr>
            </w:pPr>
          </w:p>
        </w:tc>
        <w:tc>
          <w:tcPr>
            <w:tcW w:w="1477" w:type="dxa"/>
            <w:shd w:val="clear" w:color="auto" w:fill="auto"/>
          </w:tcPr>
          <w:p w14:paraId="4982A737" w14:textId="77777777" w:rsidR="00210901" w:rsidRPr="00C54953" w:rsidRDefault="00210901" w:rsidP="00C54953">
            <w:pPr>
              <w:spacing w:line="276" w:lineRule="exact"/>
              <w:rPr>
                <w:rFonts w:ascii="ＭＳ 明朝" w:hAnsi="Times New Roman"/>
                <w:sz w:val="24"/>
              </w:rPr>
            </w:pPr>
          </w:p>
        </w:tc>
      </w:tr>
    </w:tbl>
    <w:p w14:paraId="66225D17" w14:textId="01100A63" w:rsidR="000A005D" w:rsidRDefault="00210901" w:rsidP="000A005D">
      <w:pPr>
        <w:spacing w:line="276" w:lineRule="exact"/>
        <w:ind w:left="140" w:rightChars="93" w:right="197" w:hangingChars="66" w:hanging="140"/>
        <w:rPr>
          <w:rFonts w:ascii="ＭＳ 明朝"/>
        </w:rPr>
      </w:pPr>
      <w:r w:rsidRPr="00DE423B">
        <w:rPr>
          <w:rFonts w:ascii="ＭＳ 明朝" w:hint="eastAsia"/>
        </w:rPr>
        <w:t>※</w:t>
      </w:r>
      <w:r w:rsidR="001B0C1E">
        <w:rPr>
          <w:rFonts w:ascii="ＭＳ 明朝" w:hint="eastAsia"/>
        </w:rPr>
        <w:t>公募要領「３．事業の内容」に記載されている各事項について、概略図・概念図等を使用し、</w:t>
      </w:r>
      <w:r w:rsidR="001809FC">
        <w:rPr>
          <w:rFonts w:ascii="ＭＳ 明朝" w:hint="eastAsia"/>
        </w:rPr>
        <w:t>分かりやすく</w:t>
      </w:r>
      <w:r w:rsidR="001B0C1E">
        <w:rPr>
          <w:rFonts w:ascii="ＭＳ 明朝" w:hint="eastAsia"/>
        </w:rPr>
        <w:t>記載</w:t>
      </w:r>
      <w:r w:rsidR="001809FC">
        <w:rPr>
          <w:rFonts w:ascii="ＭＳ 明朝" w:hint="eastAsia"/>
        </w:rPr>
        <w:t>してください</w:t>
      </w:r>
      <w:r w:rsidR="001B0C1E">
        <w:rPr>
          <w:rFonts w:ascii="ＭＳ 明朝" w:hint="eastAsia"/>
        </w:rPr>
        <w:t>。</w:t>
      </w:r>
    </w:p>
    <w:p w14:paraId="5BCCF39E" w14:textId="2F04645E" w:rsidR="001B0C1E" w:rsidRDefault="000A005D" w:rsidP="000A005D">
      <w:pPr>
        <w:spacing w:line="276" w:lineRule="exact"/>
        <w:ind w:left="140" w:rightChars="93" w:right="197" w:hangingChars="66" w:hanging="140"/>
        <w:rPr>
          <w:rFonts w:ascii="ＭＳ 明朝"/>
        </w:rPr>
      </w:pPr>
      <w:r>
        <w:rPr>
          <w:rFonts w:ascii="ＭＳ 明朝" w:hint="eastAsia"/>
        </w:rPr>
        <w:t>※</w:t>
      </w:r>
      <w:r w:rsidRPr="000A005D">
        <w:rPr>
          <w:rFonts w:ascii="ＭＳ 明朝" w:hint="eastAsia"/>
        </w:rPr>
        <w:t>企画提案の内容等を別紙とすることも可</w:t>
      </w:r>
      <w:r>
        <w:rPr>
          <w:rFonts w:ascii="ＭＳ 明朝" w:hint="eastAsia"/>
        </w:rPr>
        <w:t>とするが、その際には本書式との対応箇所</w:t>
      </w:r>
      <w:r w:rsidR="001809FC">
        <w:rPr>
          <w:rFonts w:ascii="ＭＳ 明朝" w:hint="eastAsia"/>
        </w:rPr>
        <w:t>を明確に</w:t>
      </w:r>
      <w:r>
        <w:rPr>
          <w:rFonts w:ascii="ＭＳ 明朝" w:hint="eastAsia"/>
        </w:rPr>
        <w:t>記載</w:t>
      </w:r>
      <w:r w:rsidR="001809FC">
        <w:rPr>
          <w:rFonts w:ascii="ＭＳ 明朝" w:hint="eastAsia"/>
        </w:rPr>
        <w:t>してください</w:t>
      </w:r>
      <w:r>
        <w:rPr>
          <w:rFonts w:ascii="ＭＳ 明朝" w:hint="eastAsia"/>
        </w:rPr>
        <w:t>。</w:t>
      </w:r>
    </w:p>
    <w:p w14:paraId="5A7014D4" w14:textId="036633F5" w:rsidR="00210901" w:rsidRDefault="001B0C1E" w:rsidP="000A005D">
      <w:pPr>
        <w:spacing w:line="276" w:lineRule="exact"/>
        <w:ind w:left="140" w:rightChars="93" w:right="197" w:hangingChars="66" w:hanging="140"/>
        <w:rPr>
          <w:rFonts w:ascii="ＭＳ 明朝"/>
        </w:rPr>
      </w:pPr>
      <w:r>
        <w:rPr>
          <w:rFonts w:ascii="ＭＳ 明朝" w:hint="eastAsia"/>
        </w:rPr>
        <w:t>※「</w:t>
      </w:r>
      <w:r w:rsidR="00291E53">
        <w:rPr>
          <w:rFonts w:ascii="ＭＳ 明朝" w:hint="eastAsia"/>
        </w:rPr>
        <w:t>６</w:t>
      </w:r>
      <w:r w:rsidR="00210901" w:rsidRPr="00DE423B">
        <w:rPr>
          <w:rFonts w:ascii="ＭＳ 明朝" w:hint="eastAsia"/>
        </w:rPr>
        <w:t>．委託事業経費予定額</w:t>
      </w:r>
      <w:r>
        <w:rPr>
          <w:rFonts w:ascii="ＭＳ 明朝" w:hint="eastAsia"/>
        </w:rPr>
        <w:t>」</w:t>
      </w:r>
      <w:r w:rsidR="00210901" w:rsidRPr="00DE423B">
        <w:rPr>
          <w:rFonts w:ascii="ＭＳ 明朝" w:hint="eastAsia"/>
        </w:rPr>
        <w:t>との整合性に留</w:t>
      </w:r>
      <w:r w:rsidR="00210901">
        <w:rPr>
          <w:rFonts w:ascii="ＭＳ 明朝" w:hint="eastAsia"/>
        </w:rPr>
        <w:t>意し、人数、回数等は、可能な限り詳細に記載してくだ</w:t>
      </w:r>
      <w:r w:rsidR="00210901" w:rsidRPr="00DE423B">
        <w:rPr>
          <w:rFonts w:ascii="ＭＳ 明朝" w:hint="eastAsia"/>
        </w:rPr>
        <w:t>さい。</w:t>
      </w:r>
    </w:p>
    <w:p w14:paraId="4904C16D" w14:textId="77777777" w:rsidR="001859D6" w:rsidRDefault="001859D6" w:rsidP="00210901">
      <w:pPr>
        <w:spacing w:line="276" w:lineRule="exact"/>
        <w:ind w:left="420" w:hangingChars="198" w:hanging="420"/>
        <w:rPr>
          <w:rFonts w:ascii="ＭＳ 明朝"/>
        </w:rPr>
      </w:pPr>
    </w:p>
    <w:p w14:paraId="567D4851" w14:textId="77777777" w:rsidR="00210901" w:rsidRPr="00B80FB3" w:rsidRDefault="001859D6" w:rsidP="002A1BF4">
      <w:pPr>
        <w:widowControl/>
        <w:jc w:val="right"/>
        <w:rPr>
          <w:rFonts w:ascii="ＭＳ 明朝"/>
          <w:sz w:val="22"/>
          <w:lang w:eastAsia="zh-TW"/>
        </w:rPr>
      </w:pPr>
      <w:r>
        <w:rPr>
          <w:rFonts w:ascii="ＭＳ 明朝"/>
          <w:lang w:eastAsia="zh-TW"/>
        </w:rPr>
        <w:br w:type="page"/>
      </w:r>
      <w:r w:rsidR="00210901" w:rsidRPr="00B80FB3">
        <w:rPr>
          <w:rFonts w:ascii="ＭＳ 明朝" w:hint="eastAsia"/>
          <w:sz w:val="22"/>
          <w:lang w:eastAsia="zh-TW"/>
        </w:rPr>
        <w:lastRenderedPageBreak/>
        <w:t>（別紙２）</w:t>
      </w:r>
    </w:p>
    <w:p w14:paraId="1F4C1D79" w14:textId="77777777" w:rsidR="00210901" w:rsidRDefault="00210901" w:rsidP="00210901">
      <w:pPr>
        <w:spacing w:line="276" w:lineRule="exact"/>
        <w:jc w:val="center"/>
        <w:rPr>
          <w:rFonts w:ascii="ＭＳ 明朝"/>
          <w:sz w:val="28"/>
          <w:szCs w:val="28"/>
          <w:lang w:eastAsia="zh-TW"/>
        </w:rPr>
      </w:pPr>
    </w:p>
    <w:p w14:paraId="461380D3" w14:textId="77777777" w:rsidR="00210901" w:rsidRDefault="00210901" w:rsidP="00210901">
      <w:pPr>
        <w:spacing w:line="276" w:lineRule="exact"/>
        <w:jc w:val="center"/>
        <w:rPr>
          <w:rFonts w:ascii="ＭＳ 明朝"/>
          <w:sz w:val="28"/>
          <w:szCs w:val="28"/>
          <w:lang w:eastAsia="zh-TW"/>
        </w:rPr>
      </w:pPr>
      <w:r>
        <w:rPr>
          <w:rFonts w:ascii="ＭＳ 明朝" w:hint="eastAsia"/>
          <w:sz w:val="28"/>
          <w:szCs w:val="28"/>
          <w:lang w:eastAsia="zh-TW"/>
        </w:rPr>
        <w:t>実　施　日　程　表（予　定）</w:t>
      </w:r>
    </w:p>
    <w:p w14:paraId="7541FEA2" w14:textId="77777777" w:rsidR="00210901" w:rsidRDefault="00210901" w:rsidP="00210901">
      <w:pPr>
        <w:spacing w:line="276" w:lineRule="exact"/>
        <w:jc w:val="center"/>
        <w:rPr>
          <w:rFonts w:ascii="ＭＳ 明朝"/>
          <w:sz w:val="28"/>
          <w:szCs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1345"/>
        <w:gridCol w:w="60"/>
        <w:gridCol w:w="1285"/>
        <w:gridCol w:w="1345"/>
        <w:gridCol w:w="1345"/>
        <w:gridCol w:w="1344"/>
        <w:gridCol w:w="1206"/>
        <w:gridCol w:w="688"/>
      </w:tblGrid>
      <w:tr w:rsidR="00D90B47" w:rsidRPr="008D233E" w14:paraId="2472BBB2" w14:textId="77777777" w:rsidTr="00D90B47">
        <w:trPr>
          <w:trHeight w:val="458"/>
        </w:trPr>
        <w:tc>
          <w:tcPr>
            <w:tcW w:w="784" w:type="dxa"/>
            <w:vMerge w:val="restart"/>
            <w:shd w:val="clear" w:color="auto" w:fill="auto"/>
            <w:vAlign w:val="center"/>
          </w:tcPr>
          <w:p w14:paraId="7FD280D6" w14:textId="77777777" w:rsidR="00D90B47" w:rsidRPr="00C54953" w:rsidRDefault="00D90B47" w:rsidP="00C54953">
            <w:pPr>
              <w:spacing w:line="276" w:lineRule="exact"/>
              <w:jc w:val="center"/>
              <w:rPr>
                <w:rFonts w:ascii="ＭＳ 明朝" w:hAnsi="Times New Roman"/>
                <w:sz w:val="24"/>
                <w:szCs w:val="28"/>
              </w:rPr>
            </w:pPr>
            <w:r w:rsidRPr="00C54953">
              <w:rPr>
                <w:rFonts w:ascii="ＭＳ 明朝" w:hAnsi="Times New Roman" w:hint="eastAsia"/>
                <w:sz w:val="24"/>
                <w:szCs w:val="28"/>
              </w:rPr>
              <w:t>実施時期</w:t>
            </w:r>
          </w:p>
        </w:tc>
        <w:tc>
          <w:tcPr>
            <w:tcW w:w="1405" w:type="dxa"/>
            <w:gridSpan w:val="2"/>
          </w:tcPr>
          <w:p w14:paraId="04C567FC" w14:textId="77777777" w:rsidR="00D90B47" w:rsidRPr="00C54953" w:rsidRDefault="00D90B47" w:rsidP="002A1BF4">
            <w:pPr>
              <w:spacing w:line="276" w:lineRule="auto"/>
              <w:jc w:val="center"/>
              <w:rPr>
                <w:rFonts w:ascii="ＭＳ 明朝" w:hAnsi="Times New Roman"/>
                <w:sz w:val="24"/>
                <w:szCs w:val="28"/>
              </w:rPr>
            </w:pPr>
          </w:p>
        </w:tc>
        <w:tc>
          <w:tcPr>
            <w:tcW w:w="6525" w:type="dxa"/>
            <w:gridSpan w:val="5"/>
          </w:tcPr>
          <w:p w14:paraId="49A598D6" w14:textId="004C28C9" w:rsidR="00D90B47" w:rsidRPr="00C54953" w:rsidRDefault="00D90B47" w:rsidP="002A1BF4">
            <w:pPr>
              <w:spacing w:line="276" w:lineRule="auto"/>
              <w:jc w:val="center"/>
              <w:rPr>
                <w:rFonts w:ascii="ＭＳ 明朝" w:hAnsi="Times New Roman"/>
                <w:sz w:val="24"/>
                <w:szCs w:val="28"/>
              </w:rPr>
            </w:pPr>
            <w:r w:rsidRPr="00C54953">
              <w:rPr>
                <w:rFonts w:ascii="ＭＳ 明朝" w:hAnsi="Times New Roman" w:hint="eastAsia"/>
                <w:sz w:val="24"/>
                <w:szCs w:val="28"/>
              </w:rPr>
              <w:t>計画事項</w:t>
            </w:r>
          </w:p>
        </w:tc>
        <w:tc>
          <w:tcPr>
            <w:tcW w:w="688" w:type="dxa"/>
            <w:vMerge w:val="restart"/>
            <w:shd w:val="clear" w:color="auto" w:fill="auto"/>
            <w:vAlign w:val="center"/>
          </w:tcPr>
          <w:p w14:paraId="70E536C3" w14:textId="77777777" w:rsidR="00D90B47" w:rsidRPr="00C54953" w:rsidRDefault="00D90B47" w:rsidP="00C54953">
            <w:pPr>
              <w:spacing w:line="276" w:lineRule="exact"/>
              <w:jc w:val="center"/>
              <w:rPr>
                <w:rFonts w:ascii="ＭＳ 明朝" w:hAnsi="Times New Roman"/>
                <w:sz w:val="24"/>
                <w:szCs w:val="28"/>
              </w:rPr>
            </w:pPr>
            <w:r w:rsidRPr="00C54953">
              <w:rPr>
                <w:rFonts w:ascii="ＭＳ 明朝" w:hAnsi="Times New Roman" w:hint="eastAsia"/>
                <w:sz w:val="24"/>
                <w:szCs w:val="28"/>
              </w:rPr>
              <w:t>備　考</w:t>
            </w:r>
          </w:p>
        </w:tc>
      </w:tr>
      <w:tr w:rsidR="00D90B47" w:rsidRPr="008D233E" w14:paraId="3133FFFB" w14:textId="77777777" w:rsidTr="00D90B47">
        <w:trPr>
          <w:trHeight w:val="575"/>
        </w:trPr>
        <w:tc>
          <w:tcPr>
            <w:tcW w:w="784" w:type="dxa"/>
            <w:vMerge/>
            <w:shd w:val="clear" w:color="auto" w:fill="auto"/>
          </w:tcPr>
          <w:p w14:paraId="60976205" w14:textId="77777777" w:rsidR="00D90B47" w:rsidRPr="00C54953" w:rsidRDefault="00D90B47" w:rsidP="002A1BF4">
            <w:pPr>
              <w:spacing w:line="276" w:lineRule="exact"/>
              <w:jc w:val="center"/>
              <w:rPr>
                <w:rFonts w:ascii="ＭＳ 明朝" w:hAnsi="Times New Roman"/>
                <w:sz w:val="24"/>
                <w:szCs w:val="28"/>
              </w:rPr>
            </w:pPr>
          </w:p>
        </w:tc>
        <w:tc>
          <w:tcPr>
            <w:tcW w:w="1345" w:type="dxa"/>
            <w:shd w:val="clear" w:color="auto" w:fill="auto"/>
            <w:vAlign w:val="center"/>
          </w:tcPr>
          <w:p w14:paraId="2A984929"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（１）○○○○</w:t>
            </w:r>
          </w:p>
        </w:tc>
        <w:tc>
          <w:tcPr>
            <w:tcW w:w="1345" w:type="dxa"/>
            <w:gridSpan w:val="2"/>
            <w:shd w:val="clear" w:color="auto" w:fill="auto"/>
            <w:vAlign w:val="center"/>
          </w:tcPr>
          <w:p w14:paraId="2F3B8097"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（２）○○○○</w:t>
            </w:r>
          </w:p>
        </w:tc>
        <w:tc>
          <w:tcPr>
            <w:tcW w:w="1345" w:type="dxa"/>
            <w:shd w:val="clear" w:color="auto" w:fill="auto"/>
            <w:vAlign w:val="center"/>
          </w:tcPr>
          <w:p w14:paraId="18C0DA67"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（３）○○○○</w:t>
            </w:r>
          </w:p>
        </w:tc>
        <w:tc>
          <w:tcPr>
            <w:tcW w:w="1345" w:type="dxa"/>
            <w:vAlign w:val="center"/>
          </w:tcPr>
          <w:p w14:paraId="39876813"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w:t>
            </w:r>
            <w:r>
              <w:rPr>
                <w:rFonts w:ascii="ＭＳ 明朝" w:hAnsi="Times New Roman" w:hint="eastAsia"/>
                <w:sz w:val="24"/>
                <w:szCs w:val="28"/>
              </w:rPr>
              <w:t>４</w:t>
            </w:r>
            <w:r w:rsidRPr="00C54953">
              <w:rPr>
                <w:rFonts w:ascii="ＭＳ 明朝" w:hAnsi="Times New Roman" w:hint="eastAsia"/>
                <w:sz w:val="24"/>
                <w:szCs w:val="28"/>
              </w:rPr>
              <w:t>）○○○○</w:t>
            </w:r>
          </w:p>
        </w:tc>
        <w:tc>
          <w:tcPr>
            <w:tcW w:w="1344" w:type="dxa"/>
          </w:tcPr>
          <w:p w14:paraId="51DBE048" w14:textId="43BB3DC2" w:rsidR="00D90B47" w:rsidRDefault="00D90B47" w:rsidP="002A1BF4">
            <w:pPr>
              <w:spacing w:line="276" w:lineRule="exact"/>
              <w:jc w:val="center"/>
              <w:rPr>
                <w:rFonts w:ascii="ＭＳ 明朝" w:hAnsi="Times New Roman"/>
                <w:sz w:val="24"/>
                <w:szCs w:val="28"/>
              </w:rPr>
            </w:pPr>
            <w:r w:rsidRPr="00D90B47">
              <w:rPr>
                <w:rFonts w:ascii="ＭＳ 明朝" w:hAnsi="Times New Roman" w:hint="eastAsia"/>
                <w:sz w:val="24"/>
                <w:szCs w:val="28"/>
              </w:rPr>
              <w:t>（５）○○○○</w:t>
            </w:r>
          </w:p>
        </w:tc>
        <w:tc>
          <w:tcPr>
            <w:tcW w:w="1206" w:type="dxa"/>
            <w:shd w:val="clear" w:color="auto" w:fill="auto"/>
            <w:vAlign w:val="center"/>
          </w:tcPr>
          <w:p w14:paraId="1AB085C2" w14:textId="6547B1B7" w:rsidR="00D90B47" w:rsidRPr="00C54953" w:rsidRDefault="00D90B47" w:rsidP="002A1BF4">
            <w:pPr>
              <w:spacing w:line="276" w:lineRule="exact"/>
              <w:jc w:val="center"/>
              <w:rPr>
                <w:rFonts w:ascii="ＭＳ 明朝" w:hAnsi="Times New Roman"/>
                <w:sz w:val="24"/>
                <w:szCs w:val="28"/>
              </w:rPr>
            </w:pPr>
            <w:r>
              <w:rPr>
                <w:rFonts w:ascii="ＭＳ 明朝" w:hAnsi="Times New Roman" w:hint="eastAsia"/>
                <w:sz w:val="24"/>
                <w:szCs w:val="28"/>
              </w:rPr>
              <w:t>（６</w:t>
            </w:r>
            <w:r w:rsidRPr="00C54953">
              <w:rPr>
                <w:rFonts w:ascii="ＭＳ 明朝" w:hAnsi="Times New Roman" w:hint="eastAsia"/>
                <w:sz w:val="24"/>
                <w:szCs w:val="28"/>
              </w:rPr>
              <w:t>）○○○○</w:t>
            </w:r>
          </w:p>
        </w:tc>
        <w:tc>
          <w:tcPr>
            <w:tcW w:w="688" w:type="dxa"/>
            <w:vMerge/>
            <w:shd w:val="clear" w:color="auto" w:fill="auto"/>
          </w:tcPr>
          <w:p w14:paraId="010829B0" w14:textId="77777777" w:rsidR="00D90B47" w:rsidRPr="00C54953" w:rsidRDefault="00D90B47" w:rsidP="002A1BF4">
            <w:pPr>
              <w:spacing w:line="276" w:lineRule="exact"/>
              <w:jc w:val="center"/>
              <w:rPr>
                <w:rFonts w:ascii="ＭＳ 明朝" w:hAnsi="Times New Roman"/>
                <w:sz w:val="24"/>
                <w:szCs w:val="28"/>
              </w:rPr>
            </w:pPr>
          </w:p>
        </w:tc>
      </w:tr>
      <w:tr w:rsidR="00D90B47" w:rsidRPr="008D233E" w14:paraId="5FAE5C8B" w14:textId="77777777" w:rsidTr="00D90B47">
        <w:trPr>
          <w:trHeight w:val="575"/>
        </w:trPr>
        <w:tc>
          <w:tcPr>
            <w:tcW w:w="784" w:type="dxa"/>
            <w:tcBorders>
              <w:bottom w:val="dotted" w:sz="4" w:space="0" w:color="auto"/>
            </w:tcBorders>
            <w:shd w:val="clear" w:color="auto" w:fill="auto"/>
            <w:vAlign w:val="center"/>
          </w:tcPr>
          <w:p w14:paraId="32F01F1F"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bottom w:val="dotted" w:sz="4" w:space="0" w:color="auto"/>
            </w:tcBorders>
            <w:shd w:val="clear" w:color="auto" w:fill="auto"/>
            <w:vAlign w:val="center"/>
          </w:tcPr>
          <w:p w14:paraId="40E6AC8F"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bottom w:val="dotted" w:sz="4" w:space="0" w:color="auto"/>
            </w:tcBorders>
            <w:shd w:val="clear" w:color="auto" w:fill="auto"/>
            <w:vAlign w:val="center"/>
          </w:tcPr>
          <w:p w14:paraId="6C76C64C" w14:textId="77777777" w:rsidR="00D90B47" w:rsidRPr="00C54953" w:rsidRDefault="00D90B47" w:rsidP="00C54953">
            <w:pPr>
              <w:spacing w:line="276" w:lineRule="exact"/>
              <w:rPr>
                <w:rFonts w:ascii="ＭＳ 明朝" w:hAnsi="Times New Roman"/>
                <w:sz w:val="24"/>
                <w:szCs w:val="28"/>
              </w:rPr>
            </w:pPr>
          </w:p>
        </w:tc>
        <w:tc>
          <w:tcPr>
            <w:tcW w:w="1345" w:type="dxa"/>
            <w:tcBorders>
              <w:bottom w:val="dotted" w:sz="4" w:space="0" w:color="auto"/>
            </w:tcBorders>
            <w:shd w:val="clear" w:color="auto" w:fill="auto"/>
            <w:vAlign w:val="center"/>
          </w:tcPr>
          <w:p w14:paraId="23A239C3" w14:textId="77777777" w:rsidR="00D90B47" w:rsidRPr="00C54953" w:rsidRDefault="00D90B47" w:rsidP="00C54953">
            <w:pPr>
              <w:spacing w:line="276" w:lineRule="exact"/>
              <w:rPr>
                <w:rFonts w:ascii="ＭＳ 明朝" w:hAnsi="Times New Roman"/>
                <w:sz w:val="24"/>
                <w:szCs w:val="28"/>
              </w:rPr>
            </w:pPr>
          </w:p>
        </w:tc>
        <w:tc>
          <w:tcPr>
            <w:tcW w:w="1345" w:type="dxa"/>
            <w:tcBorders>
              <w:bottom w:val="dotted" w:sz="4" w:space="0" w:color="auto"/>
            </w:tcBorders>
          </w:tcPr>
          <w:p w14:paraId="218EB3E6" w14:textId="77777777" w:rsidR="00D90B47" w:rsidRPr="00C54953" w:rsidRDefault="00D90B47" w:rsidP="00C54953">
            <w:pPr>
              <w:spacing w:line="276" w:lineRule="exact"/>
              <w:rPr>
                <w:rFonts w:ascii="ＭＳ 明朝" w:hAnsi="Times New Roman"/>
                <w:sz w:val="24"/>
                <w:szCs w:val="28"/>
              </w:rPr>
            </w:pPr>
          </w:p>
        </w:tc>
        <w:tc>
          <w:tcPr>
            <w:tcW w:w="1344" w:type="dxa"/>
            <w:tcBorders>
              <w:bottom w:val="dotted" w:sz="4" w:space="0" w:color="auto"/>
            </w:tcBorders>
          </w:tcPr>
          <w:p w14:paraId="2D75C100" w14:textId="77777777" w:rsidR="00D90B47" w:rsidRPr="00C54953" w:rsidRDefault="00D90B47" w:rsidP="00C54953">
            <w:pPr>
              <w:spacing w:line="276" w:lineRule="exact"/>
              <w:rPr>
                <w:rFonts w:ascii="ＭＳ 明朝" w:hAnsi="Times New Roman"/>
                <w:sz w:val="24"/>
                <w:szCs w:val="28"/>
              </w:rPr>
            </w:pPr>
          </w:p>
        </w:tc>
        <w:tc>
          <w:tcPr>
            <w:tcW w:w="1206" w:type="dxa"/>
            <w:tcBorders>
              <w:bottom w:val="dotted" w:sz="4" w:space="0" w:color="auto"/>
            </w:tcBorders>
            <w:shd w:val="clear" w:color="auto" w:fill="auto"/>
            <w:vAlign w:val="center"/>
          </w:tcPr>
          <w:p w14:paraId="7A985206" w14:textId="7B37F9C4" w:rsidR="00D90B47" w:rsidRPr="00C54953" w:rsidRDefault="00D90B47" w:rsidP="00C54953">
            <w:pPr>
              <w:spacing w:line="276" w:lineRule="exact"/>
              <w:rPr>
                <w:rFonts w:ascii="ＭＳ 明朝" w:hAnsi="Times New Roman"/>
                <w:sz w:val="24"/>
                <w:szCs w:val="28"/>
              </w:rPr>
            </w:pPr>
          </w:p>
        </w:tc>
        <w:tc>
          <w:tcPr>
            <w:tcW w:w="688" w:type="dxa"/>
            <w:tcBorders>
              <w:bottom w:val="dotted" w:sz="4" w:space="0" w:color="auto"/>
            </w:tcBorders>
            <w:shd w:val="clear" w:color="auto" w:fill="auto"/>
            <w:vAlign w:val="center"/>
          </w:tcPr>
          <w:p w14:paraId="408F975B" w14:textId="77777777" w:rsidR="00D90B47" w:rsidRPr="00C54953" w:rsidRDefault="00D90B47" w:rsidP="00C54953">
            <w:pPr>
              <w:spacing w:line="276" w:lineRule="exact"/>
              <w:rPr>
                <w:rFonts w:ascii="ＭＳ 明朝" w:hAnsi="Times New Roman"/>
                <w:sz w:val="24"/>
                <w:szCs w:val="28"/>
              </w:rPr>
            </w:pPr>
          </w:p>
        </w:tc>
      </w:tr>
      <w:tr w:rsidR="00D90B47" w:rsidRPr="008D233E" w14:paraId="03242C60" w14:textId="77777777" w:rsidTr="00D90B47">
        <w:trPr>
          <w:trHeight w:val="575"/>
        </w:trPr>
        <w:tc>
          <w:tcPr>
            <w:tcW w:w="784" w:type="dxa"/>
            <w:tcBorders>
              <w:top w:val="dotted" w:sz="4" w:space="0" w:color="auto"/>
              <w:bottom w:val="dotted" w:sz="4" w:space="0" w:color="auto"/>
            </w:tcBorders>
            <w:shd w:val="clear" w:color="auto" w:fill="auto"/>
            <w:vAlign w:val="center"/>
          </w:tcPr>
          <w:p w14:paraId="3F211C35"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44403AE"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704E0FA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DBBC47F"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276E30F4"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7583F8D8"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4958BB02" w14:textId="1979ECF3"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6C0B28AC" w14:textId="77777777" w:rsidR="00D90B47" w:rsidRPr="00C54953" w:rsidRDefault="00D90B47" w:rsidP="00C54953">
            <w:pPr>
              <w:spacing w:line="276" w:lineRule="exact"/>
              <w:rPr>
                <w:rFonts w:ascii="ＭＳ 明朝" w:hAnsi="Times New Roman"/>
                <w:sz w:val="24"/>
                <w:szCs w:val="28"/>
              </w:rPr>
            </w:pPr>
          </w:p>
        </w:tc>
      </w:tr>
      <w:tr w:rsidR="00D90B47" w:rsidRPr="008D233E" w14:paraId="4A3539A6" w14:textId="77777777" w:rsidTr="00D90B47">
        <w:trPr>
          <w:trHeight w:val="575"/>
        </w:trPr>
        <w:tc>
          <w:tcPr>
            <w:tcW w:w="784" w:type="dxa"/>
            <w:tcBorders>
              <w:top w:val="dotted" w:sz="4" w:space="0" w:color="auto"/>
              <w:bottom w:val="dotted" w:sz="4" w:space="0" w:color="auto"/>
            </w:tcBorders>
            <w:shd w:val="clear" w:color="auto" w:fill="auto"/>
            <w:vAlign w:val="center"/>
          </w:tcPr>
          <w:p w14:paraId="1DC702EB"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6C7B302"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662B4910"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59ED60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5985EE56"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7242AB1B"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021535A2" w14:textId="62EE7D1D"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02B739E8" w14:textId="77777777" w:rsidR="00D90B47" w:rsidRPr="00C54953" w:rsidRDefault="00D90B47" w:rsidP="00C54953">
            <w:pPr>
              <w:spacing w:line="276" w:lineRule="exact"/>
              <w:rPr>
                <w:rFonts w:ascii="ＭＳ 明朝" w:hAnsi="Times New Roman"/>
                <w:sz w:val="24"/>
                <w:szCs w:val="28"/>
              </w:rPr>
            </w:pPr>
          </w:p>
        </w:tc>
      </w:tr>
      <w:tr w:rsidR="00D90B47" w:rsidRPr="008D233E" w14:paraId="43F00607" w14:textId="77777777" w:rsidTr="00D90B47">
        <w:trPr>
          <w:trHeight w:val="575"/>
        </w:trPr>
        <w:tc>
          <w:tcPr>
            <w:tcW w:w="784" w:type="dxa"/>
            <w:tcBorders>
              <w:top w:val="dotted" w:sz="4" w:space="0" w:color="auto"/>
              <w:bottom w:val="dotted" w:sz="4" w:space="0" w:color="auto"/>
            </w:tcBorders>
            <w:shd w:val="clear" w:color="auto" w:fill="auto"/>
            <w:vAlign w:val="center"/>
          </w:tcPr>
          <w:p w14:paraId="76F160E6"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51F5AAE"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3EE69A41"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FB88FAC"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566C8E14"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7B394849"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1D9371E1" w14:textId="02AB2864"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3C848BB2" w14:textId="77777777" w:rsidR="00D90B47" w:rsidRPr="00C54953" w:rsidRDefault="00D90B47" w:rsidP="00C54953">
            <w:pPr>
              <w:spacing w:line="276" w:lineRule="exact"/>
              <w:rPr>
                <w:rFonts w:ascii="ＭＳ 明朝" w:hAnsi="Times New Roman"/>
                <w:sz w:val="24"/>
                <w:szCs w:val="28"/>
              </w:rPr>
            </w:pPr>
          </w:p>
        </w:tc>
      </w:tr>
      <w:tr w:rsidR="00D90B47" w:rsidRPr="008D233E" w14:paraId="600668C6" w14:textId="77777777" w:rsidTr="00D90B47">
        <w:trPr>
          <w:trHeight w:val="575"/>
        </w:trPr>
        <w:tc>
          <w:tcPr>
            <w:tcW w:w="784" w:type="dxa"/>
            <w:tcBorders>
              <w:top w:val="dotted" w:sz="4" w:space="0" w:color="auto"/>
              <w:bottom w:val="dotted" w:sz="4" w:space="0" w:color="auto"/>
            </w:tcBorders>
            <w:shd w:val="clear" w:color="auto" w:fill="auto"/>
            <w:vAlign w:val="center"/>
          </w:tcPr>
          <w:p w14:paraId="6A2416A1"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05850166"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5A93508A"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0859798"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00159DC8"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41298AA4"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5852A2EC" w14:textId="5F970F0F"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5412A73" w14:textId="77777777" w:rsidR="00D90B47" w:rsidRPr="00C54953" w:rsidRDefault="00D90B47" w:rsidP="00C54953">
            <w:pPr>
              <w:spacing w:line="276" w:lineRule="exact"/>
              <w:rPr>
                <w:rFonts w:ascii="ＭＳ 明朝" w:hAnsi="Times New Roman"/>
                <w:sz w:val="24"/>
                <w:szCs w:val="28"/>
              </w:rPr>
            </w:pPr>
          </w:p>
        </w:tc>
      </w:tr>
      <w:tr w:rsidR="00D90B47" w:rsidRPr="008D233E" w14:paraId="1FC9444F" w14:textId="77777777" w:rsidTr="00D90B47">
        <w:trPr>
          <w:trHeight w:val="575"/>
        </w:trPr>
        <w:tc>
          <w:tcPr>
            <w:tcW w:w="784" w:type="dxa"/>
            <w:tcBorders>
              <w:top w:val="dotted" w:sz="4" w:space="0" w:color="auto"/>
              <w:bottom w:val="dotted" w:sz="4" w:space="0" w:color="auto"/>
            </w:tcBorders>
            <w:shd w:val="clear" w:color="auto" w:fill="auto"/>
            <w:vAlign w:val="center"/>
          </w:tcPr>
          <w:p w14:paraId="70EE5C74"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035DB6E5"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3D3E2045"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1368CFEF"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36FDC7A3"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4F2F3B61"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40E07A74" w14:textId="71B88766"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EC67D7E" w14:textId="77777777" w:rsidR="00D90B47" w:rsidRPr="00C54953" w:rsidRDefault="00D90B47" w:rsidP="00C54953">
            <w:pPr>
              <w:spacing w:line="276" w:lineRule="exact"/>
              <w:rPr>
                <w:rFonts w:ascii="ＭＳ 明朝" w:hAnsi="Times New Roman"/>
                <w:sz w:val="24"/>
                <w:szCs w:val="28"/>
              </w:rPr>
            </w:pPr>
          </w:p>
        </w:tc>
      </w:tr>
      <w:tr w:rsidR="00D90B47" w:rsidRPr="008D233E" w14:paraId="37A9113C" w14:textId="77777777" w:rsidTr="00D90B47">
        <w:trPr>
          <w:trHeight w:val="575"/>
        </w:trPr>
        <w:tc>
          <w:tcPr>
            <w:tcW w:w="784" w:type="dxa"/>
            <w:tcBorders>
              <w:top w:val="dotted" w:sz="4" w:space="0" w:color="auto"/>
              <w:bottom w:val="dotted" w:sz="4" w:space="0" w:color="auto"/>
            </w:tcBorders>
            <w:shd w:val="clear" w:color="auto" w:fill="auto"/>
            <w:vAlign w:val="center"/>
          </w:tcPr>
          <w:p w14:paraId="074E5628"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34BECA2"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72C1F437"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15C2DB5E"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6F666283"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1721FADE"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45DE32BA" w14:textId="6205E4A8"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84CDC37" w14:textId="77777777" w:rsidR="00D90B47" w:rsidRPr="00C54953" w:rsidRDefault="00D90B47" w:rsidP="00C54953">
            <w:pPr>
              <w:spacing w:line="276" w:lineRule="exact"/>
              <w:rPr>
                <w:rFonts w:ascii="ＭＳ 明朝" w:hAnsi="Times New Roman"/>
                <w:sz w:val="24"/>
                <w:szCs w:val="28"/>
              </w:rPr>
            </w:pPr>
          </w:p>
        </w:tc>
      </w:tr>
      <w:tr w:rsidR="00D90B47" w:rsidRPr="008D233E" w14:paraId="7C71E8F6" w14:textId="77777777" w:rsidTr="00D90B47">
        <w:trPr>
          <w:trHeight w:val="575"/>
        </w:trPr>
        <w:tc>
          <w:tcPr>
            <w:tcW w:w="784" w:type="dxa"/>
            <w:tcBorders>
              <w:top w:val="dotted" w:sz="4" w:space="0" w:color="auto"/>
              <w:bottom w:val="dotted" w:sz="4" w:space="0" w:color="auto"/>
            </w:tcBorders>
            <w:shd w:val="clear" w:color="auto" w:fill="auto"/>
            <w:vAlign w:val="center"/>
          </w:tcPr>
          <w:p w14:paraId="6C06E9F6"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04A60ED"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207546EE"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4E2EE257"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77AE0130"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14D3A848"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6970899E" w14:textId="0DA1D777"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1D5C63EB" w14:textId="77777777" w:rsidR="00D90B47" w:rsidRPr="00C54953" w:rsidRDefault="00D90B47" w:rsidP="00C54953">
            <w:pPr>
              <w:spacing w:line="276" w:lineRule="exact"/>
              <w:rPr>
                <w:rFonts w:ascii="ＭＳ 明朝" w:hAnsi="Times New Roman"/>
                <w:sz w:val="24"/>
                <w:szCs w:val="28"/>
              </w:rPr>
            </w:pPr>
          </w:p>
        </w:tc>
      </w:tr>
      <w:tr w:rsidR="00D90B47" w:rsidRPr="008D233E" w14:paraId="75C4C0A0" w14:textId="77777777" w:rsidTr="00D90B47">
        <w:trPr>
          <w:trHeight w:val="575"/>
        </w:trPr>
        <w:tc>
          <w:tcPr>
            <w:tcW w:w="784" w:type="dxa"/>
            <w:tcBorders>
              <w:top w:val="dotted" w:sz="4" w:space="0" w:color="auto"/>
              <w:bottom w:val="dotted" w:sz="4" w:space="0" w:color="auto"/>
            </w:tcBorders>
            <w:shd w:val="clear" w:color="auto" w:fill="auto"/>
            <w:vAlign w:val="center"/>
          </w:tcPr>
          <w:p w14:paraId="39032738"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490460F1"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4807CFF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EC255CD"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30628B37"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63AEF251"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4F838CA1" w14:textId="16EB808A"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04B6D98E" w14:textId="77777777" w:rsidR="00D90B47" w:rsidRPr="00C54953" w:rsidRDefault="00D90B47" w:rsidP="00C54953">
            <w:pPr>
              <w:spacing w:line="276" w:lineRule="exact"/>
              <w:rPr>
                <w:rFonts w:ascii="ＭＳ 明朝" w:hAnsi="Times New Roman"/>
                <w:sz w:val="24"/>
                <w:szCs w:val="28"/>
              </w:rPr>
            </w:pPr>
          </w:p>
        </w:tc>
      </w:tr>
      <w:tr w:rsidR="00D90B47" w:rsidRPr="008D233E" w14:paraId="3C7A8456" w14:textId="77777777" w:rsidTr="00D90B47">
        <w:trPr>
          <w:trHeight w:val="575"/>
        </w:trPr>
        <w:tc>
          <w:tcPr>
            <w:tcW w:w="784" w:type="dxa"/>
            <w:tcBorders>
              <w:top w:val="dotted" w:sz="4" w:space="0" w:color="auto"/>
              <w:bottom w:val="dotted" w:sz="4" w:space="0" w:color="auto"/>
            </w:tcBorders>
            <w:shd w:val="clear" w:color="auto" w:fill="auto"/>
            <w:vAlign w:val="center"/>
          </w:tcPr>
          <w:p w14:paraId="181EA221"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A3E83F5"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7B594224"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A4B4DC0"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25F27D2B"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256E19FA"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62B899DC" w14:textId="4992F281"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5EF37273" w14:textId="77777777" w:rsidR="00D90B47" w:rsidRPr="00C54953" w:rsidRDefault="00D90B47" w:rsidP="00C54953">
            <w:pPr>
              <w:spacing w:line="276" w:lineRule="exact"/>
              <w:rPr>
                <w:rFonts w:ascii="ＭＳ 明朝" w:hAnsi="Times New Roman"/>
                <w:sz w:val="24"/>
                <w:szCs w:val="28"/>
              </w:rPr>
            </w:pPr>
          </w:p>
        </w:tc>
      </w:tr>
      <w:tr w:rsidR="00D90B47" w:rsidRPr="008D233E" w14:paraId="3FD62DD1" w14:textId="77777777" w:rsidTr="00D90B47">
        <w:trPr>
          <w:trHeight w:val="575"/>
        </w:trPr>
        <w:tc>
          <w:tcPr>
            <w:tcW w:w="784" w:type="dxa"/>
            <w:tcBorders>
              <w:top w:val="dotted" w:sz="4" w:space="0" w:color="auto"/>
              <w:bottom w:val="dotted" w:sz="4" w:space="0" w:color="auto"/>
            </w:tcBorders>
            <w:shd w:val="clear" w:color="auto" w:fill="auto"/>
            <w:vAlign w:val="center"/>
          </w:tcPr>
          <w:p w14:paraId="4333B9EC"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3270750B"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1F46E676"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E0410EF"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7D0A9961"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467BDE58"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1AAB287C" w14:textId="0BE760DE"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333CD578" w14:textId="77777777" w:rsidR="00D90B47" w:rsidRPr="00C54953" w:rsidRDefault="00D90B47" w:rsidP="00C54953">
            <w:pPr>
              <w:spacing w:line="276" w:lineRule="exact"/>
              <w:rPr>
                <w:rFonts w:ascii="ＭＳ 明朝" w:hAnsi="Times New Roman"/>
                <w:sz w:val="24"/>
                <w:szCs w:val="28"/>
              </w:rPr>
            </w:pPr>
          </w:p>
        </w:tc>
      </w:tr>
      <w:tr w:rsidR="00D90B47" w:rsidRPr="008D233E" w14:paraId="3D922D39" w14:textId="77777777" w:rsidTr="00D90B47">
        <w:trPr>
          <w:trHeight w:val="575"/>
        </w:trPr>
        <w:tc>
          <w:tcPr>
            <w:tcW w:w="784" w:type="dxa"/>
            <w:tcBorders>
              <w:top w:val="dotted" w:sz="4" w:space="0" w:color="auto"/>
              <w:bottom w:val="dotted" w:sz="4" w:space="0" w:color="auto"/>
            </w:tcBorders>
            <w:shd w:val="clear" w:color="auto" w:fill="auto"/>
            <w:vAlign w:val="center"/>
          </w:tcPr>
          <w:p w14:paraId="16A880DF"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5964AB99"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0617FC74"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13CA8E2"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6F27CF86"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3C5532ED"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65513752" w14:textId="190DAA91"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7C43780" w14:textId="77777777" w:rsidR="00D90B47" w:rsidRPr="00C54953" w:rsidRDefault="00D90B47" w:rsidP="00C54953">
            <w:pPr>
              <w:spacing w:line="276" w:lineRule="exact"/>
              <w:rPr>
                <w:rFonts w:ascii="ＭＳ 明朝" w:hAnsi="Times New Roman"/>
                <w:sz w:val="24"/>
                <w:szCs w:val="28"/>
              </w:rPr>
            </w:pPr>
          </w:p>
        </w:tc>
      </w:tr>
      <w:tr w:rsidR="00D90B47" w:rsidRPr="008D233E" w14:paraId="439E899D" w14:textId="77777777" w:rsidTr="00D90B47">
        <w:trPr>
          <w:trHeight w:val="575"/>
        </w:trPr>
        <w:tc>
          <w:tcPr>
            <w:tcW w:w="784" w:type="dxa"/>
            <w:tcBorders>
              <w:top w:val="dotted" w:sz="4" w:space="0" w:color="auto"/>
              <w:bottom w:val="dotted" w:sz="4" w:space="0" w:color="auto"/>
            </w:tcBorders>
            <w:shd w:val="clear" w:color="auto" w:fill="auto"/>
            <w:vAlign w:val="center"/>
          </w:tcPr>
          <w:p w14:paraId="2BDDCA23"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6A05FCD"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0188396E"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20FF17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18AF97DC"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398A7473"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23619D41" w14:textId="2B8F750E"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2DA8148" w14:textId="77777777" w:rsidR="00D90B47" w:rsidRPr="00C54953" w:rsidRDefault="00D90B47" w:rsidP="00C54953">
            <w:pPr>
              <w:spacing w:line="276" w:lineRule="exact"/>
              <w:rPr>
                <w:rFonts w:ascii="ＭＳ 明朝" w:hAnsi="Times New Roman"/>
                <w:sz w:val="24"/>
                <w:szCs w:val="28"/>
              </w:rPr>
            </w:pPr>
          </w:p>
        </w:tc>
      </w:tr>
      <w:tr w:rsidR="00D90B47" w:rsidRPr="008D233E" w14:paraId="7312A164" w14:textId="77777777" w:rsidTr="00D90B47">
        <w:trPr>
          <w:trHeight w:val="575"/>
        </w:trPr>
        <w:tc>
          <w:tcPr>
            <w:tcW w:w="784" w:type="dxa"/>
            <w:tcBorders>
              <w:top w:val="dotted" w:sz="4" w:space="0" w:color="auto"/>
              <w:bottom w:val="dotted" w:sz="4" w:space="0" w:color="auto"/>
            </w:tcBorders>
            <w:shd w:val="clear" w:color="auto" w:fill="auto"/>
            <w:vAlign w:val="center"/>
          </w:tcPr>
          <w:p w14:paraId="34121996"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356C6942"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1B0ED3AF"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2DB97B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5D58620E"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5DDF7030"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22B6A8BA" w14:textId="0FA23BDE"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5473A1CA" w14:textId="77777777" w:rsidR="00D90B47" w:rsidRPr="00C54953" w:rsidRDefault="00D90B47" w:rsidP="00C54953">
            <w:pPr>
              <w:spacing w:line="276" w:lineRule="exact"/>
              <w:rPr>
                <w:rFonts w:ascii="ＭＳ 明朝" w:hAnsi="Times New Roman"/>
                <w:sz w:val="24"/>
                <w:szCs w:val="28"/>
              </w:rPr>
            </w:pPr>
          </w:p>
        </w:tc>
      </w:tr>
      <w:tr w:rsidR="00D90B47" w:rsidRPr="008D233E" w14:paraId="46CB1CAE" w14:textId="77777777" w:rsidTr="00D90B47">
        <w:trPr>
          <w:trHeight w:val="575"/>
        </w:trPr>
        <w:tc>
          <w:tcPr>
            <w:tcW w:w="784" w:type="dxa"/>
            <w:tcBorders>
              <w:top w:val="dotted" w:sz="4" w:space="0" w:color="auto"/>
              <w:bottom w:val="dotted" w:sz="4" w:space="0" w:color="auto"/>
            </w:tcBorders>
            <w:shd w:val="clear" w:color="auto" w:fill="auto"/>
            <w:vAlign w:val="center"/>
          </w:tcPr>
          <w:p w14:paraId="2CC65F75"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5148D528"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72264E92"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42A13E96"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3EEACA99"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298731C5"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506B1BB5" w14:textId="5FDFD8A6"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3812DD93" w14:textId="77777777" w:rsidR="00D90B47" w:rsidRPr="00C54953" w:rsidRDefault="00D90B47" w:rsidP="00C54953">
            <w:pPr>
              <w:spacing w:line="276" w:lineRule="exact"/>
              <w:rPr>
                <w:rFonts w:ascii="ＭＳ 明朝" w:hAnsi="Times New Roman"/>
                <w:sz w:val="24"/>
                <w:szCs w:val="28"/>
              </w:rPr>
            </w:pPr>
          </w:p>
        </w:tc>
      </w:tr>
      <w:tr w:rsidR="00D90B47" w:rsidRPr="008D233E" w14:paraId="57542C15" w14:textId="77777777" w:rsidTr="00D90B47">
        <w:trPr>
          <w:trHeight w:val="575"/>
        </w:trPr>
        <w:tc>
          <w:tcPr>
            <w:tcW w:w="784" w:type="dxa"/>
            <w:tcBorders>
              <w:top w:val="dotted" w:sz="4" w:space="0" w:color="auto"/>
              <w:bottom w:val="dotted" w:sz="4" w:space="0" w:color="auto"/>
            </w:tcBorders>
            <w:shd w:val="clear" w:color="auto" w:fill="auto"/>
            <w:vAlign w:val="center"/>
          </w:tcPr>
          <w:p w14:paraId="7918159A"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C019F58"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554ACA1C"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31387787"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5E4E4A56"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3C3B2B79"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7C86AC57" w14:textId="428D27C3"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558E8369" w14:textId="77777777" w:rsidR="00D90B47" w:rsidRPr="00C54953" w:rsidRDefault="00D90B47" w:rsidP="00C54953">
            <w:pPr>
              <w:spacing w:line="276" w:lineRule="exact"/>
              <w:rPr>
                <w:rFonts w:ascii="ＭＳ 明朝" w:hAnsi="Times New Roman"/>
                <w:sz w:val="24"/>
                <w:szCs w:val="28"/>
              </w:rPr>
            </w:pPr>
          </w:p>
        </w:tc>
      </w:tr>
      <w:tr w:rsidR="00D90B47" w:rsidRPr="008D233E" w14:paraId="6330E956" w14:textId="77777777" w:rsidTr="00D90B47">
        <w:trPr>
          <w:trHeight w:val="575"/>
        </w:trPr>
        <w:tc>
          <w:tcPr>
            <w:tcW w:w="784" w:type="dxa"/>
            <w:tcBorders>
              <w:top w:val="dotted" w:sz="4" w:space="0" w:color="auto"/>
              <w:bottom w:val="dotted" w:sz="4" w:space="0" w:color="auto"/>
            </w:tcBorders>
            <w:shd w:val="clear" w:color="auto" w:fill="auto"/>
            <w:vAlign w:val="center"/>
          </w:tcPr>
          <w:p w14:paraId="532C12C5"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5CD8F40B"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0A173A18"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381C5401"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31CF876D"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1ADCED10"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018B2B01" w14:textId="44FF8D4F"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52FD8700" w14:textId="77777777" w:rsidR="00D90B47" w:rsidRPr="00C54953" w:rsidRDefault="00D90B47" w:rsidP="00C54953">
            <w:pPr>
              <w:spacing w:line="276" w:lineRule="exact"/>
              <w:rPr>
                <w:rFonts w:ascii="ＭＳ 明朝" w:hAnsi="Times New Roman"/>
                <w:sz w:val="24"/>
                <w:szCs w:val="28"/>
              </w:rPr>
            </w:pPr>
          </w:p>
        </w:tc>
      </w:tr>
      <w:tr w:rsidR="00D90B47" w:rsidRPr="008D233E" w14:paraId="2909B6C9" w14:textId="77777777" w:rsidTr="00D90B47">
        <w:trPr>
          <w:trHeight w:val="575"/>
        </w:trPr>
        <w:tc>
          <w:tcPr>
            <w:tcW w:w="784" w:type="dxa"/>
            <w:tcBorders>
              <w:top w:val="dotted" w:sz="4" w:space="0" w:color="auto"/>
              <w:bottom w:val="dotted" w:sz="4" w:space="0" w:color="auto"/>
            </w:tcBorders>
            <w:shd w:val="clear" w:color="auto" w:fill="auto"/>
            <w:vAlign w:val="center"/>
          </w:tcPr>
          <w:p w14:paraId="6674617B"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19CC9257"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5816C13C"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C000C63"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28E819E4"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34963D16"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6B361744" w14:textId="287F3EBA"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15278AEF" w14:textId="77777777" w:rsidR="00D90B47" w:rsidRPr="00C54953" w:rsidRDefault="00D90B47" w:rsidP="00C54953">
            <w:pPr>
              <w:spacing w:line="276" w:lineRule="exact"/>
              <w:rPr>
                <w:rFonts w:ascii="ＭＳ 明朝" w:hAnsi="Times New Roman"/>
                <w:sz w:val="24"/>
                <w:szCs w:val="28"/>
              </w:rPr>
            </w:pPr>
          </w:p>
        </w:tc>
      </w:tr>
      <w:tr w:rsidR="00D90B47" w:rsidRPr="008D233E" w14:paraId="3D6E1148" w14:textId="77777777" w:rsidTr="00D90B47">
        <w:trPr>
          <w:trHeight w:val="575"/>
        </w:trPr>
        <w:tc>
          <w:tcPr>
            <w:tcW w:w="784" w:type="dxa"/>
            <w:tcBorders>
              <w:top w:val="dotted" w:sz="4" w:space="0" w:color="auto"/>
              <w:bottom w:val="dotted" w:sz="4" w:space="0" w:color="auto"/>
            </w:tcBorders>
            <w:shd w:val="clear" w:color="auto" w:fill="auto"/>
            <w:vAlign w:val="center"/>
          </w:tcPr>
          <w:p w14:paraId="74B60D31"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0724F848"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30558FCA"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5D7A039C"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2CE95F99"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0E6D08B5"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100547F4" w14:textId="02B254D4"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35A6072D" w14:textId="77777777" w:rsidR="00D90B47" w:rsidRPr="00C54953" w:rsidRDefault="00D90B47" w:rsidP="00C54953">
            <w:pPr>
              <w:spacing w:line="276" w:lineRule="exact"/>
              <w:rPr>
                <w:rFonts w:ascii="ＭＳ 明朝" w:hAnsi="Times New Roman"/>
                <w:sz w:val="24"/>
                <w:szCs w:val="28"/>
              </w:rPr>
            </w:pPr>
          </w:p>
        </w:tc>
      </w:tr>
      <w:tr w:rsidR="00D90B47" w:rsidRPr="008D233E" w14:paraId="4AF4DBEE" w14:textId="77777777" w:rsidTr="00D90B47">
        <w:trPr>
          <w:trHeight w:val="575"/>
        </w:trPr>
        <w:tc>
          <w:tcPr>
            <w:tcW w:w="784" w:type="dxa"/>
            <w:tcBorders>
              <w:top w:val="dotted" w:sz="4" w:space="0" w:color="auto"/>
            </w:tcBorders>
            <w:shd w:val="clear" w:color="auto" w:fill="auto"/>
            <w:vAlign w:val="center"/>
          </w:tcPr>
          <w:p w14:paraId="4299B905"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tcBorders>
            <w:shd w:val="clear" w:color="auto" w:fill="auto"/>
            <w:vAlign w:val="center"/>
          </w:tcPr>
          <w:p w14:paraId="1E5BC1B2"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tcBorders>
            <w:shd w:val="clear" w:color="auto" w:fill="auto"/>
            <w:vAlign w:val="center"/>
          </w:tcPr>
          <w:p w14:paraId="41228B14"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tcBorders>
            <w:shd w:val="clear" w:color="auto" w:fill="auto"/>
            <w:vAlign w:val="center"/>
          </w:tcPr>
          <w:p w14:paraId="653E47B2"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tcBorders>
          </w:tcPr>
          <w:p w14:paraId="215151CE"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tcBorders>
          </w:tcPr>
          <w:p w14:paraId="2EA754FC"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tcBorders>
            <w:shd w:val="clear" w:color="auto" w:fill="auto"/>
            <w:vAlign w:val="center"/>
          </w:tcPr>
          <w:p w14:paraId="47BC1305" w14:textId="07F3CA5F"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tcBorders>
            <w:shd w:val="clear" w:color="auto" w:fill="auto"/>
            <w:vAlign w:val="center"/>
          </w:tcPr>
          <w:p w14:paraId="15326FB9" w14:textId="77777777" w:rsidR="00D90B47" w:rsidRPr="00C54953" w:rsidRDefault="00D90B47" w:rsidP="00C54953">
            <w:pPr>
              <w:spacing w:line="276" w:lineRule="exact"/>
              <w:rPr>
                <w:rFonts w:ascii="ＭＳ 明朝" w:hAnsi="Times New Roman"/>
                <w:sz w:val="24"/>
                <w:szCs w:val="28"/>
              </w:rPr>
            </w:pPr>
          </w:p>
        </w:tc>
      </w:tr>
    </w:tbl>
    <w:p w14:paraId="2EA61D7E" w14:textId="77777777" w:rsidR="00210901" w:rsidRPr="00F806C7" w:rsidRDefault="00210901" w:rsidP="00210901">
      <w:pPr>
        <w:spacing w:line="276" w:lineRule="exact"/>
        <w:rPr>
          <w:rFonts w:ascii="ＭＳ 明朝"/>
          <w:szCs w:val="28"/>
        </w:rPr>
      </w:pPr>
      <w:r w:rsidRPr="00F806C7">
        <w:rPr>
          <w:rFonts w:ascii="ＭＳ 明朝" w:hint="eastAsia"/>
          <w:szCs w:val="28"/>
        </w:rPr>
        <w:t>※　計画事項は、実施計画（別紙１）の記載内容との整合性に留意し記載してください。</w:t>
      </w:r>
    </w:p>
    <w:p w14:paraId="35C6310F" w14:textId="77777777" w:rsidR="00210901" w:rsidRPr="00E66702" w:rsidRDefault="00210901" w:rsidP="00E00353">
      <w:pPr>
        <w:widowControl/>
        <w:jc w:val="right"/>
        <w:rPr>
          <w:rFonts w:ascii="ＭＳ 明朝"/>
        </w:rPr>
      </w:pPr>
      <w:r>
        <w:rPr>
          <w:rFonts w:ascii="ＭＳ 明朝"/>
        </w:rPr>
        <w:br w:type="page"/>
      </w:r>
      <w:r w:rsidRPr="00E66702">
        <w:rPr>
          <w:rFonts w:ascii="ＭＳ 明朝" w:hint="eastAsia"/>
        </w:rPr>
        <w:lastRenderedPageBreak/>
        <w:t>（別紙３）</w:t>
      </w:r>
    </w:p>
    <w:p w14:paraId="0F54CE77" w14:textId="77777777" w:rsidR="00210901" w:rsidRPr="00E66702" w:rsidRDefault="00210901" w:rsidP="00210901">
      <w:pPr>
        <w:spacing w:line="276" w:lineRule="exact"/>
        <w:jc w:val="center"/>
        <w:rPr>
          <w:rFonts w:ascii="ＭＳ 明朝"/>
        </w:rPr>
      </w:pPr>
    </w:p>
    <w:p w14:paraId="43815FAE" w14:textId="77777777" w:rsidR="00210901" w:rsidRPr="00E66702" w:rsidRDefault="00210901" w:rsidP="00210901">
      <w:pPr>
        <w:spacing w:line="386" w:lineRule="exact"/>
        <w:jc w:val="center"/>
        <w:rPr>
          <w:rFonts w:ascii="ＭＳ 明朝"/>
        </w:rPr>
      </w:pPr>
      <w:r w:rsidRPr="00E66702">
        <w:rPr>
          <w:rFonts w:ascii="ＭＳ 明朝" w:hint="eastAsia"/>
          <w:sz w:val="32"/>
          <w:szCs w:val="32"/>
        </w:rPr>
        <w:t>経費計上の留意事項等</w:t>
      </w:r>
    </w:p>
    <w:p w14:paraId="554075BE" w14:textId="77777777" w:rsidR="00210901" w:rsidRPr="00E66702" w:rsidRDefault="00210901" w:rsidP="00210901">
      <w:pPr>
        <w:spacing w:line="286" w:lineRule="exact"/>
        <w:rPr>
          <w:rFonts w:ascii="ＭＳ 明朝"/>
        </w:rPr>
      </w:pPr>
      <w:r w:rsidRPr="00E66702">
        <w:rPr>
          <w:rFonts w:ascii="ＭＳ 明朝" w:hint="eastAsia"/>
          <w:sz w:val="22"/>
          <w:szCs w:val="22"/>
        </w:rPr>
        <w:t xml:space="preserve">　</w:t>
      </w:r>
    </w:p>
    <w:p w14:paraId="24F1EA91" w14:textId="77777777" w:rsidR="00210901" w:rsidRPr="00E66702" w:rsidRDefault="00DA3A41" w:rsidP="00DA3A41">
      <w:pPr>
        <w:spacing w:line="286" w:lineRule="exact"/>
        <w:ind w:left="222" w:hangingChars="100" w:hanging="222"/>
        <w:rPr>
          <w:rFonts w:ascii="ＭＳ 明朝"/>
          <w:sz w:val="22"/>
          <w:szCs w:val="22"/>
        </w:rPr>
      </w:pPr>
      <w:r w:rsidRPr="00DA3A41">
        <w:rPr>
          <w:rFonts w:ascii="ＭＳ 明朝" w:hint="eastAsia"/>
          <w:sz w:val="22"/>
          <w:szCs w:val="22"/>
        </w:rPr>
        <w:t>①</w:t>
      </w:r>
      <w:r w:rsidR="00210901" w:rsidRPr="00DA3A41">
        <w:rPr>
          <w:rFonts w:ascii="ＭＳ 明朝" w:hint="eastAsia"/>
          <w:sz w:val="22"/>
          <w:szCs w:val="22"/>
        </w:rPr>
        <w:t xml:space="preserve">　</w:t>
      </w:r>
      <w:r w:rsidR="00210901" w:rsidRPr="00E66702">
        <w:rPr>
          <w:rFonts w:ascii="ＭＳ 明朝" w:hint="eastAsia"/>
          <w:sz w:val="22"/>
          <w:szCs w:val="22"/>
        </w:rPr>
        <w:t>本事業の実施に直接必要とする経費のみ計上すること。</w:t>
      </w:r>
      <w:r w:rsidR="00A039DE">
        <w:rPr>
          <w:rFonts w:ascii="ＭＳ 明朝" w:hint="eastAsia"/>
          <w:sz w:val="22"/>
          <w:szCs w:val="22"/>
        </w:rPr>
        <w:t>なお、契約</w:t>
      </w:r>
      <w:r>
        <w:rPr>
          <w:rFonts w:ascii="ＭＳ 明朝" w:hint="eastAsia"/>
          <w:sz w:val="22"/>
          <w:szCs w:val="22"/>
        </w:rPr>
        <w:t>期間内に限る。</w:t>
      </w:r>
      <w:r w:rsidR="00210901" w:rsidRPr="00E66702">
        <w:rPr>
          <w:rFonts w:ascii="ＭＳ 明朝" w:hint="eastAsia"/>
          <w:sz w:val="22"/>
          <w:szCs w:val="22"/>
        </w:rPr>
        <w:t>また、経費（単価等）の根拠となる資料（内訳が分かる見積書・請求書等の書類）を添付すること。</w:t>
      </w:r>
    </w:p>
    <w:p w14:paraId="6FC08FC5" w14:textId="77777777" w:rsidR="00210901" w:rsidRPr="00E66702" w:rsidRDefault="00210901" w:rsidP="00210901">
      <w:pPr>
        <w:spacing w:line="286" w:lineRule="exact"/>
        <w:ind w:left="222" w:hangingChars="100" w:hanging="222"/>
        <w:rPr>
          <w:rFonts w:ascii="ＭＳ 明朝"/>
          <w:sz w:val="22"/>
          <w:szCs w:val="22"/>
        </w:rPr>
      </w:pPr>
    </w:p>
    <w:p w14:paraId="49586344" w14:textId="77777777"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 xml:space="preserve">②　</w:t>
      </w:r>
      <w:r w:rsidR="00521A3C">
        <w:rPr>
          <w:rFonts w:ascii="ＭＳ 明朝" w:hint="eastAsia"/>
          <w:sz w:val="22"/>
          <w:szCs w:val="22"/>
        </w:rPr>
        <w:t>経費は、税抜額及び消費税相当額の内訳が分かるように</w:t>
      </w:r>
      <w:r w:rsidRPr="00E66702">
        <w:rPr>
          <w:rFonts w:ascii="ＭＳ 明朝" w:hint="eastAsia"/>
          <w:sz w:val="22"/>
          <w:szCs w:val="22"/>
        </w:rPr>
        <w:t>計上すること。</w:t>
      </w:r>
    </w:p>
    <w:p w14:paraId="5EE4F45A" w14:textId="77777777" w:rsidR="00210901" w:rsidRPr="00E66702" w:rsidRDefault="00210901" w:rsidP="00210901">
      <w:pPr>
        <w:spacing w:line="286" w:lineRule="exact"/>
        <w:rPr>
          <w:rFonts w:ascii="ＭＳ 明朝"/>
        </w:rPr>
      </w:pPr>
    </w:p>
    <w:p w14:paraId="107F19EF" w14:textId="77777777" w:rsidR="00210901" w:rsidRPr="00E66702" w:rsidRDefault="00126128" w:rsidP="00210901">
      <w:pPr>
        <w:spacing w:line="286" w:lineRule="exact"/>
        <w:ind w:left="212" w:hangingChars="100" w:hanging="212"/>
        <w:rPr>
          <w:rFonts w:ascii="ＭＳ 明朝"/>
        </w:rPr>
      </w:pPr>
      <w:r>
        <w:rPr>
          <w:rFonts w:ascii="ＭＳ 明朝" w:hint="eastAsia"/>
        </w:rPr>
        <w:t>③　人件費</w:t>
      </w:r>
      <w:r w:rsidR="00210901" w:rsidRPr="00E66702">
        <w:rPr>
          <w:rFonts w:ascii="ＭＳ 明朝" w:hint="eastAsia"/>
        </w:rPr>
        <w:t>については、雇用の必要性及び金額（人数、時間、単価（級号、超勤手当の有無））の妥当性について精査の上、</w:t>
      </w:r>
      <w:r w:rsidR="00B25C82">
        <w:rPr>
          <w:rFonts w:ascii="ＭＳ 明朝" w:hint="eastAsia"/>
        </w:rPr>
        <w:t>雇用契約書等の</w:t>
      </w:r>
      <w:r w:rsidR="00210901" w:rsidRPr="00E66702">
        <w:rPr>
          <w:rFonts w:ascii="ＭＳ 明朝" w:hint="eastAsia"/>
        </w:rPr>
        <w:t>根拠資料を添付すること。既に国費で人件費を措置されている職員等については計上できない。</w:t>
      </w:r>
    </w:p>
    <w:p w14:paraId="77129540" w14:textId="77777777" w:rsidR="00210901" w:rsidRPr="00E66702" w:rsidRDefault="00210901" w:rsidP="00210901">
      <w:pPr>
        <w:spacing w:line="286" w:lineRule="exact"/>
        <w:rPr>
          <w:rFonts w:ascii="ＭＳ 明朝"/>
        </w:rPr>
      </w:pPr>
    </w:p>
    <w:p w14:paraId="1EF4B7A1" w14:textId="38F68B13" w:rsidR="00210901" w:rsidRPr="00E66702" w:rsidRDefault="00210901" w:rsidP="00210901">
      <w:pPr>
        <w:spacing w:line="286" w:lineRule="exact"/>
        <w:ind w:left="212" w:hangingChars="100" w:hanging="212"/>
        <w:rPr>
          <w:rFonts w:ascii="ＭＳ 明朝"/>
        </w:rPr>
      </w:pPr>
      <w:r w:rsidRPr="00E66702">
        <w:rPr>
          <w:rFonts w:ascii="ＭＳ 明朝" w:hint="eastAsia"/>
        </w:rPr>
        <w:t xml:space="preserve">④　</w:t>
      </w:r>
      <w:r w:rsidRPr="00E66702">
        <w:rPr>
          <w:rFonts w:ascii="ＭＳ 明朝" w:hint="eastAsia"/>
          <w:sz w:val="22"/>
          <w:szCs w:val="22"/>
        </w:rPr>
        <w:t>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文部科学省の支給単価等を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14:paraId="2D356D3D" w14:textId="77777777" w:rsidR="00210901" w:rsidRPr="00E66702" w:rsidRDefault="00210901" w:rsidP="00210901">
      <w:pPr>
        <w:spacing w:line="276" w:lineRule="exact"/>
        <w:rPr>
          <w:rFonts w:ascii="ＭＳ 明朝"/>
        </w:rPr>
      </w:pPr>
    </w:p>
    <w:p w14:paraId="75AC7727" w14:textId="77777777"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⑤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14:paraId="746403A2" w14:textId="77777777" w:rsidR="00210901" w:rsidRPr="00E66702" w:rsidRDefault="00210901" w:rsidP="00210901">
      <w:pPr>
        <w:spacing w:line="276" w:lineRule="exact"/>
        <w:rPr>
          <w:rFonts w:ascii="ＭＳ 明朝"/>
        </w:rPr>
      </w:pPr>
    </w:p>
    <w:p w14:paraId="3BEC506B" w14:textId="77777777"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⑥　借損料については、会場借料、機械・物品・用具・器具・設備等の借料やリース料（見積書・請求書等には、使用期間（時間）、数量等を記載のこと。）を対象とする。</w:t>
      </w:r>
    </w:p>
    <w:p w14:paraId="73D5E85E" w14:textId="77777777" w:rsidR="00210901" w:rsidRPr="00E66702" w:rsidRDefault="00210901" w:rsidP="00210901">
      <w:pPr>
        <w:spacing w:line="276" w:lineRule="exact"/>
        <w:rPr>
          <w:rFonts w:ascii="ＭＳ 明朝"/>
        </w:rPr>
      </w:pPr>
    </w:p>
    <w:p w14:paraId="647EAB37" w14:textId="3BC103E8" w:rsidR="00130ABF" w:rsidRDefault="00130ABF" w:rsidP="00210901">
      <w:pPr>
        <w:spacing w:line="286" w:lineRule="exact"/>
        <w:ind w:left="222" w:hangingChars="100" w:hanging="222"/>
        <w:rPr>
          <w:rFonts w:ascii="ＭＳ 明朝"/>
          <w:sz w:val="22"/>
          <w:szCs w:val="22"/>
        </w:rPr>
      </w:pPr>
      <w:r>
        <w:rPr>
          <w:rFonts w:ascii="ＭＳ 明朝" w:hint="eastAsia"/>
          <w:sz w:val="22"/>
          <w:szCs w:val="22"/>
        </w:rPr>
        <w:t>⑦　印刷製本費については、ポスター、チラシ、報告書等の印刷にかかる費用を対象とする。</w:t>
      </w:r>
    </w:p>
    <w:p w14:paraId="155757ED" w14:textId="77777777" w:rsidR="00130ABF" w:rsidRDefault="00130ABF" w:rsidP="00210901">
      <w:pPr>
        <w:spacing w:line="286" w:lineRule="exact"/>
        <w:ind w:left="222" w:hangingChars="100" w:hanging="222"/>
        <w:rPr>
          <w:rFonts w:ascii="ＭＳ 明朝"/>
          <w:sz w:val="22"/>
          <w:szCs w:val="22"/>
        </w:rPr>
      </w:pPr>
    </w:p>
    <w:p w14:paraId="704053A2" w14:textId="23BC9167" w:rsidR="00210901" w:rsidRPr="00E66702" w:rsidRDefault="00130ABF" w:rsidP="00210901">
      <w:pPr>
        <w:spacing w:line="286" w:lineRule="exact"/>
        <w:ind w:left="222" w:hangingChars="100" w:hanging="222"/>
        <w:rPr>
          <w:rFonts w:ascii="ＭＳ 明朝"/>
        </w:rPr>
      </w:pPr>
      <w:r>
        <w:rPr>
          <w:rFonts w:ascii="ＭＳ 明朝" w:hint="eastAsia"/>
          <w:sz w:val="22"/>
          <w:szCs w:val="22"/>
        </w:rPr>
        <w:t>⑧</w:t>
      </w:r>
      <w:r w:rsidR="00210901" w:rsidRPr="00E66702">
        <w:rPr>
          <w:rFonts w:ascii="ＭＳ 明朝" w:hint="eastAsia"/>
          <w:sz w:val="22"/>
          <w:szCs w:val="22"/>
        </w:rPr>
        <w:t xml:space="preserve">　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14:paraId="6ED566DC" w14:textId="77777777" w:rsidR="00210901" w:rsidRPr="00E66702" w:rsidRDefault="00210901" w:rsidP="00210901">
      <w:pPr>
        <w:spacing w:line="286" w:lineRule="exact"/>
        <w:ind w:left="222" w:hangingChars="100" w:hanging="222"/>
        <w:rPr>
          <w:rFonts w:ascii="ＭＳ 明朝"/>
          <w:sz w:val="22"/>
          <w:szCs w:val="22"/>
        </w:rPr>
      </w:pPr>
    </w:p>
    <w:p w14:paraId="0BD7ED40" w14:textId="7E10493D" w:rsidR="00210901" w:rsidRPr="00E66702" w:rsidRDefault="00130ABF" w:rsidP="00210901">
      <w:pPr>
        <w:spacing w:line="286" w:lineRule="exact"/>
        <w:ind w:left="222" w:hangingChars="100" w:hanging="222"/>
        <w:rPr>
          <w:rFonts w:ascii="ＭＳ 明朝"/>
          <w:sz w:val="22"/>
          <w:szCs w:val="22"/>
        </w:rPr>
      </w:pPr>
      <w:r>
        <w:rPr>
          <w:rFonts w:ascii="ＭＳ 明朝" w:hint="eastAsia"/>
          <w:sz w:val="22"/>
          <w:szCs w:val="22"/>
        </w:rPr>
        <w:t>⑨</w:t>
      </w:r>
      <w:r w:rsidR="00210901" w:rsidRPr="00E66702">
        <w:rPr>
          <w:rFonts w:ascii="ＭＳ 明朝" w:hint="eastAsia"/>
          <w:sz w:val="22"/>
          <w:szCs w:val="22"/>
        </w:rPr>
        <w:t xml:space="preserve">　会議費については、開催通知及び議事要旨（録）を作成する規模の会議を開催する場合のお茶代・弁当代等（弁当代は、午前午後を通した3時間以上の場合、支給することができる。）であり、社会通念上常識的な範囲内とし、宴会等の誤解を受けやすい形態のもの、酒類や茶菓子などは対象としない。団体等の内部構成員のみで行うものや、開催通知及び議事要旨（録）を作成しない打合せ程度のものは対象としない。また、クラブ活動等の飲み物は対象としない。</w:t>
      </w:r>
    </w:p>
    <w:p w14:paraId="75B5764E" w14:textId="77777777" w:rsidR="00210901" w:rsidRPr="00E66702" w:rsidRDefault="00210901" w:rsidP="00210901">
      <w:pPr>
        <w:spacing w:line="286" w:lineRule="exact"/>
        <w:ind w:left="212" w:hangingChars="100" w:hanging="212"/>
        <w:rPr>
          <w:rFonts w:ascii="ＭＳ 明朝"/>
        </w:rPr>
      </w:pPr>
    </w:p>
    <w:p w14:paraId="4D88882B" w14:textId="5984F505" w:rsidR="00210901" w:rsidRPr="00E66702" w:rsidRDefault="00130ABF" w:rsidP="00210901">
      <w:pPr>
        <w:spacing w:line="286" w:lineRule="exact"/>
        <w:ind w:left="222" w:hangingChars="100" w:hanging="222"/>
        <w:rPr>
          <w:rFonts w:ascii="ＭＳ 明朝"/>
        </w:rPr>
      </w:pPr>
      <w:r>
        <w:rPr>
          <w:rFonts w:ascii="ＭＳ 明朝" w:hint="eastAsia"/>
          <w:sz w:val="22"/>
          <w:szCs w:val="22"/>
        </w:rPr>
        <w:t>⑩</w:t>
      </w:r>
      <w:r w:rsidR="00210901" w:rsidRPr="00E66702">
        <w:rPr>
          <w:rFonts w:ascii="ＭＳ 明朝" w:hint="eastAsia"/>
          <w:sz w:val="22"/>
          <w:szCs w:val="22"/>
        </w:rPr>
        <w:t xml:space="preserve">　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14:paraId="09DCC0F3" w14:textId="77777777" w:rsidR="00210901" w:rsidRPr="00E66702" w:rsidRDefault="00210901" w:rsidP="00210901">
      <w:pPr>
        <w:spacing w:line="286" w:lineRule="exact"/>
        <w:ind w:left="222" w:hangingChars="100" w:hanging="222"/>
        <w:rPr>
          <w:rFonts w:ascii="ＭＳ 明朝"/>
          <w:sz w:val="22"/>
          <w:szCs w:val="22"/>
        </w:rPr>
      </w:pPr>
    </w:p>
    <w:p w14:paraId="74E2F042" w14:textId="30A15CB4" w:rsidR="00210901" w:rsidRPr="00E66702" w:rsidRDefault="00130ABF" w:rsidP="00210901">
      <w:pPr>
        <w:spacing w:line="286" w:lineRule="exact"/>
        <w:ind w:left="222" w:hangingChars="100" w:hanging="222"/>
        <w:rPr>
          <w:rFonts w:ascii="ＭＳ 明朝"/>
          <w:sz w:val="22"/>
          <w:szCs w:val="22"/>
        </w:rPr>
      </w:pPr>
      <w:r>
        <w:rPr>
          <w:rFonts w:ascii="ＭＳ 明朝" w:hint="eastAsia"/>
          <w:sz w:val="22"/>
          <w:szCs w:val="22"/>
        </w:rPr>
        <w:lastRenderedPageBreak/>
        <w:t>⑪</w:t>
      </w:r>
      <w:r w:rsidR="00210901" w:rsidRPr="00E66702">
        <w:rPr>
          <w:rFonts w:ascii="ＭＳ 明朝" w:hint="eastAsia"/>
          <w:sz w:val="22"/>
          <w:szCs w:val="22"/>
        </w:rPr>
        <w:t xml:space="preserve">　雑役務費については、印刷、会場設営、アンケート調査等に係るデータ集計・入力等の役務（業者との契約により行うもの）の請負に対して支払うもの、対象経費の支出に係る銀行振込手数料、広告等掲載料（費用対効果を考慮し、過大な計上は認められない。）とする。</w:t>
      </w:r>
    </w:p>
    <w:p w14:paraId="412806D8" w14:textId="77777777" w:rsidR="00210901" w:rsidRPr="00E66702" w:rsidRDefault="00210901" w:rsidP="00210901">
      <w:pPr>
        <w:spacing w:line="286" w:lineRule="exact"/>
        <w:ind w:left="212" w:hangingChars="100" w:hanging="212"/>
        <w:rPr>
          <w:rFonts w:ascii="ＭＳ 明朝"/>
        </w:rPr>
      </w:pPr>
    </w:p>
    <w:p w14:paraId="379B517B" w14:textId="47446087" w:rsidR="00210901" w:rsidRPr="00E66702" w:rsidRDefault="00130ABF" w:rsidP="00210901">
      <w:pPr>
        <w:spacing w:line="286" w:lineRule="exact"/>
        <w:ind w:left="212" w:hangingChars="100" w:hanging="212"/>
        <w:rPr>
          <w:rFonts w:ascii="ＭＳ 明朝"/>
        </w:rPr>
      </w:pPr>
      <w:r>
        <w:rPr>
          <w:rFonts w:ascii="ＭＳ 明朝" w:hint="eastAsia"/>
        </w:rPr>
        <w:t>⑫</w:t>
      </w:r>
      <w:r w:rsidR="00210901" w:rsidRPr="00E66702">
        <w:rPr>
          <w:rFonts w:ascii="ＭＳ 明朝" w:hint="eastAsia"/>
        </w:rPr>
        <w:t xml:space="preserve">　保険料については、イベント等を開催する際に、指導者やスタッフを被保険者として加入する傷害保険・賠償責任保険を対象とする。事業の対象となる地域住民等の保険料は含めないものとする。</w:t>
      </w:r>
    </w:p>
    <w:p w14:paraId="5C919A52" w14:textId="77777777" w:rsidR="00210901" w:rsidRPr="00E66702" w:rsidRDefault="00210901" w:rsidP="00210901">
      <w:pPr>
        <w:spacing w:line="286" w:lineRule="exact"/>
        <w:ind w:left="212" w:hangingChars="100" w:hanging="212"/>
        <w:rPr>
          <w:rFonts w:ascii="ＭＳ 明朝"/>
        </w:rPr>
      </w:pPr>
    </w:p>
    <w:p w14:paraId="58DA364C" w14:textId="6919F01C" w:rsidR="00210901" w:rsidRPr="00E66702" w:rsidRDefault="00130ABF" w:rsidP="00210901">
      <w:pPr>
        <w:spacing w:line="286" w:lineRule="exact"/>
        <w:ind w:left="220" w:hanging="220"/>
        <w:rPr>
          <w:rFonts w:ascii="ＭＳ 明朝"/>
          <w:sz w:val="22"/>
          <w:szCs w:val="22"/>
        </w:rPr>
      </w:pPr>
      <w:r>
        <w:rPr>
          <w:rFonts w:ascii="ＭＳ 明朝" w:hint="eastAsia"/>
          <w:sz w:val="22"/>
          <w:szCs w:val="22"/>
        </w:rPr>
        <w:t>⑬</w:t>
      </w:r>
      <w:r w:rsidR="00210901" w:rsidRPr="00E66702">
        <w:rPr>
          <w:rFonts w:ascii="ＭＳ 明朝" w:hint="eastAsia"/>
          <w:sz w:val="22"/>
          <w:szCs w:val="22"/>
        </w:rPr>
        <w:t xml:space="preserve">　一般管理費は委託事業を実施するための光熱水費（個別のメーターが設置されていないため分別経理できないもの等）や管理部門の人件費（管理的経費）から構成され、業務実施上必要と見込まれる経費とする。一般管理費は直接経費の</w:t>
      </w:r>
      <w:r w:rsidR="000551E3">
        <w:rPr>
          <w:rFonts w:ascii="ＭＳ 明朝" w:hint="eastAsia"/>
          <w:sz w:val="22"/>
          <w:szCs w:val="22"/>
        </w:rPr>
        <w:t>１０</w:t>
      </w:r>
      <w:r w:rsidR="0088091C">
        <w:rPr>
          <w:rFonts w:ascii="ＭＳ 明朝" w:hint="eastAsia"/>
          <w:sz w:val="22"/>
          <w:szCs w:val="22"/>
        </w:rPr>
        <w:t>％を上限（</w:t>
      </w:r>
      <w:r w:rsidR="00383B74">
        <w:rPr>
          <w:rFonts w:ascii="ＭＳ 明朝" w:hint="eastAsia"/>
          <w:sz w:val="22"/>
          <w:szCs w:val="22"/>
        </w:rPr>
        <w:t>受託</w:t>
      </w:r>
      <w:r w:rsidR="0088091C">
        <w:rPr>
          <w:rFonts w:ascii="ＭＳ 明朝" w:hint="eastAsia"/>
          <w:sz w:val="22"/>
          <w:szCs w:val="22"/>
        </w:rPr>
        <w:t>者</w:t>
      </w:r>
      <w:r w:rsidR="00210901" w:rsidRPr="00E66702">
        <w:rPr>
          <w:rFonts w:ascii="ＭＳ 明朝" w:hint="eastAsia"/>
          <w:sz w:val="22"/>
          <w:szCs w:val="22"/>
        </w:rPr>
        <w:t>の受託規定等と直近の決算により算出した一般管理費率とを比較して低い率をもって算出）とする。</w:t>
      </w:r>
    </w:p>
    <w:p w14:paraId="4661DAC6" w14:textId="77777777" w:rsidR="00210901" w:rsidRPr="00E66702" w:rsidRDefault="00210901" w:rsidP="00210901">
      <w:pPr>
        <w:spacing w:line="276" w:lineRule="exact"/>
        <w:ind w:left="212" w:hangingChars="100" w:hanging="212"/>
        <w:rPr>
          <w:rFonts w:ascii="ＭＳ 明朝"/>
        </w:rPr>
      </w:pPr>
    </w:p>
    <w:p w14:paraId="3312BD9D" w14:textId="6481B5E5" w:rsidR="00210901" w:rsidRDefault="00130ABF" w:rsidP="00210901">
      <w:pPr>
        <w:spacing w:line="276" w:lineRule="exact"/>
        <w:ind w:left="212" w:hangingChars="100" w:hanging="212"/>
        <w:rPr>
          <w:rFonts w:ascii="ＭＳ 明朝"/>
        </w:rPr>
      </w:pPr>
      <w:r>
        <w:rPr>
          <w:rFonts w:ascii="ＭＳ 明朝" w:hint="eastAsia"/>
        </w:rPr>
        <w:t>⑭</w:t>
      </w:r>
      <w:r w:rsidR="00210901" w:rsidRPr="00E66702">
        <w:rPr>
          <w:rFonts w:ascii="ＭＳ 明朝" w:hint="eastAsia"/>
        </w:rPr>
        <w:t xml:space="preserve">　再委託費は、委託事業のうち、技術的、専門的又は実績的な事項で、第三者に委託することが事業の実施に合理的であると認められる場合、再委託を行う業務の経費を計上すること。</w:t>
      </w:r>
      <w:r w:rsidR="00CC20D3" w:rsidRPr="00CC20D3">
        <w:rPr>
          <w:rFonts w:ascii="ＭＳ 明朝" w:hint="eastAsia"/>
        </w:rPr>
        <w:t>また、子会社や関連会社へ再委託する場合は、利益控除等を行い</w:t>
      </w:r>
      <w:r w:rsidR="00AF54A0">
        <w:rPr>
          <w:rFonts w:ascii="ＭＳ 明朝" w:hint="eastAsia"/>
        </w:rPr>
        <w:t>、</w:t>
      </w:r>
      <w:r w:rsidR="00CC20D3" w:rsidRPr="00CC20D3">
        <w:rPr>
          <w:rFonts w:ascii="ＭＳ 明朝" w:hint="eastAsia"/>
        </w:rPr>
        <w:t>透明性を確保すること。</w:t>
      </w:r>
      <w:r w:rsidR="00BC487A">
        <w:rPr>
          <w:rFonts w:ascii="ＭＳ 明朝" w:hint="eastAsia"/>
        </w:rPr>
        <w:t>また、再委託費以外のすべての費目においても、受託者の子会社や関連企業への支出に該当する経費については、再委託費と同様の措置を行うか、取引業者選定方法において競争性を確保することで、価格の妥当性を明らかにすること。</w:t>
      </w:r>
    </w:p>
    <w:p w14:paraId="221799A9" w14:textId="77777777" w:rsidR="00BC487A" w:rsidRDefault="00BC487A" w:rsidP="00210901">
      <w:pPr>
        <w:spacing w:line="276" w:lineRule="exact"/>
        <w:ind w:left="212" w:hangingChars="100" w:hanging="212"/>
        <w:rPr>
          <w:rFonts w:ascii="ＭＳ 明朝"/>
        </w:rPr>
        <w:sectPr w:rsidR="00BC487A" w:rsidSect="00EA427D">
          <w:headerReference w:type="default" r:id="rId8"/>
          <w:headerReference w:type="first" r:id="rId9"/>
          <w:pgSz w:w="11906" w:h="16838" w:code="9"/>
          <w:pgMar w:top="1134" w:right="1247" w:bottom="1134" w:left="1247" w:header="720" w:footer="720" w:gutter="0"/>
          <w:pgNumType w:start="1"/>
          <w:cols w:space="720"/>
          <w:noEndnote/>
          <w:docGrid w:type="linesAndChars" w:linePitch="350" w:charSpace="409"/>
        </w:sectPr>
      </w:pPr>
    </w:p>
    <w:p w14:paraId="4085E75F" w14:textId="77777777" w:rsidR="00BC487A" w:rsidRPr="00BC487A" w:rsidRDefault="00BC487A" w:rsidP="00BC487A">
      <w:pPr>
        <w:ind w:left="420" w:hangingChars="200" w:hanging="420"/>
        <w:rPr>
          <w:rFonts w:ascii="ＭＳ 明朝" w:hAnsi="ＭＳ 明朝"/>
          <w:szCs w:val="21"/>
        </w:rPr>
      </w:pPr>
      <w:bookmarkStart w:id="0" w:name="_Hlk103786481"/>
    </w:p>
    <w:p w14:paraId="6C0A0758" w14:textId="77777777" w:rsidR="00BC487A" w:rsidRPr="00BC487A" w:rsidRDefault="00BC487A" w:rsidP="00BC487A">
      <w:pPr>
        <w:ind w:left="420" w:hangingChars="200" w:hanging="420"/>
        <w:rPr>
          <w:rFonts w:ascii="ＭＳ 明朝" w:hAnsi="ＭＳ 明朝"/>
          <w:szCs w:val="21"/>
        </w:rPr>
      </w:pPr>
    </w:p>
    <w:p w14:paraId="57C8A105" w14:textId="77777777" w:rsidR="00BC487A" w:rsidRPr="00BC487A" w:rsidRDefault="00BC487A" w:rsidP="00BC487A">
      <w:pPr>
        <w:jc w:val="center"/>
        <w:rPr>
          <w:rFonts w:ascii="ＭＳ 明朝" w:hAnsi="ＭＳ 明朝"/>
          <w:szCs w:val="20"/>
          <w:u w:val="single"/>
        </w:rPr>
      </w:pPr>
      <w:r w:rsidRPr="00BC487A">
        <w:rPr>
          <w:rFonts w:ascii="ＭＳ 明朝" w:hAnsi="ＭＳ 明朝" w:hint="eastAsia"/>
          <w:szCs w:val="22"/>
          <w:u w:val="single"/>
        </w:rPr>
        <w:t>人件費における</w:t>
      </w:r>
      <w:r w:rsidRPr="00BC487A">
        <w:rPr>
          <w:rFonts w:ascii="ＭＳ 明朝" w:hAnsi="ＭＳ 明朝" w:hint="eastAsia"/>
          <w:szCs w:val="20"/>
          <w:u w:val="single"/>
        </w:rPr>
        <w:t>時間単価及び作業時間数の算出方法について</w:t>
      </w:r>
    </w:p>
    <w:p w14:paraId="46D625F1" w14:textId="77777777" w:rsidR="00BC487A" w:rsidRPr="00BC487A" w:rsidRDefault="00BC487A" w:rsidP="00BC487A">
      <w:pPr>
        <w:rPr>
          <w:rFonts w:ascii="ＭＳ 明朝" w:hAnsi="ＭＳ 明朝"/>
          <w:szCs w:val="22"/>
          <w:u w:val="single"/>
        </w:rPr>
      </w:pPr>
    </w:p>
    <w:p w14:paraId="207A6253" w14:textId="77777777" w:rsidR="00BC487A" w:rsidRPr="00BC487A" w:rsidRDefault="00BC487A" w:rsidP="00BC487A">
      <w:pPr>
        <w:rPr>
          <w:rFonts w:ascii="ＭＳ 明朝" w:hAnsi="ＭＳ 明朝"/>
          <w:szCs w:val="22"/>
        </w:rPr>
      </w:pPr>
      <w:r w:rsidRPr="00BC487A">
        <w:rPr>
          <w:rFonts w:ascii="ＭＳ 明朝" w:hAnsi="ＭＳ 明朝" w:hint="eastAsia"/>
          <w:szCs w:val="22"/>
        </w:rPr>
        <w:t>○</w:t>
      </w:r>
      <w:r w:rsidRPr="00BC487A">
        <w:rPr>
          <w:rFonts w:ascii="ＭＳ 明朝" w:hAnsi="ＭＳ 明朝" w:hint="eastAsia"/>
          <w:b/>
          <w:szCs w:val="22"/>
        </w:rPr>
        <w:t>時間単価</w:t>
      </w:r>
      <w:r w:rsidRPr="00BC487A">
        <w:rPr>
          <w:rFonts w:ascii="ＭＳ 明朝" w:hAnsi="ＭＳ 明朝" w:hint="eastAsia"/>
          <w:szCs w:val="22"/>
        </w:rPr>
        <w:t>の算出方法</w:t>
      </w:r>
    </w:p>
    <w:p w14:paraId="121AC07A" w14:textId="77777777" w:rsidR="00BC487A" w:rsidRPr="00BC487A" w:rsidRDefault="00BC487A" w:rsidP="00BC487A">
      <w:pPr>
        <w:ind w:firstLineChars="100" w:firstLine="200"/>
        <w:rPr>
          <w:rFonts w:ascii="ＭＳ 明朝" w:hAnsi="ＭＳ 明朝"/>
          <w:sz w:val="20"/>
          <w:szCs w:val="22"/>
        </w:rPr>
      </w:pPr>
    </w:p>
    <w:p w14:paraId="2756D63F" w14:textId="77777777" w:rsidR="00BC487A" w:rsidRPr="00BC487A" w:rsidRDefault="00BC487A" w:rsidP="00BC487A">
      <w:pPr>
        <w:ind w:firstLineChars="100" w:firstLine="200"/>
        <w:rPr>
          <w:rFonts w:ascii="ＭＳ 明朝" w:hAnsi="ＭＳ 明朝"/>
          <w:sz w:val="20"/>
          <w:szCs w:val="22"/>
        </w:rPr>
      </w:pPr>
      <w:r w:rsidRPr="00BC487A">
        <w:rPr>
          <w:rFonts w:ascii="ＭＳ 明朝" w:hAnsi="ＭＳ 明朝"/>
          <w:sz w:val="20"/>
          <w:szCs w:val="22"/>
        </w:rPr>
        <w:t>方法１：</w:t>
      </w:r>
      <w:r w:rsidRPr="00BC487A">
        <w:rPr>
          <w:rFonts w:ascii="ＭＳ 明朝" w:hAnsi="ＭＳ 明朝" w:hint="eastAsia"/>
          <w:sz w:val="20"/>
          <w:szCs w:val="22"/>
        </w:rPr>
        <w:t>健保等級単価計算</w:t>
      </w:r>
    </w:p>
    <w:tbl>
      <w:tblPr>
        <w:tblStyle w:val="1"/>
        <w:tblW w:w="0" w:type="auto"/>
        <w:tblLook w:val="04A0" w:firstRow="1" w:lastRow="0" w:firstColumn="1" w:lastColumn="0" w:noHBand="0" w:noVBand="1"/>
      </w:tblPr>
      <w:tblGrid>
        <w:gridCol w:w="8494"/>
      </w:tblGrid>
      <w:tr w:rsidR="00BC487A" w:rsidRPr="00BC487A" w14:paraId="3651232B" w14:textId="77777777" w:rsidTr="0055078F">
        <w:tc>
          <w:tcPr>
            <w:tcW w:w="8494" w:type="dxa"/>
          </w:tcPr>
          <w:p w14:paraId="49660521" w14:textId="77777777" w:rsidR="00BC487A" w:rsidRPr="00BC487A" w:rsidRDefault="00BC487A" w:rsidP="00BC487A">
            <w:pPr>
              <w:spacing w:line="300" w:lineRule="exact"/>
              <w:ind w:firstLineChars="100" w:firstLine="180"/>
              <w:rPr>
                <w:rFonts w:ascii="ＭＳ 明朝" w:hAnsi="ＭＳ 明朝"/>
                <w:sz w:val="18"/>
                <w:szCs w:val="21"/>
              </w:rPr>
            </w:pPr>
            <w:r w:rsidRPr="00BC487A">
              <w:rPr>
                <w:rFonts w:ascii="ＭＳ 明朝" w:hAnsi="ＭＳ 明朝" w:hint="eastAsia"/>
                <w:sz w:val="18"/>
                <w:szCs w:val="21"/>
              </w:rPr>
              <w:t>本計算は本委託事業における健保等級単価の計上方法、単価表等を確認して行うこととなる。</w:t>
            </w:r>
            <w:r w:rsidRPr="00BC487A">
              <w:rPr>
                <w:rFonts w:ascii="ＭＳ 明朝" w:hAnsi="ＭＳ 明朝"/>
                <w:sz w:val="18"/>
                <w:szCs w:val="21"/>
              </w:rPr>
              <w:br/>
            </w:r>
            <w:r w:rsidRPr="00BC487A">
              <w:rPr>
                <w:rFonts w:ascii="ＭＳ 明朝" w:hAnsi="ＭＳ 明朝" w:hint="eastAsia"/>
                <w:sz w:val="18"/>
                <w:szCs w:val="21"/>
              </w:rPr>
              <w:t>なお、健保等級単価による計上方法を採用する場合には、以下の単価表等を参考に、事業内容に合わせて適切に設定すること。</w:t>
            </w:r>
            <w:r w:rsidRPr="00BC487A">
              <w:rPr>
                <w:rFonts w:ascii="ＭＳ 明朝" w:hAnsi="ＭＳ 明朝"/>
                <w:sz w:val="18"/>
                <w:szCs w:val="21"/>
              </w:rPr>
              <w:br/>
            </w:r>
            <w:r w:rsidRPr="00BC487A">
              <w:rPr>
                <w:rFonts w:ascii="ＭＳ 明朝" w:hAnsi="ＭＳ 明朝" w:hint="eastAsia"/>
                <w:sz w:val="18"/>
                <w:szCs w:val="21"/>
              </w:rPr>
              <w:t>(参考)他省庁の単価表</w:t>
            </w:r>
          </w:p>
          <w:p w14:paraId="69DF9F73" w14:textId="77777777" w:rsidR="00BC487A" w:rsidRPr="00BC487A" w:rsidRDefault="00BC487A" w:rsidP="00BC487A">
            <w:pPr>
              <w:spacing w:line="300" w:lineRule="exact"/>
              <w:ind w:firstLineChars="100" w:firstLine="180"/>
              <w:rPr>
                <w:rFonts w:ascii="ＭＳ 明朝" w:hAnsi="ＭＳ 明朝"/>
                <w:sz w:val="18"/>
                <w:szCs w:val="21"/>
                <w:u w:val="single"/>
              </w:rPr>
            </w:pPr>
            <w:r w:rsidRPr="00BC487A">
              <w:rPr>
                <w:rFonts w:ascii="ＭＳ 明朝" w:hAnsi="ＭＳ 明朝" w:hint="eastAsia"/>
                <w:sz w:val="18"/>
                <w:szCs w:val="21"/>
              </w:rPr>
              <w:t>・経産省 https://www.meti.go.jp/information_2/publicoffer/jimusyori_manual.html</w:t>
            </w:r>
          </w:p>
          <w:p w14:paraId="42F4DE29" w14:textId="77777777" w:rsidR="00BC487A" w:rsidRPr="00BC487A" w:rsidRDefault="00BC487A" w:rsidP="00BC487A">
            <w:pPr>
              <w:spacing w:line="300" w:lineRule="exact"/>
              <w:ind w:firstLineChars="100" w:firstLine="180"/>
              <w:rPr>
                <w:rFonts w:ascii="ＭＳ 明朝" w:hAnsi="ＭＳ 明朝"/>
                <w:sz w:val="18"/>
                <w:szCs w:val="21"/>
                <w:u w:val="single"/>
              </w:rPr>
            </w:pPr>
            <w:r w:rsidRPr="00BC487A">
              <w:rPr>
                <w:rFonts w:ascii="ＭＳ 明朝" w:hAnsi="ＭＳ 明朝"/>
                <w:sz w:val="18"/>
                <w:szCs w:val="21"/>
                <w:u w:val="single"/>
              </w:rPr>
              <w:br/>
            </w:r>
            <w:r w:rsidRPr="00BC487A">
              <w:rPr>
                <w:rFonts w:ascii="ＭＳ 明朝" w:hAnsi="ＭＳ 明朝" w:hint="eastAsia"/>
                <w:sz w:val="18"/>
                <w:szCs w:val="21"/>
                <w:u w:val="single"/>
              </w:rPr>
              <w:t>①時間単価の考え方</w:t>
            </w:r>
          </w:p>
          <w:p w14:paraId="46FBAD80" w14:textId="77777777" w:rsidR="00BC487A" w:rsidRPr="00BC487A" w:rsidRDefault="00BC487A" w:rsidP="00BC487A">
            <w:pPr>
              <w:spacing w:line="300" w:lineRule="exact"/>
              <w:ind w:leftChars="145" w:left="304" w:firstLineChars="63" w:firstLine="113"/>
              <w:rPr>
                <w:rFonts w:ascii="ＭＳ 明朝" w:hAnsi="ＭＳ 明朝"/>
                <w:sz w:val="18"/>
                <w:szCs w:val="21"/>
              </w:rPr>
            </w:pPr>
            <w:r w:rsidRPr="00BC487A">
              <w:rPr>
                <w:rFonts w:ascii="ＭＳ 明朝" w:hAnsi="ＭＳ 明朝" w:hint="eastAsia"/>
                <w:sz w:val="18"/>
                <w:szCs w:val="21"/>
              </w:rPr>
              <w:t>健保等級単価計算を使用する場合における時間単価の適用は原則下表のとおりとする。なお、当該単価を使用する場合には、時間内、時間外、休日等の区分を問わず、同一の単価を使用する。（注1）</w:t>
            </w:r>
          </w:p>
          <w:p w14:paraId="403BE2D7" w14:textId="77777777" w:rsidR="00BC487A" w:rsidRPr="00BC487A" w:rsidRDefault="00BC487A" w:rsidP="00BC487A">
            <w:pPr>
              <w:spacing w:line="300" w:lineRule="exact"/>
              <w:rPr>
                <w:rFonts w:ascii="ＭＳ 明朝" w:hAnsi="ＭＳ 明朝"/>
                <w:sz w:val="18"/>
                <w:szCs w:val="22"/>
              </w:rPr>
            </w:pPr>
          </w:p>
          <w:tbl>
            <w:tblPr>
              <w:tblStyle w:val="1"/>
              <w:tblW w:w="0" w:type="auto"/>
              <w:tblLook w:val="04A0" w:firstRow="1" w:lastRow="0" w:firstColumn="1" w:lastColumn="0" w:noHBand="0" w:noVBand="1"/>
            </w:tblPr>
            <w:tblGrid>
              <w:gridCol w:w="1860"/>
              <w:gridCol w:w="850"/>
              <w:gridCol w:w="5558"/>
            </w:tblGrid>
            <w:tr w:rsidR="00BC487A" w:rsidRPr="00BC487A" w14:paraId="2BD21B1B" w14:textId="77777777" w:rsidTr="0055078F">
              <w:tc>
                <w:tcPr>
                  <w:tcW w:w="1860" w:type="dxa"/>
                </w:tcPr>
                <w:p w14:paraId="547A15B1" w14:textId="77777777" w:rsidR="00BC487A" w:rsidRPr="00BC487A" w:rsidRDefault="00BC487A" w:rsidP="00BC487A">
                  <w:pPr>
                    <w:spacing w:line="300" w:lineRule="exact"/>
                    <w:rPr>
                      <w:rFonts w:ascii="ＭＳ 明朝" w:hAnsi="ＭＳ 明朝"/>
                      <w:sz w:val="18"/>
                      <w:szCs w:val="22"/>
                    </w:rPr>
                  </w:pPr>
                  <w:r w:rsidRPr="00BC487A">
                    <w:rPr>
                      <w:rFonts w:ascii="ＭＳ 明朝" w:hAnsi="ＭＳ 明朝" w:hint="eastAsia"/>
                      <w:sz w:val="18"/>
                      <w:szCs w:val="22"/>
                    </w:rPr>
                    <w:t>雇用関係</w:t>
                  </w:r>
                </w:p>
              </w:tc>
              <w:tc>
                <w:tcPr>
                  <w:tcW w:w="850" w:type="dxa"/>
                </w:tcPr>
                <w:p w14:paraId="6A9EFAFE" w14:textId="77777777" w:rsidR="00BC487A" w:rsidRPr="00BC487A" w:rsidRDefault="00BC487A" w:rsidP="00BC487A">
                  <w:pPr>
                    <w:spacing w:line="300" w:lineRule="exact"/>
                    <w:rPr>
                      <w:rFonts w:ascii="ＭＳ 明朝" w:hAnsi="ＭＳ 明朝"/>
                      <w:sz w:val="18"/>
                      <w:szCs w:val="22"/>
                    </w:rPr>
                  </w:pPr>
                  <w:r w:rsidRPr="00BC487A">
                    <w:rPr>
                      <w:rFonts w:ascii="ＭＳ 明朝" w:hAnsi="ＭＳ 明朝" w:hint="eastAsia"/>
                      <w:sz w:val="18"/>
                      <w:szCs w:val="22"/>
                    </w:rPr>
                    <w:t>給与</w:t>
                  </w:r>
                </w:p>
              </w:tc>
              <w:tc>
                <w:tcPr>
                  <w:tcW w:w="5558" w:type="dxa"/>
                </w:tcPr>
                <w:p w14:paraId="700FDE5A" w14:textId="77777777" w:rsidR="00BC487A" w:rsidRPr="00BC487A" w:rsidRDefault="00BC487A" w:rsidP="00BC487A">
                  <w:pPr>
                    <w:spacing w:line="300" w:lineRule="exact"/>
                    <w:rPr>
                      <w:rFonts w:ascii="ＭＳ 明朝" w:hAnsi="ＭＳ 明朝"/>
                      <w:sz w:val="18"/>
                      <w:szCs w:val="22"/>
                    </w:rPr>
                  </w:pPr>
                  <w:r w:rsidRPr="00BC487A">
                    <w:rPr>
                      <w:rFonts w:ascii="ＭＳ 明朝" w:hAnsi="ＭＳ 明朝" w:hint="eastAsia"/>
                      <w:sz w:val="18"/>
                      <w:szCs w:val="22"/>
                    </w:rPr>
                    <w:t>時間単価</w:t>
                  </w:r>
                </w:p>
              </w:tc>
            </w:tr>
            <w:tr w:rsidR="00BC487A" w:rsidRPr="00BC487A" w14:paraId="24A2284D" w14:textId="77777777" w:rsidTr="0055078F">
              <w:tc>
                <w:tcPr>
                  <w:tcW w:w="1860" w:type="dxa"/>
                </w:tcPr>
                <w:p w14:paraId="3666B0C1" w14:textId="77777777" w:rsidR="00BC487A" w:rsidRPr="00BC487A" w:rsidRDefault="00BC487A" w:rsidP="00BC487A">
                  <w:pPr>
                    <w:spacing w:line="300" w:lineRule="exact"/>
                    <w:rPr>
                      <w:rFonts w:ascii="ＭＳ 明朝" w:hAnsi="ＭＳ 明朝"/>
                      <w:sz w:val="18"/>
                      <w:szCs w:val="22"/>
                    </w:rPr>
                  </w:pPr>
                  <w:r w:rsidRPr="00BC487A">
                    <w:rPr>
                      <w:rFonts w:ascii="ＭＳ 明朝" w:hAnsi="ＭＳ 明朝" w:hint="eastAsia"/>
                      <w:sz w:val="18"/>
                      <w:szCs w:val="22"/>
                    </w:rPr>
                    <w:t>健保等級適用者</w:t>
                  </w:r>
                </w:p>
              </w:tc>
              <w:tc>
                <w:tcPr>
                  <w:tcW w:w="850" w:type="dxa"/>
                </w:tcPr>
                <w:p w14:paraId="1C979CB4" w14:textId="77777777" w:rsidR="00BC487A" w:rsidRPr="00BC487A" w:rsidRDefault="00BC487A" w:rsidP="00BC487A">
                  <w:pPr>
                    <w:spacing w:line="300" w:lineRule="exact"/>
                    <w:rPr>
                      <w:rFonts w:ascii="ＭＳ 明朝" w:hAnsi="ＭＳ 明朝"/>
                      <w:sz w:val="18"/>
                      <w:szCs w:val="22"/>
                    </w:rPr>
                  </w:pPr>
                  <w:r w:rsidRPr="00BC487A">
                    <w:rPr>
                      <w:rFonts w:ascii="ＭＳ 明朝" w:hAnsi="ＭＳ 明朝" w:hint="eastAsia"/>
                      <w:sz w:val="18"/>
                      <w:szCs w:val="22"/>
                    </w:rPr>
                    <w:t>全て</w:t>
                  </w:r>
                </w:p>
              </w:tc>
              <w:tc>
                <w:tcPr>
                  <w:tcW w:w="5558" w:type="dxa"/>
                </w:tcPr>
                <w:p w14:paraId="7F636EE4" w14:textId="77777777" w:rsidR="00BC487A" w:rsidRPr="00BC487A" w:rsidRDefault="00BC487A" w:rsidP="00BC487A">
                  <w:pPr>
                    <w:spacing w:line="300" w:lineRule="exact"/>
                    <w:rPr>
                      <w:rFonts w:ascii="ＭＳ 明朝" w:hAnsi="ＭＳ 明朝"/>
                      <w:sz w:val="18"/>
                      <w:szCs w:val="22"/>
                    </w:rPr>
                  </w:pPr>
                  <w:r w:rsidRPr="00BC487A">
                    <w:rPr>
                      <w:rFonts w:ascii="ＭＳ 明朝" w:hAnsi="ＭＳ 明朝" w:hint="eastAsia"/>
                      <w:sz w:val="18"/>
                      <w:szCs w:val="22"/>
                    </w:rPr>
                    <w:t>賞与回数に応じた時間単価一覧表の区分を選択し、「健保等級」に対応する時間単価を適用。</w:t>
                  </w:r>
                </w:p>
              </w:tc>
            </w:tr>
            <w:tr w:rsidR="00BC487A" w:rsidRPr="00BC487A" w14:paraId="1E72971F" w14:textId="77777777" w:rsidTr="0055078F">
              <w:trPr>
                <w:trHeight w:val="300"/>
              </w:trPr>
              <w:tc>
                <w:tcPr>
                  <w:tcW w:w="1860" w:type="dxa"/>
                  <w:vMerge w:val="restart"/>
                </w:tcPr>
                <w:p w14:paraId="7BF0D508" w14:textId="77777777" w:rsidR="00BC487A" w:rsidRPr="00BC487A" w:rsidRDefault="00BC487A" w:rsidP="00BC487A">
                  <w:pPr>
                    <w:spacing w:line="300" w:lineRule="exact"/>
                    <w:rPr>
                      <w:rFonts w:ascii="ＭＳ 明朝" w:hAnsi="ＭＳ 明朝"/>
                      <w:sz w:val="18"/>
                      <w:szCs w:val="22"/>
                    </w:rPr>
                  </w:pPr>
                  <w:r w:rsidRPr="00BC487A">
                    <w:rPr>
                      <w:rFonts w:ascii="ＭＳ 明朝" w:hAnsi="ＭＳ 明朝" w:hint="eastAsia"/>
                      <w:sz w:val="18"/>
                      <w:szCs w:val="22"/>
                    </w:rPr>
                    <w:t>健保等級適用者以外（注2）</w:t>
                  </w:r>
                </w:p>
              </w:tc>
              <w:tc>
                <w:tcPr>
                  <w:tcW w:w="850" w:type="dxa"/>
                </w:tcPr>
                <w:p w14:paraId="6129838C" w14:textId="77777777" w:rsidR="00BC487A" w:rsidRPr="00BC487A" w:rsidRDefault="00BC487A" w:rsidP="00BC487A">
                  <w:pPr>
                    <w:spacing w:line="300" w:lineRule="exact"/>
                    <w:rPr>
                      <w:rFonts w:ascii="ＭＳ 明朝" w:hAnsi="ＭＳ 明朝"/>
                      <w:sz w:val="18"/>
                      <w:szCs w:val="22"/>
                    </w:rPr>
                  </w:pPr>
                  <w:r w:rsidRPr="00BC487A">
                    <w:rPr>
                      <w:rFonts w:ascii="ＭＳ 明朝" w:hAnsi="ＭＳ 明朝" w:hint="eastAsia"/>
                      <w:sz w:val="18"/>
                      <w:szCs w:val="22"/>
                    </w:rPr>
                    <w:t>年俸制</w:t>
                  </w:r>
                </w:p>
                <w:p w14:paraId="10A88494" w14:textId="77777777" w:rsidR="00BC487A" w:rsidRPr="00BC487A" w:rsidRDefault="00BC487A" w:rsidP="00BC487A">
                  <w:pPr>
                    <w:spacing w:line="300" w:lineRule="exact"/>
                    <w:rPr>
                      <w:rFonts w:ascii="ＭＳ 明朝" w:hAnsi="ＭＳ 明朝"/>
                      <w:sz w:val="18"/>
                      <w:szCs w:val="22"/>
                    </w:rPr>
                  </w:pPr>
                  <w:r w:rsidRPr="00BC487A">
                    <w:rPr>
                      <w:rFonts w:ascii="ＭＳ 明朝" w:hAnsi="ＭＳ 明朝" w:hint="eastAsia"/>
                      <w:sz w:val="18"/>
                      <w:szCs w:val="22"/>
                    </w:rPr>
                    <w:t>月給制</w:t>
                  </w:r>
                </w:p>
              </w:tc>
              <w:tc>
                <w:tcPr>
                  <w:tcW w:w="5558" w:type="dxa"/>
                </w:tcPr>
                <w:p w14:paraId="2BF2D8C4" w14:textId="77777777" w:rsidR="00BC487A" w:rsidRPr="00BC487A" w:rsidRDefault="00BC487A" w:rsidP="00BC487A">
                  <w:pPr>
                    <w:spacing w:line="300" w:lineRule="exact"/>
                    <w:rPr>
                      <w:rFonts w:ascii="ＭＳ 明朝" w:hAnsi="ＭＳ 明朝"/>
                      <w:sz w:val="18"/>
                      <w:szCs w:val="22"/>
                    </w:rPr>
                  </w:pPr>
                  <w:r w:rsidRPr="00BC487A">
                    <w:rPr>
                      <w:rFonts w:ascii="ＭＳ 明朝" w:hAnsi="ＭＳ 明朝" w:hint="eastAsia"/>
                      <w:sz w:val="18"/>
                      <w:szCs w:val="22"/>
                    </w:rPr>
                    <w:t>月給額を算出（注3）し、時間単価一覧表の「月給額範囲」に対応する時間単価を適用。</w:t>
                  </w:r>
                </w:p>
              </w:tc>
            </w:tr>
            <w:tr w:rsidR="00BC487A" w:rsidRPr="00BC487A" w14:paraId="5AAF3001" w14:textId="77777777" w:rsidTr="0055078F">
              <w:trPr>
                <w:trHeight w:val="300"/>
              </w:trPr>
              <w:tc>
                <w:tcPr>
                  <w:tcW w:w="1860" w:type="dxa"/>
                  <w:vMerge/>
                </w:tcPr>
                <w:p w14:paraId="2D1C316B" w14:textId="77777777" w:rsidR="00BC487A" w:rsidRPr="00BC487A" w:rsidRDefault="00BC487A" w:rsidP="00BC487A">
                  <w:pPr>
                    <w:spacing w:line="300" w:lineRule="exact"/>
                    <w:rPr>
                      <w:rFonts w:ascii="ＭＳ 明朝" w:hAnsi="ＭＳ 明朝"/>
                      <w:sz w:val="18"/>
                      <w:szCs w:val="22"/>
                    </w:rPr>
                  </w:pPr>
                </w:p>
              </w:tc>
              <w:tc>
                <w:tcPr>
                  <w:tcW w:w="850" w:type="dxa"/>
                </w:tcPr>
                <w:p w14:paraId="2DA08F58" w14:textId="77777777" w:rsidR="00BC487A" w:rsidRPr="00BC487A" w:rsidRDefault="00BC487A" w:rsidP="00BC487A">
                  <w:pPr>
                    <w:spacing w:line="300" w:lineRule="exact"/>
                    <w:rPr>
                      <w:rFonts w:ascii="ＭＳ 明朝" w:hAnsi="ＭＳ 明朝"/>
                      <w:sz w:val="18"/>
                      <w:szCs w:val="22"/>
                    </w:rPr>
                  </w:pPr>
                  <w:r w:rsidRPr="00BC487A">
                    <w:rPr>
                      <w:rFonts w:ascii="ＭＳ 明朝" w:hAnsi="ＭＳ 明朝" w:hint="eastAsia"/>
                      <w:sz w:val="18"/>
                      <w:szCs w:val="22"/>
                    </w:rPr>
                    <w:t>日給制</w:t>
                  </w:r>
                </w:p>
              </w:tc>
              <w:tc>
                <w:tcPr>
                  <w:tcW w:w="5558" w:type="dxa"/>
                </w:tcPr>
                <w:p w14:paraId="03A7E2A9" w14:textId="77777777" w:rsidR="00BC487A" w:rsidRPr="00BC487A" w:rsidRDefault="00BC487A" w:rsidP="00BC487A">
                  <w:pPr>
                    <w:spacing w:line="300" w:lineRule="exact"/>
                    <w:rPr>
                      <w:rFonts w:ascii="ＭＳ 明朝" w:hAnsi="ＭＳ 明朝"/>
                      <w:sz w:val="18"/>
                      <w:szCs w:val="22"/>
                    </w:rPr>
                  </w:pPr>
                  <w:r w:rsidRPr="00BC487A">
                    <w:rPr>
                      <w:rFonts w:ascii="ＭＳ 明朝" w:hAnsi="ＭＳ 明朝" w:hint="eastAsia"/>
                      <w:sz w:val="18"/>
                      <w:szCs w:val="22"/>
                    </w:rPr>
                    <w:t>時間単価一覧表を適用せず、日給額（注4）を所定労働時間で除した単価（1円未満切捨て）を適用。</w:t>
                  </w:r>
                </w:p>
              </w:tc>
            </w:tr>
          </w:tbl>
          <w:p w14:paraId="0DD18290" w14:textId="77777777" w:rsidR="00BC487A" w:rsidRPr="00BC487A" w:rsidRDefault="00BC487A" w:rsidP="00BC487A">
            <w:pPr>
              <w:spacing w:line="300" w:lineRule="exact"/>
              <w:ind w:left="589" w:hangingChars="327" w:hanging="589"/>
              <w:rPr>
                <w:rFonts w:ascii="ＭＳ 明朝" w:hAnsi="ＭＳ 明朝"/>
                <w:sz w:val="18"/>
                <w:szCs w:val="22"/>
              </w:rPr>
            </w:pPr>
            <w:r w:rsidRPr="00BC487A">
              <w:rPr>
                <w:rFonts w:ascii="ＭＳ 明朝" w:hAnsi="ＭＳ 明朝" w:hint="eastAsia"/>
                <w:sz w:val="18"/>
                <w:szCs w:val="22"/>
              </w:rPr>
              <w:t>（注1）ただし、健保等級単価に基づく人件費が、事業者の負担した人件費を大幅に超える場合等は、時間単価の調整が必要になる。</w:t>
            </w:r>
          </w:p>
          <w:p w14:paraId="398A8CE1" w14:textId="77777777" w:rsidR="00BC487A" w:rsidRPr="00BC487A" w:rsidRDefault="00BC487A" w:rsidP="00BC487A">
            <w:pPr>
              <w:spacing w:line="300" w:lineRule="exact"/>
              <w:ind w:left="589" w:hangingChars="327" w:hanging="589"/>
              <w:rPr>
                <w:rFonts w:ascii="ＭＳ 明朝" w:hAnsi="ＭＳ 明朝"/>
                <w:sz w:val="18"/>
                <w:szCs w:val="22"/>
              </w:rPr>
            </w:pPr>
            <w:r w:rsidRPr="00BC487A">
              <w:rPr>
                <w:rFonts w:ascii="ＭＳ 明朝" w:hAnsi="ＭＳ 明朝" w:hint="eastAsia"/>
                <w:sz w:val="18"/>
                <w:szCs w:val="22"/>
              </w:rPr>
              <w:t>（注2）当該事業期間内に支給される賞与（事業期間終了日の翌月末日に支給することが確定している賞与も含む。）を時間単価の算定に加算することができる。加算方法は、月給額に加算する場合は、上期（４～９月）、下期（１０月～３月）の期間内にそれぞれ支給される賞与額を各期間の月額に加算（対応する月数で除す）し、日給額に加算する場合は、前記方法をさらに１か月あたりの所定労働日数で除した金額を日額に加算する（１円未満切捨て）。</w:t>
            </w:r>
          </w:p>
          <w:p w14:paraId="134B60EB" w14:textId="77777777" w:rsidR="00BC487A" w:rsidRPr="00BC487A" w:rsidRDefault="00BC487A" w:rsidP="00BC487A">
            <w:pPr>
              <w:spacing w:line="300" w:lineRule="exact"/>
              <w:ind w:left="589" w:hangingChars="327" w:hanging="589"/>
              <w:rPr>
                <w:rFonts w:ascii="ＭＳ 明朝" w:hAnsi="ＭＳ 明朝"/>
                <w:sz w:val="18"/>
                <w:szCs w:val="22"/>
              </w:rPr>
            </w:pPr>
            <w:r w:rsidRPr="00BC487A">
              <w:rPr>
                <w:rFonts w:ascii="ＭＳ 明朝" w:hAnsi="ＭＳ 明朝" w:hint="eastAsia"/>
                <w:sz w:val="18"/>
                <w:szCs w:val="22"/>
              </w:rPr>
              <w:t>（注3）年俸から月給額を算定する場合には健康保険料の報酬月額の算定に準じる。</w:t>
            </w:r>
          </w:p>
          <w:p w14:paraId="4DD1CE4B" w14:textId="77777777" w:rsidR="00BC487A" w:rsidRPr="00BC487A" w:rsidRDefault="00BC487A" w:rsidP="00BC487A">
            <w:pPr>
              <w:spacing w:line="300" w:lineRule="exact"/>
              <w:ind w:left="589" w:hangingChars="327" w:hanging="589"/>
              <w:rPr>
                <w:rFonts w:ascii="ＭＳ 明朝" w:hAnsi="ＭＳ 明朝"/>
                <w:sz w:val="18"/>
                <w:szCs w:val="22"/>
              </w:rPr>
            </w:pPr>
            <w:r w:rsidRPr="00BC487A">
              <w:rPr>
                <w:rFonts w:ascii="ＭＳ 明朝" w:hAnsi="ＭＳ 明朝" w:hint="eastAsia"/>
                <w:sz w:val="18"/>
                <w:szCs w:val="22"/>
              </w:rPr>
              <w:t>（注4）１日あたりの通勤手当（雇用契約書等から算定できるもの）を所定労働時間で除して得た額を時間単価に加算する。</w:t>
            </w:r>
          </w:p>
          <w:p w14:paraId="04E3F28F" w14:textId="77777777" w:rsidR="00BC487A" w:rsidRPr="00BC487A" w:rsidRDefault="00BC487A" w:rsidP="00BC487A">
            <w:pPr>
              <w:spacing w:line="300" w:lineRule="exact"/>
              <w:ind w:left="589" w:hangingChars="327" w:hanging="589"/>
              <w:rPr>
                <w:rFonts w:ascii="ＭＳ 明朝" w:hAnsi="ＭＳ 明朝"/>
                <w:sz w:val="18"/>
                <w:szCs w:val="22"/>
              </w:rPr>
            </w:pPr>
            <w:r w:rsidRPr="00BC487A">
              <w:rPr>
                <w:rFonts w:ascii="ＭＳ 明朝" w:hAnsi="ＭＳ 明朝" w:hint="eastAsia"/>
                <w:sz w:val="18"/>
                <w:szCs w:val="22"/>
              </w:rPr>
              <w:t>（注5）就業規則等で定めた所定労働時間より短い、短時間労働者（嘱託、短時間勤務正社員等の別にかかわらず労働契約等で短時間労働が規定されている者）については、所定労働時間の比率により調整したものを使用することができる。健保等級の適用にあたっては、委託事業の開始時に適用されている等級に基づく単価を使用し、当該事業期間中において改定があった場合には新しい健保等級に基づく単価を改定月より適用する。</w:t>
            </w:r>
          </w:p>
          <w:p w14:paraId="37DD0D39" w14:textId="77777777" w:rsidR="00BC487A" w:rsidRPr="00BC487A" w:rsidRDefault="00BC487A" w:rsidP="00BC487A">
            <w:pPr>
              <w:spacing w:line="300" w:lineRule="exact"/>
              <w:rPr>
                <w:rFonts w:ascii="ＭＳ 明朝" w:hAnsi="ＭＳ 明朝"/>
                <w:sz w:val="18"/>
                <w:szCs w:val="22"/>
              </w:rPr>
            </w:pPr>
          </w:p>
        </w:tc>
      </w:tr>
    </w:tbl>
    <w:p w14:paraId="61BEEBD4" w14:textId="77777777" w:rsidR="00BC487A" w:rsidRPr="00BC487A" w:rsidRDefault="00BC487A" w:rsidP="00BC487A">
      <w:pPr>
        <w:rPr>
          <w:rFonts w:ascii="ＭＳ 明朝" w:hAnsi="ＭＳ 明朝"/>
          <w:szCs w:val="22"/>
        </w:rPr>
      </w:pPr>
    </w:p>
    <w:p w14:paraId="746A2198" w14:textId="77777777" w:rsidR="00BC487A" w:rsidRPr="00BC487A" w:rsidRDefault="00BC487A" w:rsidP="00BC487A">
      <w:pPr>
        <w:rPr>
          <w:rFonts w:ascii="ＭＳ 明朝" w:hAnsi="ＭＳ 明朝"/>
          <w:szCs w:val="22"/>
        </w:rPr>
      </w:pPr>
    </w:p>
    <w:p w14:paraId="2697AE8B" w14:textId="77777777" w:rsidR="00BC487A" w:rsidRPr="00BC487A" w:rsidRDefault="00BC487A" w:rsidP="00BC487A">
      <w:pPr>
        <w:rPr>
          <w:rFonts w:ascii="ＭＳ 明朝" w:hAnsi="ＭＳ 明朝"/>
          <w:szCs w:val="22"/>
        </w:rPr>
      </w:pPr>
    </w:p>
    <w:p w14:paraId="240FDABF" w14:textId="77777777" w:rsidR="00BC487A" w:rsidRPr="00BC487A" w:rsidRDefault="00BC487A" w:rsidP="00BC487A">
      <w:pPr>
        <w:rPr>
          <w:rFonts w:ascii="ＭＳ 明朝" w:hAnsi="ＭＳ 明朝"/>
          <w:szCs w:val="22"/>
        </w:rPr>
      </w:pPr>
    </w:p>
    <w:p w14:paraId="0F479979" w14:textId="77777777" w:rsidR="00BC487A" w:rsidRPr="00BC487A" w:rsidRDefault="00BC487A" w:rsidP="00BC487A">
      <w:pPr>
        <w:ind w:firstLineChars="100" w:firstLine="200"/>
        <w:rPr>
          <w:rFonts w:ascii="ＭＳ 明朝" w:hAnsi="ＭＳ 明朝"/>
          <w:sz w:val="20"/>
          <w:szCs w:val="22"/>
        </w:rPr>
      </w:pPr>
      <w:r w:rsidRPr="00BC487A">
        <w:rPr>
          <w:rFonts w:ascii="ＭＳ 明朝" w:hAnsi="ＭＳ 明朝"/>
          <w:sz w:val="20"/>
          <w:szCs w:val="22"/>
        </w:rPr>
        <w:lastRenderedPageBreak/>
        <w:t>方法</w:t>
      </w:r>
      <w:r w:rsidRPr="00BC487A">
        <w:rPr>
          <w:rFonts w:ascii="ＭＳ 明朝" w:hAnsi="ＭＳ 明朝" w:hint="eastAsia"/>
          <w:sz w:val="20"/>
          <w:szCs w:val="22"/>
        </w:rPr>
        <w:t>２</w:t>
      </w:r>
      <w:r w:rsidRPr="00BC487A">
        <w:rPr>
          <w:rFonts w:ascii="ＭＳ 明朝" w:hAnsi="ＭＳ 明朝"/>
          <w:sz w:val="20"/>
          <w:szCs w:val="22"/>
        </w:rPr>
        <w:t>：</w:t>
      </w:r>
      <w:r w:rsidRPr="00BC487A">
        <w:rPr>
          <w:rFonts w:ascii="ＭＳ 明朝" w:hAnsi="ＭＳ 明朝" w:hint="eastAsia"/>
          <w:sz w:val="20"/>
          <w:szCs w:val="22"/>
        </w:rPr>
        <w:t>実績単価計算</w:t>
      </w:r>
    </w:p>
    <w:tbl>
      <w:tblPr>
        <w:tblStyle w:val="1"/>
        <w:tblW w:w="0" w:type="auto"/>
        <w:tblLook w:val="04A0" w:firstRow="1" w:lastRow="0" w:firstColumn="1" w:lastColumn="0" w:noHBand="0" w:noVBand="1"/>
      </w:tblPr>
      <w:tblGrid>
        <w:gridCol w:w="8494"/>
      </w:tblGrid>
      <w:tr w:rsidR="00BC487A" w:rsidRPr="00BC487A" w14:paraId="364ABF93" w14:textId="77777777" w:rsidTr="0055078F">
        <w:tc>
          <w:tcPr>
            <w:tcW w:w="8494" w:type="dxa"/>
          </w:tcPr>
          <w:p w14:paraId="48D76064" w14:textId="77777777" w:rsidR="00BC487A" w:rsidRPr="00BC487A" w:rsidRDefault="00BC487A" w:rsidP="00BC487A">
            <w:pPr>
              <w:spacing w:line="300" w:lineRule="exact"/>
              <w:ind w:firstLineChars="100" w:firstLine="180"/>
              <w:rPr>
                <w:rFonts w:ascii="ＭＳ 明朝" w:hAnsi="ＭＳ 明朝"/>
                <w:sz w:val="18"/>
                <w:szCs w:val="21"/>
                <w:u w:val="single"/>
              </w:rPr>
            </w:pPr>
            <w:r w:rsidRPr="00BC487A">
              <w:rPr>
                <w:rFonts w:ascii="ＭＳ 明朝" w:hAnsi="ＭＳ 明朝" w:hint="eastAsia"/>
                <w:sz w:val="18"/>
                <w:szCs w:val="21"/>
                <w:u w:val="single"/>
              </w:rPr>
              <w:t>①正職員、出向者及び臨時雇用職員（注１）の人件費時間単価の積算方法</w:t>
            </w:r>
          </w:p>
          <w:p w14:paraId="0999C754" w14:textId="77777777" w:rsidR="00BC487A" w:rsidRPr="00BC487A" w:rsidRDefault="00BC487A" w:rsidP="00BC487A">
            <w:pPr>
              <w:spacing w:line="300" w:lineRule="exact"/>
              <w:ind w:firstLineChars="100" w:firstLine="180"/>
              <w:rPr>
                <w:rFonts w:ascii="ＭＳ 明朝" w:hAnsi="ＭＳ 明朝"/>
                <w:sz w:val="18"/>
                <w:szCs w:val="21"/>
                <w:bdr w:val="single" w:sz="4" w:space="0" w:color="auto"/>
                <w:lang w:eastAsia="zh-TW"/>
              </w:rPr>
            </w:pPr>
            <w:r w:rsidRPr="00BC487A">
              <w:rPr>
                <w:rFonts w:ascii="ＭＳ 明朝" w:hAnsi="ＭＳ 明朝"/>
                <w:sz w:val="18"/>
                <w:szCs w:val="21"/>
              </w:rPr>
              <w:t xml:space="preserve">　</w:t>
            </w:r>
            <w:r w:rsidRPr="00BC487A">
              <w:rPr>
                <w:rFonts w:ascii="ＭＳ 明朝" w:hAnsi="ＭＳ 明朝" w:hint="eastAsia"/>
                <w:sz w:val="18"/>
                <w:szCs w:val="21"/>
                <w:bdr w:val="single" w:sz="4" w:space="0" w:color="auto"/>
                <w:lang w:eastAsia="zh-TW"/>
              </w:rPr>
              <w:t>人件費時間単価＝（年間総支給額＋年間法定福利費）÷年間理論総労働時間</w:t>
            </w:r>
          </w:p>
          <w:p w14:paraId="6B80A3AD" w14:textId="77777777" w:rsidR="00BC487A" w:rsidRPr="00BC487A" w:rsidRDefault="00BC487A" w:rsidP="00BC487A">
            <w:pPr>
              <w:spacing w:line="300" w:lineRule="exact"/>
              <w:ind w:left="540" w:hangingChars="300" w:hanging="540"/>
              <w:rPr>
                <w:rFonts w:ascii="ＭＳ 明朝" w:hAnsi="ＭＳ 明朝"/>
                <w:sz w:val="18"/>
                <w:szCs w:val="21"/>
              </w:rPr>
            </w:pPr>
            <w:r w:rsidRPr="00BC487A">
              <w:rPr>
                <w:rFonts w:ascii="ＭＳ 明朝" w:hAnsi="ＭＳ 明朝"/>
                <w:sz w:val="18"/>
                <w:szCs w:val="21"/>
                <w:lang w:eastAsia="zh-TW"/>
              </w:rPr>
              <w:t xml:space="preserve">　　</w:t>
            </w:r>
            <w:r w:rsidRPr="00BC487A">
              <w:rPr>
                <w:rFonts w:ascii="ＭＳ 明朝" w:hAnsi="ＭＳ 明朝"/>
                <w:sz w:val="18"/>
                <w:szCs w:val="21"/>
              </w:rPr>
              <w:t>※　法定福利費は健康保険料、厚生年金保険料（厚生年金基金の掛金部分を含む。）、労働保険料、児童手当拠出金、労働基準法の休業補償等の事業者負担分と</w:t>
            </w:r>
            <w:r w:rsidRPr="00BC487A">
              <w:rPr>
                <w:rFonts w:ascii="ＭＳ 明朝" w:hAnsi="ＭＳ 明朝" w:hint="eastAsia"/>
                <w:sz w:val="18"/>
                <w:szCs w:val="21"/>
              </w:rPr>
              <w:t>する</w:t>
            </w:r>
            <w:r w:rsidRPr="00BC487A">
              <w:rPr>
                <w:rFonts w:ascii="ＭＳ 明朝" w:hAnsi="ＭＳ 明朝"/>
                <w:sz w:val="18"/>
                <w:szCs w:val="21"/>
              </w:rPr>
              <w:t>。</w:t>
            </w:r>
          </w:p>
          <w:p w14:paraId="41140C99" w14:textId="77777777" w:rsidR="00BC487A" w:rsidRPr="00BC487A" w:rsidRDefault="00BC487A" w:rsidP="00BC487A">
            <w:pPr>
              <w:spacing w:line="300" w:lineRule="exact"/>
              <w:ind w:left="540" w:hangingChars="300" w:hanging="540"/>
              <w:rPr>
                <w:rFonts w:ascii="ＭＳ 明朝" w:hAnsi="ＭＳ 明朝"/>
                <w:sz w:val="18"/>
                <w:szCs w:val="21"/>
              </w:rPr>
            </w:pPr>
            <w:r w:rsidRPr="00BC487A">
              <w:rPr>
                <w:rFonts w:ascii="ＭＳ 明朝" w:hAnsi="ＭＳ 明朝" w:hint="eastAsia"/>
                <w:sz w:val="18"/>
                <w:szCs w:val="21"/>
              </w:rPr>
              <w:t xml:space="preserve">　　※　年間理論総労働時間は年間営業カレンダー等から年間所定営業日数を算出し、</w:t>
            </w:r>
          </w:p>
          <w:p w14:paraId="39342106" w14:textId="77777777" w:rsidR="00BC487A" w:rsidRPr="00BC487A" w:rsidRDefault="00BC487A" w:rsidP="00BC487A">
            <w:pPr>
              <w:spacing w:line="300" w:lineRule="exact"/>
              <w:ind w:left="540" w:hangingChars="300" w:hanging="540"/>
              <w:rPr>
                <w:rFonts w:ascii="ＭＳ 明朝" w:hAnsi="ＭＳ 明朝"/>
                <w:sz w:val="18"/>
                <w:szCs w:val="21"/>
              </w:rPr>
            </w:pPr>
            <w:r w:rsidRPr="00BC487A">
              <w:rPr>
                <w:rFonts w:ascii="ＭＳ 明朝" w:hAnsi="ＭＳ 明朝" w:hint="eastAsia"/>
                <w:sz w:val="18"/>
                <w:szCs w:val="21"/>
              </w:rPr>
              <w:t xml:space="preserve">　　　就業規則等から１日あたりの所定労働時間を算出し、それぞれ算出した日数及び時間を乗じて得た時間である。</w:t>
            </w:r>
          </w:p>
          <w:p w14:paraId="1FE3BC0C" w14:textId="77777777" w:rsidR="00BC487A" w:rsidRPr="00BC487A" w:rsidRDefault="00BC487A" w:rsidP="00BC487A">
            <w:pPr>
              <w:spacing w:line="300" w:lineRule="exact"/>
              <w:ind w:left="540" w:hangingChars="300" w:hanging="540"/>
              <w:rPr>
                <w:rFonts w:ascii="ＭＳ 明朝" w:hAnsi="ＭＳ 明朝"/>
                <w:sz w:val="18"/>
                <w:szCs w:val="21"/>
              </w:rPr>
            </w:pPr>
            <w:r w:rsidRPr="00BC487A">
              <w:rPr>
                <w:rFonts w:ascii="ＭＳ 明朝" w:hAnsi="ＭＳ 明朝" w:hint="eastAsia"/>
                <w:sz w:val="18"/>
                <w:szCs w:val="21"/>
              </w:rPr>
              <w:t xml:space="preserve">　　　　なお、年間総支給額は、基本給、管理職手当、都市手当、住宅手当、家族手当、通勤手当等の諸手当及び賞与を含めることができるが、時間外手当、食事手当などの福利厚生面での補助として助成されているものは含めることができない（以下同じ）。</w:t>
            </w:r>
          </w:p>
          <w:p w14:paraId="7EB1DC2A" w14:textId="77777777" w:rsidR="00BC487A" w:rsidRPr="00BC487A" w:rsidRDefault="00BC487A" w:rsidP="00BC487A">
            <w:pPr>
              <w:spacing w:line="300" w:lineRule="exact"/>
              <w:ind w:leftChars="200" w:left="600" w:hangingChars="100" w:hanging="180"/>
              <w:rPr>
                <w:rFonts w:ascii="ＭＳ 明朝" w:hAnsi="ＭＳ 明朝"/>
                <w:sz w:val="18"/>
                <w:szCs w:val="21"/>
              </w:rPr>
            </w:pPr>
            <w:r w:rsidRPr="00BC487A">
              <w:rPr>
                <w:rFonts w:ascii="ＭＳ 明朝" w:hAnsi="ＭＳ 明朝" w:hint="eastAsia"/>
                <w:sz w:val="18"/>
                <w:szCs w:val="21"/>
              </w:rPr>
              <w:t>※　出向者及び臨時雇用職員の年間総支給額及び年間法定福利費は、受託者が負担した年間給与及び年間法定福利費とする。</w:t>
            </w:r>
          </w:p>
          <w:p w14:paraId="0858463A" w14:textId="77777777" w:rsidR="00BC487A" w:rsidRPr="00BC487A" w:rsidRDefault="00BC487A" w:rsidP="00BC487A">
            <w:pPr>
              <w:spacing w:line="300" w:lineRule="exact"/>
              <w:ind w:leftChars="200" w:left="600" w:hangingChars="100" w:hanging="180"/>
              <w:rPr>
                <w:rFonts w:ascii="ＭＳ 明朝" w:hAnsi="ＭＳ 明朝"/>
                <w:sz w:val="18"/>
                <w:szCs w:val="21"/>
              </w:rPr>
            </w:pPr>
            <w:r w:rsidRPr="00BC487A">
              <w:rPr>
                <w:rFonts w:ascii="ＭＳ 明朝" w:hAnsi="ＭＳ 明朝" w:hint="eastAsia"/>
                <w:sz w:val="18"/>
                <w:szCs w:val="21"/>
              </w:rPr>
              <w:t>※　所定時間外労働を含む従事時間が年間理論総労働時間を超える場合は、時間単価の調整が必要となる。</w:t>
            </w:r>
          </w:p>
          <w:p w14:paraId="3D8AC210" w14:textId="77777777" w:rsidR="00BC487A" w:rsidRPr="00BC487A" w:rsidRDefault="00BC487A" w:rsidP="00BC487A">
            <w:pPr>
              <w:spacing w:line="300" w:lineRule="exact"/>
              <w:ind w:leftChars="200" w:left="600" w:hangingChars="100" w:hanging="180"/>
              <w:rPr>
                <w:rFonts w:ascii="ＭＳ 明朝" w:hAnsi="ＭＳ 明朝"/>
                <w:sz w:val="18"/>
                <w:szCs w:val="21"/>
              </w:rPr>
            </w:pPr>
          </w:p>
          <w:p w14:paraId="0F43B2FC" w14:textId="77777777" w:rsidR="00BC487A" w:rsidRPr="00BC487A" w:rsidRDefault="00BC487A" w:rsidP="00BC487A">
            <w:pPr>
              <w:spacing w:line="300" w:lineRule="exact"/>
              <w:ind w:leftChars="200" w:left="600" w:hangingChars="100" w:hanging="180"/>
              <w:rPr>
                <w:rFonts w:ascii="ＭＳ 明朝" w:hAnsi="ＭＳ 明朝"/>
                <w:sz w:val="18"/>
                <w:szCs w:val="21"/>
              </w:rPr>
            </w:pPr>
            <w:r w:rsidRPr="00BC487A">
              <w:rPr>
                <w:rFonts w:ascii="ＭＳ 明朝" w:hAnsi="ＭＳ 明朝" w:hint="eastAsia"/>
                <w:sz w:val="18"/>
                <w:szCs w:val="21"/>
              </w:rPr>
              <w:t>（注１）：「臨時雇用職員」とは単純作業を行うアルバイトではなく、正職員と同等以上又は補助者として一定の経験がある者をいう。</w:t>
            </w:r>
          </w:p>
          <w:p w14:paraId="333638DA" w14:textId="77777777" w:rsidR="00BC487A" w:rsidRPr="00BC487A" w:rsidRDefault="00BC487A" w:rsidP="00BC487A">
            <w:pPr>
              <w:spacing w:line="300" w:lineRule="exact"/>
              <w:ind w:firstLineChars="100" w:firstLine="180"/>
              <w:rPr>
                <w:rFonts w:ascii="ＭＳ 明朝" w:hAnsi="ＭＳ 明朝"/>
                <w:sz w:val="18"/>
                <w:szCs w:val="21"/>
                <w:u w:val="single"/>
              </w:rPr>
            </w:pPr>
          </w:p>
          <w:p w14:paraId="422FCBBA" w14:textId="77777777" w:rsidR="00BC487A" w:rsidRPr="00BC487A" w:rsidRDefault="00BC487A" w:rsidP="00BC487A">
            <w:pPr>
              <w:spacing w:line="300" w:lineRule="exact"/>
              <w:ind w:firstLineChars="100" w:firstLine="180"/>
              <w:rPr>
                <w:rFonts w:ascii="ＭＳ 明朝" w:hAnsi="ＭＳ 明朝"/>
                <w:sz w:val="18"/>
                <w:szCs w:val="21"/>
                <w:u w:val="single"/>
              </w:rPr>
            </w:pPr>
            <w:r w:rsidRPr="00BC487A">
              <w:rPr>
                <w:rFonts w:ascii="ＭＳ 明朝" w:hAnsi="ＭＳ 明朝" w:hint="eastAsia"/>
                <w:sz w:val="18"/>
                <w:szCs w:val="21"/>
                <w:u w:val="single"/>
              </w:rPr>
              <w:t>②時間外手当がない管理職の時間単位の積算方法</w:t>
            </w:r>
          </w:p>
          <w:p w14:paraId="3EA771D1" w14:textId="77777777" w:rsidR="00BC487A" w:rsidRPr="00BC487A" w:rsidRDefault="00BC487A" w:rsidP="00BC487A">
            <w:pPr>
              <w:spacing w:line="300" w:lineRule="exact"/>
              <w:ind w:left="180" w:hangingChars="100" w:hanging="180"/>
              <w:rPr>
                <w:rFonts w:ascii="ＭＳ 明朝" w:hAnsi="ＭＳ 明朝"/>
                <w:sz w:val="18"/>
                <w:szCs w:val="21"/>
              </w:rPr>
            </w:pPr>
            <w:r w:rsidRPr="00BC487A">
              <w:rPr>
                <w:rFonts w:ascii="ＭＳ 明朝" w:hAnsi="ＭＳ 明朝" w:hint="eastAsia"/>
                <w:sz w:val="18"/>
                <w:szCs w:val="21"/>
              </w:rPr>
              <w:t xml:space="preserve">　　原則として管理職の時間単価は、（１）の積算とし、やむを得ず委託業務上時間外も業務を要することとなった場合は、確定時に（２）の積算により精算するものとする。</w:t>
            </w:r>
          </w:p>
          <w:p w14:paraId="38C63133" w14:textId="77777777" w:rsidR="00BC487A" w:rsidRPr="00BC487A" w:rsidRDefault="00BC487A" w:rsidP="00BC487A">
            <w:pPr>
              <w:spacing w:line="300" w:lineRule="exact"/>
              <w:rPr>
                <w:rFonts w:ascii="ＭＳ 明朝" w:hAnsi="ＭＳ 明朝"/>
                <w:sz w:val="18"/>
                <w:szCs w:val="21"/>
              </w:rPr>
            </w:pPr>
            <w:r w:rsidRPr="00BC487A">
              <w:rPr>
                <w:rFonts w:ascii="ＭＳ 明朝" w:hAnsi="ＭＳ 明朝" w:hint="eastAsia"/>
                <w:sz w:val="18"/>
                <w:szCs w:val="21"/>
              </w:rPr>
              <w:t xml:space="preserve">　（１）原則（委託契約締結時、確定時も同様）</w:t>
            </w:r>
          </w:p>
          <w:p w14:paraId="265A35F0" w14:textId="77777777" w:rsidR="00BC487A" w:rsidRPr="00BC487A" w:rsidRDefault="00BC487A" w:rsidP="00BC487A">
            <w:pPr>
              <w:spacing w:line="300" w:lineRule="exact"/>
              <w:rPr>
                <w:rFonts w:ascii="ＭＳ 明朝" w:hAnsi="ＭＳ 明朝"/>
                <w:sz w:val="18"/>
                <w:szCs w:val="21"/>
                <w:lang w:eastAsia="zh-TW"/>
              </w:rPr>
            </w:pPr>
            <w:r w:rsidRPr="00BC487A">
              <w:rPr>
                <w:rFonts w:ascii="ＭＳ 明朝" w:hAnsi="ＭＳ 明朝" w:hint="eastAsia"/>
                <w:sz w:val="18"/>
                <w:szCs w:val="21"/>
              </w:rPr>
              <w:t xml:space="preserve">　　</w:t>
            </w:r>
            <w:r w:rsidRPr="00BC487A">
              <w:rPr>
                <w:rFonts w:ascii="ＭＳ 明朝" w:hAnsi="ＭＳ 明朝" w:hint="eastAsia"/>
                <w:sz w:val="18"/>
                <w:szCs w:val="21"/>
                <w:bdr w:val="single" w:sz="4" w:space="0" w:color="auto"/>
                <w:lang w:eastAsia="zh-TW"/>
              </w:rPr>
              <w:t>人件費時間単価＝（年間総支給額＋年間法定福利費）÷年間理論総労働時間</w:t>
            </w:r>
          </w:p>
          <w:p w14:paraId="6DD40BCE" w14:textId="77777777" w:rsidR="00BC487A" w:rsidRPr="00BC487A" w:rsidRDefault="00BC487A" w:rsidP="00BC487A">
            <w:pPr>
              <w:spacing w:line="300" w:lineRule="exact"/>
              <w:rPr>
                <w:rFonts w:ascii="ＭＳ 明朝" w:hAnsi="ＭＳ 明朝"/>
                <w:sz w:val="18"/>
                <w:szCs w:val="21"/>
              </w:rPr>
            </w:pPr>
            <w:r w:rsidRPr="00BC487A">
              <w:rPr>
                <w:rFonts w:ascii="ＭＳ 明朝" w:hAnsi="ＭＳ 明朝" w:hint="eastAsia"/>
                <w:sz w:val="18"/>
                <w:szCs w:val="21"/>
                <w:lang w:eastAsia="zh-TW"/>
              </w:rPr>
              <w:t xml:space="preserve">　</w:t>
            </w:r>
            <w:r w:rsidRPr="00BC487A">
              <w:rPr>
                <w:rFonts w:ascii="ＭＳ 明朝" w:hAnsi="ＭＳ 明朝" w:hint="eastAsia"/>
                <w:sz w:val="18"/>
                <w:szCs w:val="21"/>
              </w:rPr>
              <w:t>（２）時間外の作業を要した場合（確定時に精算）</w:t>
            </w:r>
          </w:p>
          <w:p w14:paraId="7AD5D2F2" w14:textId="77777777" w:rsidR="00BC487A" w:rsidRPr="00BC487A" w:rsidRDefault="00BC487A" w:rsidP="00BC487A">
            <w:pPr>
              <w:spacing w:line="300" w:lineRule="exact"/>
              <w:rPr>
                <w:rFonts w:ascii="ＭＳ 明朝" w:hAnsi="ＭＳ 明朝"/>
                <w:sz w:val="18"/>
                <w:szCs w:val="21"/>
                <w:lang w:eastAsia="zh-TW"/>
              </w:rPr>
            </w:pPr>
            <w:r w:rsidRPr="00BC487A">
              <w:rPr>
                <w:rFonts w:ascii="ＭＳ 明朝" w:hAnsi="ＭＳ 明朝" w:hint="eastAsia"/>
                <w:sz w:val="18"/>
                <w:szCs w:val="21"/>
              </w:rPr>
              <w:t xml:space="preserve">　　</w:t>
            </w:r>
            <w:r w:rsidRPr="00BC487A">
              <w:rPr>
                <w:rFonts w:ascii="ＭＳ 明朝" w:hAnsi="ＭＳ 明朝" w:hint="eastAsia"/>
                <w:sz w:val="18"/>
                <w:szCs w:val="21"/>
                <w:bdr w:val="single" w:sz="4" w:space="0" w:color="auto"/>
                <w:lang w:eastAsia="zh-TW"/>
              </w:rPr>
              <w:t>人件費時間単価＝（年間総支給額＋年間法定福利費）÷年間実労働時間</w:t>
            </w:r>
          </w:p>
          <w:p w14:paraId="780A8A84" w14:textId="77777777" w:rsidR="00BC487A" w:rsidRPr="00BC487A" w:rsidRDefault="00BC487A" w:rsidP="00BC487A">
            <w:pPr>
              <w:spacing w:line="300" w:lineRule="exact"/>
              <w:ind w:leftChars="100" w:left="570" w:hangingChars="200" w:hanging="360"/>
              <w:rPr>
                <w:rFonts w:ascii="ＭＳ 明朝" w:hAnsi="ＭＳ 明朝"/>
                <w:sz w:val="18"/>
                <w:szCs w:val="21"/>
              </w:rPr>
            </w:pPr>
            <w:r w:rsidRPr="00BC487A">
              <w:rPr>
                <w:rFonts w:ascii="ＭＳ 明朝" w:hAnsi="ＭＳ 明朝" w:hint="eastAsia"/>
                <w:sz w:val="18"/>
                <w:szCs w:val="21"/>
                <w:lang w:eastAsia="zh-TW"/>
              </w:rPr>
              <w:t xml:space="preserve">　</w:t>
            </w:r>
            <w:r w:rsidRPr="00BC487A">
              <w:rPr>
                <w:rFonts w:ascii="ＭＳ 明朝" w:hAnsi="ＭＳ 明朝" w:hint="eastAsia"/>
                <w:sz w:val="18"/>
                <w:szCs w:val="21"/>
              </w:rPr>
              <w:t>※　時間外の費用の計上にあっては、業務日誌以外にタイムカード等により年間実総労働時間を立証できる場合に限る。</w:t>
            </w:r>
          </w:p>
          <w:p w14:paraId="4770ECDA" w14:textId="77777777" w:rsidR="00BC487A" w:rsidRPr="00BC487A" w:rsidRDefault="00BC487A" w:rsidP="00BC487A">
            <w:pPr>
              <w:spacing w:line="300" w:lineRule="exact"/>
              <w:ind w:leftChars="100" w:left="390" w:hangingChars="100" w:hanging="180"/>
              <w:rPr>
                <w:rFonts w:ascii="ＭＳ 明朝" w:hAnsi="ＭＳ 明朝"/>
                <w:sz w:val="18"/>
                <w:szCs w:val="21"/>
              </w:rPr>
            </w:pPr>
            <w:r w:rsidRPr="00BC487A">
              <w:rPr>
                <w:rFonts w:ascii="ＭＳ 明朝" w:hAnsi="ＭＳ 明朝" w:hint="eastAsia"/>
                <w:sz w:val="18"/>
                <w:szCs w:val="21"/>
              </w:rPr>
              <w:t xml:space="preserve">　※　年間実総労働時間</w:t>
            </w:r>
          </w:p>
          <w:p w14:paraId="523B4D9F" w14:textId="77777777" w:rsidR="00BC487A" w:rsidRPr="00BC487A" w:rsidRDefault="00BC487A" w:rsidP="00BC487A">
            <w:pPr>
              <w:spacing w:line="300" w:lineRule="exact"/>
              <w:ind w:leftChars="200" w:left="420" w:firstLineChars="100" w:firstLine="180"/>
              <w:rPr>
                <w:rFonts w:ascii="ＭＳ 明朝" w:hAnsi="ＭＳ 明朝"/>
                <w:sz w:val="18"/>
                <w:szCs w:val="21"/>
              </w:rPr>
            </w:pPr>
            <w:r w:rsidRPr="00BC487A">
              <w:rPr>
                <w:rFonts w:ascii="ＭＳ 明朝" w:hAnsi="ＭＳ 明朝" w:hint="eastAsia"/>
                <w:sz w:val="18"/>
                <w:szCs w:val="21"/>
              </w:rPr>
              <w:t>＝年間理論総労働時間＋（委託事業及び自主事業等における時間外の従事時間数）</w:t>
            </w:r>
          </w:p>
          <w:p w14:paraId="481DB237" w14:textId="77777777" w:rsidR="00BC487A" w:rsidRPr="00BC487A" w:rsidRDefault="00BC487A" w:rsidP="00BC487A">
            <w:pPr>
              <w:spacing w:line="300" w:lineRule="exact"/>
              <w:rPr>
                <w:rFonts w:ascii="ＭＳ 明朝" w:hAnsi="ＭＳ 明朝"/>
                <w:sz w:val="18"/>
                <w:szCs w:val="22"/>
              </w:rPr>
            </w:pPr>
          </w:p>
        </w:tc>
      </w:tr>
    </w:tbl>
    <w:p w14:paraId="6CA42AD7" w14:textId="77777777" w:rsidR="00BC487A" w:rsidRPr="00BC487A" w:rsidRDefault="00BC487A" w:rsidP="00BC487A">
      <w:pPr>
        <w:rPr>
          <w:rFonts w:ascii="ＭＳ 明朝" w:hAnsi="ＭＳ 明朝"/>
          <w:szCs w:val="22"/>
        </w:rPr>
        <w:sectPr w:rsidR="00BC487A" w:rsidRPr="00BC487A" w:rsidSect="005B7AD3">
          <w:headerReference w:type="default" r:id="rId10"/>
          <w:footerReference w:type="default" r:id="rId11"/>
          <w:pgSz w:w="11906" w:h="16838" w:code="9"/>
          <w:pgMar w:top="1418" w:right="1701" w:bottom="1418" w:left="1701" w:header="851" w:footer="992" w:gutter="0"/>
          <w:cols w:space="425"/>
          <w:docGrid w:type="lines" w:linePitch="360"/>
        </w:sectPr>
      </w:pPr>
    </w:p>
    <w:p w14:paraId="710C5C09" w14:textId="77777777" w:rsidR="00BC487A" w:rsidRPr="00BC487A" w:rsidRDefault="00BC487A" w:rsidP="00BC487A">
      <w:pPr>
        <w:ind w:firstLineChars="100" w:firstLine="202"/>
        <w:rPr>
          <w:rFonts w:ascii="ＭＳ 明朝" w:hAnsi="ＭＳ 明朝"/>
          <w:sz w:val="20"/>
          <w:szCs w:val="22"/>
        </w:rPr>
      </w:pPr>
      <w:r w:rsidRPr="00BC487A">
        <w:rPr>
          <w:rFonts w:ascii="ＭＳ 明朝" w:hAnsi="ＭＳ 明朝" w:hint="eastAsia"/>
          <w:sz w:val="20"/>
          <w:szCs w:val="22"/>
        </w:rPr>
        <w:lastRenderedPageBreak/>
        <w:t>方法３：コスト実績単価計算</w:t>
      </w:r>
    </w:p>
    <w:tbl>
      <w:tblPr>
        <w:tblStyle w:val="1"/>
        <w:tblW w:w="0" w:type="auto"/>
        <w:tblLook w:val="04A0" w:firstRow="1" w:lastRow="0" w:firstColumn="1" w:lastColumn="0" w:noHBand="0" w:noVBand="1"/>
      </w:tblPr>
      <w:tblGrid>
        <w:gridCol w:w="8494"/>
      </w:tblGrid>
      <w:tr w:rsidR="00BC487A" w:rsidRPr="00BC487A" w14:paraId="3ADD4BEE" w14:textId="77777777" w:rsidTr="0055078F">
        <w:tc>
          <w:tcPr>
            <w:tcW w:w="8494" w:type="dxa"/>
          </w:tcPr>
          <w:p w14:paraId="0233AEB3" w14:textId="77777777" w:rsidR="00BC487A" w:rsidRPr="00BC487A" w:rsidRDefault="00BC487A" w:rsidP="00BC487A">
            <w:pPr>
              <w:spacing w:line="300" w:lineRule="exact"/>
              <w:ind w:firstLineChars="100" w:firstLine="182"/>
              <w:rPr>
                <w:rFonts w:ascii="ＭＳ 明朝" w:hAnsi="ＭＳ 明朝"/>
                <w:sz w:val="18"/>
                <w:szCs w:val="22"/>
                <w:u w:val="single"/>
              </w:rPr>
            </w:pPr>
            <w:r w:rsidRPr="00BC487A">
              <w:rPr>
                <w:rFonts w:ascii="ＭＳ 明朝" w:hAnsi="ＭＳ 明朝" w:hint="eastAsia"/>
                <w:sz w:val="18"/>
                <w:szCs w:val="22"/>
                <w:u w:val="single"/>
              </w:rPr>
              <w:t>①正職員の人件費時間単価の積算方法</w:t>
            </w:r>
          </w:p>
          <w:p w14:paraId="13C1AC06" w14:textId="77777777" w:rsidR="00BC487A" w:rsidRPr="00BC487A" w:rsidRDefault="00BC487A" w:rsidP="00BC487A">
            <w:pPr>
              <w:spacing w:line="300" w:lineRule="exact"/>
              <w:ind w:firstLineChars="200" w:firstLine="364"/>
              <w:rPr>
                <w:rFonts w:ascii="ＭＳ 明朝" w:hAnsi="ＭＳ 明朝"/>
                <w:sz w:val="18"/>
                <w:szCs w:val="22"/>
                <w:bdr w:val="single" w:sz="4" w:space="0" w:color="auto"/>
              </w:rPr>
            </w:pPr>
            <w:r w:rsidRPr="00BC487A">
              <w:rPr>
                <w:rFonts w:ascii="ＭＳ 明朝" w:hAnsi="ＭＳ 明朝" w:hint="eastAsia"/>
                <w:sz w:val="18"/>
                <w:szCs w:val="22"/>
                <w:bdr w:val="single" w:sz="4" w:space="0" w:color="auto"/>
              </w:rPr>
              <w:t>人件費時間単価＝時間あたりの人件費単価相当額＋時間あたりの間接的経費</w:t>
            </w:r>
          </w:p>
          <w:p w14:paraId="07F10EFE" w14:textId="77777777" w:rsidR="00BC487A" w:rsidRPr="00BC487A" w:rsidRDefault="00BC487A" w:rsidP="00BC487A">
            <w:pPr>
              <w:spacing w:line="300" w:lineRule="exact"/>
              <w:ind w:leftChars="50" w:left="288" w:hangingChars="100" w:hanging="182"/>
              <w:rPr>
                <w:rFonts w:ascii="ＭＳ 明朝" w:hAnsi="ＭＳ 明朝"/>
                <w:sz w:val="18"/>
                <w:szCs w:val="22"/>
              </w:rPr>
            </w:pPr>
            <w:r w:rsidRPr="00BC487A">
              <w:rPr>
                <w:rFonts w:ascii="ＭＳ 明朝" w:hAnsi="ＭＳ 明朝" w:hint="eastAsia"/>
                <w:sz w:val="18"/>
                <w:szCs w:val="22"/>
              </w:rPr>
              <w:t xml:space="preserve">　　時間あたりの人件費単価相当額は、企業会計において労務費の適正な原価計算を行うにあたって用いる予定（実績）人件費単価もしくは方法１を用いて算出される人件費単価とする。なお、事務手続の効率を勘案して役職等ランク別の単価を設定することができる。</w:t>
            </w:r>
          </w:p>
          <w:p w14:paraId="45D8E237" w14:textId="77777777" w:rsidR="00BC487A" w:rsidRPr="00BC487A" w:rsidRDefault="00BC487A" w:rsidP="00BC487A">
            <w:pPr>
              <w:spacing w:line="300" w:lineRule="exact"/>
              <w:ind w:leftChars="50" w:left="106"/>
              <w:rPr>
                <w:rFonts w:ascii="ＭＳ 明朝" w:hAnsi="ＭＳ 明朝"/>
                <w:sz w:val="18"/>
                <w:szCs w:val="22"/>
              </w:rPr>
            </w:pPr>
            <w:r w:rsidRPr="00BC487A">
              <w:rPr>
                <w:rFonts w:ascii="ＭＳ 明朝" w:hAnsi="ＭＳ 明朝" w:hint="eastAsia"/>
                <w:sz w:val="18"/>
                <w:szCs w:val="22"/>
              </w:rPr>
              <w:t xml:space="preserve">　</w:t>
            </w:r>
          </w:p>
          <w:p w14:paraId="2C6B3DCF" w14:textId="77777777" w:rsidR="00BC487A" w:rsidRPr="00BC487A" w:rsidRDefault="00BC487A" w:rsidP="00BC487A">
            <w:pPr>
              <w:spacing w:line="300" w:lineRule="exact"/>
              <w:ind w:leftChars="50" w:left="288" w:hangingChars="100" w:hanging="182"/>
              <w:rPr>
                <w:rFonts w:ascii="ＭＳ 明朝" w:hAnsi="ＭＳ 明朝"/>
                <w:sz w:val="18"/>
                <w:szCs w:val="22"/>
              </w:rPr>
            </w:pPr>
            <w:r w:rsidRPr="00BC487A">
              <w:rPr>
                <w:rFonts w:ascii="ＭＳ 明朝" w:hAnsi="ＭＳ 明朝"/>
                <w:sz w:val="18"/>
                <w:szCs w:val="22"/>
              </w:rPr>
              <w:t xml:space="preserve">　</w:t>
            </w:r>
            <w:r w:rsidRPr="00BC487A">
              <w:rPr>
                <w:rFonts w:ascii="ＭＳ 明朝" w:hAnsi="ＭＳ 明朝" w:hint="eastAsia"/>
                <w:sz w:val="18"/>
                <w:szCs w:val="22"/>
              </w:rPr>
              <w:t xml:space="preserve">　時間あたりの間接的経費は、損益計算書等の売上原価のうち、事業を行うために必要な家賃、水道光熱費、コンピュータ使用料、回線使用料、文房具などの汎用的な消耗品類、減価償却費など、当該事業に要した経費として抽出・特定が困難な経費を、それらを裨益している従事者の総労働時間で除算して算出する。なお、事務手続の効率を勘案して、事業部門を単位として算出することができる。</w:t>
            </w:r>
          </w:p>
          <w:p w14:paraId="292F0245" w14:textId="77777777" w:rsidR="00BC487A" w:rsidRPr="00BC487A" w:rsidRDefault="00BC487A" w:rsidP="00BC487A">
            <w:pPr>
              <w:spacing w:line="300" w:lineRule="exact"/>
              <w:ind w:leftChars="50" w:left="106"/>
              <w:rPr>
                <w:rFonts w:ascii="ＭＳ 明朝" w:hAnsi="ＭＳ 明朝"/>
                <w:sz w:val="18"/>
                <w:szCs w:val="22"/>
              </w:rPr>
            </w:pPr>
            <w:r w:rsidRPr="00BC487A">
              <w:rPr>
                <w:rFonts w:ascii="ＭＳ 明朝" w:hAnsi="ＭＳ 明朝" w:hint="eastAsia"/>
                <w:sz w:val="18"/>
                <w:szCs w:val="22"/>
              </w:rPr>
              <w:t xml:space="preserve">　</w:t>
            </w:r>
          </w:p>
          <w:p w14:paraId="0B76E344" w14:textId="77777777" w:rsidR="00BC487A" w:rsidRPr="00BC487A" w:rsidRDefault="00BC487A" w:rsidP="00BC487A">
            <w:pPr>
              <w:spacing w:line="300" w:lineRule="exact"/>
              <w:ind w:firstLineChars="100" w:firstLine="182"/>
              <w:rPr>
                <w:rFonts w:ascii="ＭＳ 明朝" w:hAnsi="ＭＳ 明朝"/>
                <w:sz w:val="18"/>
                <w:szCs w:val="22"/>
                <w:u w:val="single"/>
              </w:rPr>
            </w:pPr>
            <w:r w:rsidRPr="00BC487A">
              <w:rPr>
                <w:rFonts w:ascii="ＭＳ 明朝" w:hAnsi="ＭＳ 明朝" w:hint="eastAsia"/>
                <w:sz w:val="18"/>
                <w:szCs w:val="22"/>
                <w:u w:val="single"/>
              </w:rPr>
              <w:t>②出向者、臨時雇用職員（注１）の積算方法</w:t>
            </w:r>
          </w:p>
          <w:p w14:paraId="6AF96524" w14:textId="77777777" w:rsidR="00BC487A" w:rsidRPr="00BC487A" w:rsidRDefault="00BC487A" w:rsidP="00BC487A">
            <w:pPr>
              <w:spacing w:line="300" w:lineRule="exact"/>
              <w:ind w:leftChars="50" w:left="288" w:hangingChars="100" w:hanging="182"/>
              <w:rPr>
                <w:rFonts w:ascii="ＭＳ 明朝" w:hAnsi="ＭＳ 明朝"/>
                <w:sz w:val="18"/>
                <w:szCs w:val="22"/>
              </w:rPr>
            </w:pPr>
            <w:r w:rsidRPr="00BC487A">
              <w:rPr>
                <w:rFonts w:ascii="ＭＳ 明朝" w:hAnsi="ＭＳ 明朝" w:hint="eastAsia"/>
                <w:sz w:val="18"/>
                <w:szCs w:val="22"/>
              </w:rPr>
              <w:t xml:space="preserve">　　コスト実績人件費時間単価採用している場合、時間あたりの間接的経費を出向者、臨時職員等を含めて算出している場合は、次のとおり積算する。ただし、時間あたりの間接的経費を出向者、臨時職員等を含めず算出している場合、時間あたりの間接的経費の計上は認められない。</w:t>
            </w:r>
          </w:p>
          <w:tbl>
            <w:tblPr>
              <w:tblStyle w:val="1"/>
              <w:tblW w:w="0" w:type="auto"/>
              <w:tblInd w:w="315" w:type="dxa"/>
              <w:tblLook w:val="04A0" w:firstRow="1" w:lastRow="0" w:firstColumn="1" w:lastColumn="0" w:noHBand="0" w:noVBand="1"/>
            </w:tblPr>
            <w:tblGrid>
              <w:gridCol w:w="7953"/>
            </w:tblGrid>
            <w:tr w:rsidR="00BC487A" w:rsidRPr="00BC487A" w14:paraId="41DA7E6A" w14:textId="77777777" w:rsidTr="0055078F">
              <w:tc>
                <w:tcPr>
                  <w:tcW w:w="8494" w:type="dxa"/>
                </w:tcPr>
                <w:p w14:paraId="7CAA142E" w14:textId="77777777" w:rsidR="00BC487A" w:rsidRPr="00BC487A" w:rsidRDefault="00BC487A" w:rsidP="00BC487A">
                  <w:pPr>
                    <w:spacing w:line="300" w:lineRule="exact"/>
                    <w:rPr>
                      <w:rFonts w:ascii="ＭＳ 明朝" w:hAnsi="ＭＳ 明朝"/>
                      <w:sz w:val="18"/>
                      <w:szCs w:val="22"/>
                    </w:rPr>
                  </w:pPr>
                  <w:r w:rsidRPr="00BC487A">
                    <w:rPr>
                      <w:rFonts w:ascii="ＭＳ 明朝" w:hAnsi="ＭＳ 明朝" w:hint="eastAsia"/>
                      <w:sz w:val="18"/>
                      <w:szCs w:val="22"/>
                    </w:rPr>
                    <w:t>人件費時間単価＝</w:t>
                  </w:r>
                </w:p>
                <w:p w14:paraId="23D51D87" w14:textId="77777777" w:rsidR="00BC487A" w:rsidRPr="00BC487A" w:rsidRDefault="00BC487A" w:rsidP="00BC487A">
                  <w:pPr>
                    <w:spacing w:line="300" w:lineRule="exact"/>
                    <w:rPr>
                      <w:rFonts w:ascii="ＭＳ 明朝" w:hAnsi="ＭＳ 明朝"/>
                      <w:sz w:val="18"/>
                      <w:szCs w:val="22"/>
                    </w:rPr>
                  </w:pPr>
                  <w:r w:rsidRPr="00BC487A">
                    <w:rPr>
                      <w:rFonts w:ascii="ＭＳ 明朝" w:hAnsi="ＭＳ 明朝" w:hint="eastAsia"/>
                      <w:sz w:val="18"/>
                      <w:szCs w:val="22"/>
                    </w:rPr>
                    <w:t>（受託者が負担した年間総支給額（注２）＋年間法定福利費）÷年間理論総労働時間＋時間あたりの間接的経費</w:t>
                  </w:r>
                </w:p>
              </w:tc>
            </w:tr>
          </w:tbl>
          <w:p w14:paraId="76306F16" w14:textId="77777777" w:rsidR="00BC487A" w:rsidRPr="00BC487A" w:rsidRDefault="00BC487A" w:rsidP="00BC487A">
            <w:pPr>
              <w:spacing w:line="300" w:lineRule="exact"/>
              <w:ind w:leftChars="100" w:left="576" w:hangingChars="200" w:hanging="364"/>
              <w:rPr>
                <w:rFonts w:ascii="ＭＳ 明朝" w:hAnsi="ＭＳ 明朝"/>
                <w:sz w:val="18"/>
                <w:szCs w:val="21"/>
              </w:rPr>
            </w:pPr>
            <w:r w:rsidRPr="00BC487A">
              <w:rPr>
                <w:rFonts w:ascii="ＭＳ 明朝" w:hAnsi="ＭＳ 明朝" w:hint="eastAsia"/>
                <w:sz w:val="18"/>
                <w:szCs w:val="22"/>
              </w:rPr>
              <w:t>（注１）：「臨時雇用職員」とは、</w:t>
            </w:r>
            <w:r w:rsidRPr="00BC487A">
              <w:rPr>
                <w:rFonts w:ascii="ＭＳ 明朝" w:hAnsi="ＭＳ 明朝" w:hint="eastAsia"/>
                <w:sz w:val="18"/>
                <w:szCs w:val="21"/>
              </w:rPr>
              <w:t>単純作業を行うアルバイトではなく、正職員と同等以上又は補助者として一定の経験がある者をいう。</w:t>
            </w:r>
          </w:p>
          <w:p w14:paraId="3B22A33E" w14:textId="77777777" w:rsidR="00BC487A" w:rsidRPr="00BC487A" w:rsidRDefault="00BC487A" w:rsidP="00BC487A">
            <w:pPr>
              <w:spacing w:line="300" w:lineRule="exact"/>
              <w:ind w:leftChars="100" w:left="576" w:hangingChars="200" w:hanging="364"/>
              <w:rPr>
                <w:rFonts w:ascii="ＭＳ 明朝" w:hAnsi="ＭＳ 明朝"/>
                <w:szCs w:val="21"/>
              </w:rPr>
            </w:pPr>
            <w:r w:rsidRPr="00BC487A">
              <w:rPr>
                <w:rFonts w:ascii="ＭＳ 明朝" w:hAnsi="ＭＳ 明朝" w:hint="eastAsia"/>
                <w:sz w:val="18"/>
                <w:szCs w:val="22"/>
              </w:rPr>
              <w:t>（注２）：「事業者が負担した年間総支給額」には、時間外手当を含めてはいけない。</w:t>
            </w:r>
          </w:p>
        </w:tc>
      </w:tr>
    </w:tbl>
    <w:p w14:paraId="56B6AB19" w14:textId="77777777" w:rsidR="00BC487A" w:rsidRPr="00BC487A" w:rsidRDefault="00BC487A" w:rsidP="00BC487A">
      <w:pPr>
        <w:rPr>
          <w:rFonts w:ascii="ＭＳ 明朝" w:hAnsi="ＭＳ 明朝"/>
          <w:szCs w:val="21"/>
        </w:rPr>
      </w:pPr>
    </w:p>
    <w:p w14:paraId="38CEBC6B" w14:textId="77777777" w:rsidR="00BC487A" w:rsidRPr="00BC487A" w:rsidRDefault="00BC487A" w:rsidP="00BC487A">
      <w:pPr>
        <w:ind w:firstLineChars="100" w:firstLine="202"/>
        <w:rPr>
          <w:rFonts w:ascii="ＭＳ 明朝" w:hAnsi="ＭＳ 明朝"/>
          <w:sz w:val="20"/>
          <w:szCs w:val="21"/>
          <w:lang w:eastAsia="zh-TW"/>
        </w:rPr>
      </w:pPr>
      <w:r w:rsidRPr="00BC487A">
        <w:rPr>
          <w:rFonts w:ascii="ＭＳ 明朝" w:hAnsi="ＭＳ 明朝" w:hint="eastAsia"/>
          <w:sz w:val="20"/>
          <w:szCs w:val="21"/>
          <w:lang w:eastAsia="zh-TW"/>
        </w:rPr>
        <w:t>方法</w:t>
      </w:r>
      <w:r w:rsidRPr="00BC487A">
        <w:rPr>
          <w:rFonts w:ascii="ＭＳ 明朝" w:hAnsi="ＭＳ 明朝" w:hint="eastAsia"/>
          <w:sz w:val="20"/>
          <w:szCs w:val="21"/>
        </w:rPr>
        <w:t>４</w:t>
      </w:r>
      <w:r w:rsidRPr="00BC487A">
        <w:rPr>
          <w:rFonts w:ascii="ＭＳ 明朝" w:hAnsi="ＭＳ 明朝" w:hint="eastAsia"/>
          <w:sz w:val="20"/>
          <w:szCs w:val="21"/>
          <w:lang w:eastAsia="zh-TW"/>
        </w:rPr>
        <w:t>：受託単価計算</w:t>
      </w:r>
    </w:p>
    <w:tbl>
      <w:tblPr>
        <w:tblStyle w:val="1"/>
        <w:tblW w:w="0" w:type="auto"/>
        <w:tblInd w:w="-5" w:type="dxa"/>
        <w:tblLook w:val="04A0" w:firstRow="1" w:lastRow="0" w:firstColumn="1" w:lastColumn="0" w:noHBand="0" w:noVBand="1"/>
      </w:tblPr>
      <w:tblGrid>
        <w:gridCol w:w="8499"/>
      </w:tblGrid>
      <w:tr w:rsidR="00BC487A" w:rsidRPr="00BC487A" w14:paraId="61A83403" w14:textId="77777777" w:rsidTr="0055078F">
        <w:tc>
          <w:tcPr>
            <w:tcW w:w="8499" w:type="dxa"/>
          </w:tcPr>
          <w:p w14:paraId="6E1F22A5" w14:textId="77777777" w:rsidR="00BC487A" w:rsidRPr="00BC487A" w:rsidRDefault="00BC487A" w:rsidP="00BC487A">
            <w:pPr>
              <w:spacing w:line="300" w:lineRule="exact"/>
              <w:ind w:leftChars="100" w:left="212" w:firstLineChars="100" w:firstLine="182"/>
              <w:rPr>
                <w:rFonts w:ascii="ＭＳ 明朝" w:hAnsi="ＭＳ 明朝"/>
                <w:sz w:val="18"/>
                <w:szCs w:val="21"/>
              </w:rPr>
            </w:pPr>
            <w:r w:rsidRPr="00BC487A">
              <w:rPr>
                <w:rFonts w:ascii="ＭＳ 明朝" w:hAnsi="ＭＳ 明朝" w:hint="eastAsia"/>
                <w:sz w:val="18"/>
                <w:szCs w:val="21"/>
              </w:rPr>
              <w:t>受託者に公表・実際に使用している受託人件費単価規程等が存在する場合、すなわち、①当該単価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る。</w:t>
            </w:r>
          </w:p>
          <w:p w14:paraId="3B81029C" w14:textId="77777777" w:rsidR="00BC487A" w:rsidRPr="00BC487A" w:rsidRDefault="00BC487A" w:rsidP="00BC487A">
            <w:pPr>
              <w:spacing w:line="300" w:lineRule="exact"/>
              <w:ind w:left="364" w:hangingChars="200" w:hanging="364"/>
              <w:rPr>
                <w:rFonts w:ascii="ＭＳ 明朝" w:hAnsi="ＭＳ 明朝"/>
                <w:sz w:val="18"/>
                <w:szCs w:val="21"/>
              </w:rPr>
            </w:pPr>
          </w:p>
          <w:p w14:paraId="5F4DFF73" w14:textId="77777777" w:rsidR="00BC487A" w:rsidRPr="00BC487A" w:rsidRDefault="00BC487A" w:rsidP="00BC487A">
            <w:pPr>
              <w:spacing w:line="300" w:lineRule="exact"/>
              <w:ind w:left="364" w:hangingChars="200" w:hanging="364"/>
              <w:rPr>
                <w:rFonts w:ascii="ＭＳ 明朝" w:hAnsi="ＭＳ 明朝"/>
                <w:sz w:val="18"/>
                <w:szCs w:val="21"/>
                <w:u w:val="single"/>
              </w:rPr>
            </w:pPr>
            <w:r w:rsidRPr="00BC487A">
              <w:rPr>
                <w:rFonts w:ascii="ＭＳ 明朝" w:hAnsi="ＭＳ 明朝" w:hint="eastAsia"/>
                <w:sz w:val="18"/>
                <w:szCs w:val="21"/>
              </w:rPr>
              <w:t xml:space="preserve">　</w:t>
            </w:r>
            <w:r w:rsidRPr="00BC487A">
              <w:rPr>
                <w:rFonts w:ascii="ＭＳ 明朝" w:hAnsi="ＭＳ 明朝" w:hint="eastAsia"/>
                <w:sz w:val="18"/>
                <w:szCs w:val="21"/>
                <w:u w:val="single"/>
              </w:rPr>
              <w:t>①正職員の受託人件費時間単価</w:t>
            </w:r>
          </w:p>
          <w:p w14:paraId="4E4DC461" w14:textId="77777777" w:rsidR="00BC487A" w:rsidRPr="00BC487A" w:rsidRDefault="00BC487A" w:rsidP="00BC487A">
            <w:pPr>
              <w:spacing w:line="300" w:lineRule="exact"/>
              <w:rPr>
                <w:rFonts w:ascii="ＭＳ 明朝" w:hAnsi="ＭＳ 明朝"/>
                <w:sz w:val="18"/>
                <w:szCs w:val="21"/>
                <w:bdr w:val="single" w:sz="4" w:space="0" w:color="auto"/>
              </w:rPr>
            </w:pPr>
            <w:r w:rsidRPr="00BC487A">
              <w:rPr>
                <w:rFonts w:ascii="ＭＳ 明朝" w:hAnsi="ＭＳ 明朝" w:hint="eastAsia"/>
                <w:sz w:val="18"/>
                <w:szCs w:val="21"/>
              </w:rPr>
              <w:t xml:space="preserve">　　</w:t>
            </w:r>
            <w:r w:rsidRPr="00BC487A">
              <w:rPr>
                <w:rFonts w:ascii="ＭＳ 明朝" w:hAnsi="ＭＳ 明朝" w:hint="eastAsia"/>
                <w:sz w:val="18"/>
                <w:szCs w:val="21"/>
                <w:bdr w:val="single" w:sz="4" w:space="0" w:color="auto"/>
              </w:rPr>
              <w:t>受託単価規程等に基づく時間単価を使用する。</w:t>
            </w:r>
          </w:p>
          <w:p w14:paraId="1873A2C5" w14:textId="77777777" w:rsidR="00BC487A" w:rsidRPr="00BC487A" w:rsidRDefault="00BC487A" w:rsidP="00BC487A">
            <w:pPr>
              <w:spacing w:line="300" w:lineRule="exact"/>
              <w:rPr>
                <w:rFonts w:ascii="ＭＳ 明朝" w:hAnsi="ＭＳ 明朝"/>
                <w:sz w:val="18"/>
                <w:szCs w:val="21"/>
              </w:rPr>
            </w:pPr>
          </w:p>
          <w:p w14:paraId="273817C4" w14:textId="77777777" w:rsidR="00BC487A" w:rsidRPr="00BC487A" w:rsidRDefault="00BC487A" w:rsidP="00BC487A">
            <w:pPr>
              <w:spacing w:line="300" w:lineRule="exact"/>
              <w:rPr>
                <w:rFonts w:ascii="ＭＳ 明朝" w:hAnsi="ＭＳ 明朝"/>
                <w:sz w:val="18"/>
                <w:szCs w:val="21"/>
                <w:u w:val="single"/>
              </w:rPr>
            </w:pPr>
            <w:r w:rsidRPr="00BC487A">
              <w:rPr>
                <w:rFonts w:ascii="ＭＳ 明朝" w:hAnsi="ＭＳ 明朝" w:hint="eastAsia"/>
                <w:sz w:val="18"/>
                <w:szCs w:val="21"/>
              </w:rPr>
              <w:t xml:space="preserve">　</w:t>
            </w:r>
            <w:r w:rsidRPr="00BC487A">
              <w:rPr>
                <w:rFonts w:ascii="ＭＳ 明朝" w:hAnsi="ＭＳ 明朝" w:hint="eastAsia"/>
                <w:sz w:val="18"/>
                <w:szCs w:val="21"/>
                <w:u w:val="single"/>
              </w:rPr>
              <w:t>②出向者、臨時雇用職員（注１）の受託単価計算</w:t>
            </w:r>
          </w:p>
          <w:p w14:paraId="2DF47686" w14:textId="77777777" w:rsidR="00BC487A" w:rsidRPr="00BC487A" w:rsidRDefault="00BC487A" w:rsidP="00BC487A">
            <w:pPr>
              <w:spacing w:line="300" w:lineRule="exact"/>
              <w:ind w:left="182" w:hangingChars="100" w:hanging="182"/>
              <w:rPr>
                <w:rFonts w:ascii="ＭＳ 明朝" w:hAnsi="ＭＳ 明朝"/>
                <w:sz w:val="18"/>
                <w:szCs w:val="21"/>
              </w:rPr>
            </w:pPr>
            <w:r w:rsidRPr="00BC487A">
              <w:rPr>
                <w:rFonts w:ascii="ＭＳ 明朝" w:hAnsi="ＭＳ 明朝" w:hint="eastAsia"/>
                <w:sz w:val="18"/>
                <w:szCs w:val="21"/>
              </w:rPr>
              <w:t xml:space="preserve">　　受託人件費時間単価を定めている場合であっても、出向者、臨時雇用職員については、次のとおり精算する。</w:t>
            </w:r>
          </w:p>
          <w:tbl>
            <w:tblPr>
              <w:tblStyle w:val="1"/>
              <w:tblW w:w="0" w:type="auto"/>
              <w:tblInd w:w="279" w:type="dxa"/>
              <w:tblLook w:val="04A0" w:firstRow="1" w:lastRow="0" w:firstColumn="1" w:lastColumn="0" w:noHBand="0" w:noVBand="1"/>
            </w:tblPr>
            <w:tblGrid>
              <w:gridCol w:w="7994"/>
            </w:tblGrid>
            <w:tr w:rsidR="00BC487A" w:rsidRPr="00BC487A" w14:paraId="453A47ED" w14:textId="77777777" w:rsidTr="0055078F">
              <w:trPr>
                <w:trHeight w:val="827"/>
              </w:trPr>
              <w:tc>
                <w:tcPr>
                  <w:tcW w:w="8080" w:type="dxa"/>
                </w:tcPr>
                <w:p w14:paraId="1673AEA0" w14:textId="77777777" w:rsidR="00BC487A" w:rsidRPr="00BC487A" w:rsidRDefault="00BC487A" w:rsidP="00BC487A">
                  <w:pPr>
                    <w:spacing w:line="300" w:lineRule="exact"/>
                    <w:ind w:left="182" w:hangingChars="100" w:hanging="182"/>
                    <w:rPr>
                      <w:rFonts w:ascii="ＭＳ 明朝" w:hAnsi="ＭＳ 明朝"/>
                      <w:sz w:val="18"/>
                      <w:szCs w:val="21"/>
                    </w:rPr>
                  </w:pPr>
                  <w:r w:rsidRPr="00BC487A">
                    <w:rPr>
                      <w:rFonts w:ascii="ＭＳ 明朝" w:hAnsi="ＭＳ 明朝" w:hint="eastAsia"/>
                      <w:sz w:val="18"/>
                      <w:szCs w:val="21"/>
                    </w:rPr>
                    <w:t>受託人件費時間単価＝</w:t>
                  </w:r>
                </w:p>
                <w:p w14:paraId="6EFEEF96" w14:textId="77777777" w:rsidR="00BC487A" w:rsidRPr="00BC487A" w:rsidRDefault="00BC487A" w:rsidP="00BC487A">
                  <w:pPr>
                    <w:spacing w:line="300" w:lineRule="exact"/>
                    <w:ind w:left="182" w:hangingChars="100" w:hanging="182"/>
                    <w:rPr>
                      <w:rFonts w:ascii="ＭＳ 明朝" w:hAnsi="ＭＳ 明朝"/>
                      <w:sz w:val="18"/>
                      <w:szCs w:val="21"/>
                    </w:rPr>
                  </w:pPr>
                  <w:r w:rsidRPr="00BC487A">
                    <w:rPr>
                      <w:rFonts w:ascii="ＭＳ 明朝" w:hAnsi="ＭＳ 明朝" w:hint="eastAsia"/>
                      <w:sz w:val="18"/>
                      <w:szCs w:val="21"/>
                    </w:rPr>
                    <w:t>（受託者が負担した年間総支給額（注２）＋年間法定福利費）÷年間理論総労働時間</w:t>
                  </w:r>
                </w:p>
              </w:tc>
            </w:tr>
          </w:tbl>
          <w:p w14:paraId="67E62171" w14:textId="77777777" w:rsidR="00BC487A" w:rsidRPr="00BC487A" w:rsidRDefault="00BC487A" w:rsidP="00BC487A">
            <w:pPr>
              <w:spacing w:line="300" w:lineRule="exact"/>
              <w:ind w:leftChars="100" w:left="576" w:hangingChars="200" w:hanging="364"/>
              <w:rPr>
                <w:rFonts w:ascii="ＭＳ 明朝" w:hAnsi="ＭＳ 明朝"/>
                <w:sz w:val="18"/>
                <w:szCs w:val="21"/>
              </w:rPr>
            </w:pPr>
            <w:r w:rsidRPr="00BC487A">
              <w:rPr>
                <w:rFonts w:ascii="ＭＳ 明朝" w:hAnsi="ＭＳ 明朝" w:hint="eastAsia"/>
                <w:sz w:val="18"/>
                <w:szCs w:val="21"/>
              </w:rPr>
              <w:t>（注１）：「臨時雇用職員」とは、単純作業を行うアルバイトではなく、正職員と同等以上又は補助者として一定の経験がある者をいう。</w:t>
            </w:r>
          </w:p>
          <w:p w14:paraId="029DDDCC" w14:textId="77777777" w:rsidR="00BC487A" w:rsidRPr="00BC487A" w:rsidRDefault="00BC487A" w:rsidP="00BC487A">
            <w:pPr>
              <w:spacing w:line="300" w:lineRule="exact"/>
              <w:ind w:firstLineChars="100" w:firstLine="182"/>
              <w:rPr>
                <w:rFonts w:ascii="ＭＳ 明朝" w:hAnsi="ＭＳ 明朝"/>
                <w:sz w:val="18"/>
                <w:szCs w:val="21"/>
              </w:rPr>
            </w:pPr>
            <w:r w:rsidRPr="00BC487A">
              <w:rPr>
                <w:rFonts w:ascii="ＭＳ 明朝" w:hAnsi="ＭＳ 明朝" w:hint="eastAsia"/>
                <w:sz w:val="18"/>
                <w:szCs w:val="21"/>
              </w:rPr>
              <w:t>（注２）：「事業者が負担した年間総支給額」には、時間外手当を含めてはいけない。</w:t>
            </w:r>
          </w:p>
          <w:p w14:paraId="7D52843E" w14:textId="77777777" w:rsidR="00BC487A" w:rsidRPr="00BC487A" w:rsidRDefault="00BC487A" w:rsidP="00BC487A">
            <w:pPr>
              <w:rPr>
                <w:rFonts w:ascii="ＭＳ 明朝" w:hAnsi="ＭＳ 明朝"/>
                <w:szCs w:val="21"/>
              </w:rPr>
            </w:pPr>
          </w:p>
        </w:tc>
      </w:tr>
    </w:tbl>
    <w:p w14:paraId="0CE040D1" w14:textId="77777777" w:rsidR="00BC487A" w:rsidRPr="00BC487A" w:rsidRDefault="00BC487A" w:rsidP="00BC487A">
      <w:pPr>
        <w:rPr>
          <w:rFonts w:ascii="ＭＳ 明朝" w:hAnsi="ＭＳ 明朝"/>
          <w:szCs w:val="21"/>
        </w:rPr>
      </w:pPr>
    </w:p>
    <w:p w14:paraId="122350B8" w14:textId="77777777" w:rsidR="00BC487A" w:rsidRPr="00BC487A" w:rsidRDefault="00BC487A" w:rsidP="00BC487A">
      <w:pPr>
        <w:rPr>
          <w:rFonts w:ascii="ＭＳ 明朝" w:hAnsi="ＭＳ 明朝"/>
          <w:szCs w:val="21"/>
        </w:rPr>
      </w:pPr>
    </w:p>
    <w:p w14:paraId="6FDC5E8F" w14:textId="25D7C930" w:rsidR="00BC487A" w:rsidRDefault="00BC487A" w:rsidP="00BC487A">
      <w:pPr>
        <w:rPr>
          <w:rFonts w:ascii="ＭＳ 明朝" w:hAnsi="ＭＳ 明朝"/>
          <w:szCs w:val="21"/>
        </w:rPr>
      </w:pPr>
    </w:p>
    <w:p w14:paraId="624DFAEC" w14:textId="77777777" w:rsidR="00031781" w:rsidRPr="00BC487A" w:rsidRDefault="00031781" w:rsidP="00BC487A">
      <w:pPr>
        <w:rPr>
          <w:rFonts w:ascii="ＭＳ 明朝" w:hAnsi="ＭＳ 明朝"/>
          <w:szCs w:val="21"/>
        </w:rPr>
      </w:pPr>
    </w:p>
    <w:p w14:paraId="74248B3B" w14:textId="77777777" w:rsidR="00BC487A" w:rsidRPr="00BC487A" w:rsidRDefault="00BC487A" w:rsidP="00BC487A">
      <w:pPr>
        <w:rPr>
          <w:rFonts w:ascii="ＭＳ 明朝" w:hAnsi="ＭＳ 明朝"/>
          <w:szCs w:val="21"/>
        </w:rPr>
      </w:pPr>
      <w:r w:rsidRPr="00BC487A">
        <w:rPr>
          <w:rFonts w:ascii="ＭＳ 明朝" w:hAnsi="ＭＳ 明朝" w:hint="eastAsia"/>
          <w:szCs w:val="21"/>
        </w:rPr>
        <w:lastRenderedPageBreak/>
        <w:t>○</w:t>
      </w:r>
      <w:r w:rsidRPr="00BC487A">
        <w:rPr>
          <w:rFonts w:ascii="ＭＳ 明朝" w:hAnsi="ＭＳ 明朝" w:hint="eastAsia"/>
          <w:b/>
          <w:szCs w:val="21"/>
        </w:rPr>
        <w:t>作業時間数</w:t>
      </w:r>
      <w:r w:rsidRPr="00BC487A">
        <w:rPr>
          <w:rFonts w:ascii="ＭＳ 明朝" w:hAnsi="ＭＳ 明朝" w:hint="eastAsia"/>
          <w:szCs w:val="21"/>
        </w:rPr>
        <w:t>の算出</w:t>
      </w:r>
    </w:p>
    <w:p w14:paraId="38FE5D3B" w14:textId="77777777" w:rsidR="00BC487A" w:rsidRPr="00BC487A" w:rsidRDefault="00BC487A" w:rsidP="00BC487A">
      <w:pPr>
        <w:rPr>
          <w:rFonts w:ascii="ＭＳ 明朝" w:hAnsi="ＭＳ 明朝"/>
          <w:szCs w:val="21"/>
        </w:rPr>
      </w:pPr>
    </w:p>
    <w:p w14:paraId="114B7196" w14:textId="77777777" w:rsidR="00BC487A" w:rsidRPr="00BC487A" w:rsidRDefault="00BC487A" w:rsidP="00BC487A">
      <w:pPr>
        <w:ind w:firstLineChars="100" w:firstLine="202"/>
        <w:rPr>
          <w:rFonts w:ascii="ＭＳ 明朝" w:hAnsi="ＭＳ 明朝"/>
          <w:sz w:val="20"/>
          <w:szCs w:val="21"/>
        </w:rPr>
      </w:pPr>
      <w:r w:rsidRPr="00BC487A">
        <w:rPr>
          <w:rFonts w:ascii="ＭＳ 明朝" w:hAnsi="ＭＳ 明朝" w:hint="eastAsia"/>
          <w:sz w:val="20"/>
          <w:szCs w:val="21"/>
        </w:rPr>
        <w:t>従事時間の算定を行うために、業務日誌を作成すること。</w:t>
      </w:r>
    </w:p>
    <w:p w14:paraId="1651301B" w14:textId="77777777" w:rsidR="00BC487A" w:rsidRPr="00BC487A" w:rsidRDefault="00BC487A" w:rsidP="00BC487A">
      <w:pPr>
        <w:numPr>
          <w:ilvl w:val="0"/>
          <w:numId w:val="14"/>
        </w:numPr>
        <w:rPr>
          <w:rFonts w:ascii="ＭＳ 明朝" w:hAnsi="ＭＳ 明朝"/>
          <w:sz w:val="20"/>
          <w:szCs w:val="21"/>
        </w:rPr>
      </w:pPr>
      <w:r w:rsidRPr="00BC487A">
        <w:rPr>
          <w:rFonts w:ascii="ＭＳ 明朝" w:hAnsi="ＭＳ 明朝" w:hint="eastAsia"/>
          <w:sz w:val="20"/>
          <w:szCs w:val="21"/>
        </w:rPr>
        <w:t>人件費の対象となっている事業従事者毎の業務日誌を整備すること。（他の委託・補助事業及び自主事業等の従事時間・内容を当該委託事業と重複して記載しないよう十分注意する。）</w:t>
      </w:r>
    </w:p>
    <w:p w14:paraId="43AF4085" w14:textId="77777777" w:rsidR="00BC487A" w:rsidRPr="00BC487A" w:rsidRDefault="00BC487A" w:rsidP="00BC487A">
      <w:pPr>
        <w:ind w:left="404" w:hangingChars="200" w:hanging="404"/>
        <w:rPr>
          <w:rFonts w:ascii="ＭＳ 明朝" w:hAnsi="ＭＳ 明朝"/>
          <w:sz w:val="20"/>
          <w:szCs w:val="21"/>
        </w:rPr>
      </w:pPr>
      <w:r w:rsidRPr="00BC487A">
        <w:rPr>
          <w:rFonts w:ascii="ＭＳ 明朝" w:hAnsi="ＭＳ 明朝" w:hint="eastAsia"/>
          <w:sz w:val="20"/>
          <w:szCs w:val="21"/>
        </w:rPr>
        <w:t xml:space="preserve">　②業務日誌の記載は、事業に従事した者本人が自分で毎日記載すること。</w:t>
      </w:r>
    </w:p>
    <w:p w14:paraId="354AF773" w14:textId="77777777" w:rsidR="00BC487A" w:rsidRPr="00BC487A" w:rsidRDefault="00BC487A" w:rsidP="00BC487A">
      <w:pPr>
        <w:ind w:left="404" w:hangingChars="200" w:hanging="404"/>
        <w:rPr>
          <w:rFonts w:ascii="ＭＳ 明朝" w:hAnsi="ＭＳ 明朝"/>
          <w:sz w:val="20"/>
          <w:szCs w:val="21"/>
        </w:rPr>
      </w:pPr>
      <w:r w:rsidRPr="00BC487A">
        <w:rPr>
          <w:rFonts w:ascii="ＭＳ 明朝" w:hAnsi="ＭＳ 明朝" w:hint="eastAsia"/>
          <w:sz w:val="20"/>
          <w:szCs w:val="21"/>
        </w:rPr>
        <w:t xml:space="preserve">　③当該委託事業に従事した時間を記載すること。なお、従事した時間に所定時間外労働（残業・休日出勤当）を含む場合は、以下の場合とする。</w:t>
      </w:r>
    </w:p>
    <w:p w14:paraId="1803B50C" w14:textId="77777777" w:rsidR="00BC487A" w:rsidRPr="00BC487A" w:rsidRDefault="00BC487A" w:rsidP="00BC487A">
      <w:pPr>
        <w:ind w:left="606" w:hangingChars="300" w:hanging="606"/>
        <w:rPr>
          <w:rFonts w:ascii="ＭＳ 明朝" w:hAnsi="ＭＳ 明朝"/>
          <w:sz w:val="20"/>
          <w:szCs w:val="21"/>
        </w:rPr>
      </w:pPr>
      <w:r w:rsidRPr="00BC487A">
        <w:rPr>
          <w:rFonts w:ascii="ＭＳ 明朝" w:hAnsi="ＭＳ 明朝" w:hint="eastAsia"/>
          <w:sz w:val="20"/>
          <w:szCs w:val="21"/>
        </w:rPr>
        <w:t xml:space="preserve">　　・委託事業の内容から、平日に所定時間外労働が必要不可欠な場合で、受託者が残業手当を支給している場合。</w:t>
      </w:r>
    </w:p>
    <w:p w14:paraId="61453EA9" w14:textId="77777777" w:rsidR="00BC487A" w:rsidRPr="00BC487A" w:rsidRDefault="00BC487A" w:rsidP="00BC487A">
      <w:pPr>
        <w:ind w:left="606" w:hangingChars="300" w:hanging="606"/>
        <w:rPr>
          <w:rFonts w:ascii="ＭＳ 明朝" w:hAnsi="ＭＳ 明朝"/>
          <w:sz w:val="20"/>
          <w:szCs w:val="21"/>
        </w:rPr>
      </w:pPr>
      <w:r w:rsidRPr="00BC487A">
        <w:rPr>
          <w:rFonts w:ascii="ＭＳ 明朝" w:hAnsi="ＭＳ 明朝" w:hint="eastAsia"/>
          <w:sz w:val="20"/>
          <w:szCs w:val="21"/>
        </w:rPr>
        <w:t xml:space="preserve">　　・委託事業の内容から、休日出勤（例：土日にシンポジウムを開催等）が必要である場合で、受託者が休日手当を支給している場合。ただし、支給していない場合でも受託者が代休を手当てしている場合は同様とする。</w:t>
      </w:r>
    </w:p>
    <w:p w14:paraId="3881C72A" w14:textId="77777777" w:rsidR="00BC487A" w:rsidRPr="00BC487A" w:rsidRDefault="00BC487A" w:rsidP="00BC487A">
      <w:pPr>
        <w:ind w:leftChars="200" w:left="626" w:hangingChars="100" w:hanging="202"/>
        <w:rPr>
          <w:rFonts w:ascii="ＭＳ 明朝" w:hAnsi="ＭＳ 明朝"/>
          <w:sz w:val="20"/>
          <w:szCs w:val="21"/>
        </w:rPr>
      </w:pPr>
      <w:r w:rsidRPr="00BC487A">
        <w:rPr>
          <w:rFonts w:ascii="ＭＳ 明朝" w:hAnsi="ＭＳ 明朝"/>
          <w:sz w:val="20"/>
          <w:szCs w:val="21"/>
        </w:rPr>
        <w:t>また、残業手当が支給されない管理職などの場合についても、例えば</w:t>
      </w:r>
      <w:r w:rsidRPr="00BC487A">
        <w:rPr>
          <w:rFonts w:ascii="ＭＳ 明朝" w:hAnsi="ＭＳ 明朝" w:hint="eastAsia"/>
          <w:sz w:val="20"/>
          <w:szCs w:val="21"/>
        </w:rPr>
        <w:t>以下のように</w:t>
      </w:r>
      <w:r w:rsidRPr="00BC487A">
        <w:rPr>
          <w:rFonts w:ascii="ＭＳ 明朝" w:hAnsi="ＭＳ 明朝"/>
          <w:sz w:val="20"/>
          <w:szCs w:val="21"/>
        </w:rPr>
        <w:t>、</w:t>
      </w:r>
    </w:p>
    <w:p w14:paraId="65C27411" w14:textId="77777777" w:rsidR="00BC487A" w:rsidRPr="00BC487A" w:rsidRDefault="00BC487A" w:rsidP="00BC487A">
      <w:pPr>
        <w:ind w:leftChars="100" w:left="212"/>
        <w:rPr>
          <w:rFonts w:ascii="ＭＳ 明朝" w:hAnsi="ＭＳ 明朝"/>
          <w:sz w:val="20"/>
          <w:szCs w:val="21"/>
        </w:rPr>
      </w:pPr>
      <w:r w:rsidRPr="00BC487A">
        <w:rPr>
          <w:rFonts w:ascii="ＭＳ 明朝" w:hAnsi="ＭＳ 明朝" w:hint="eastAsia"/>
          <w:sz w:val="20"/>
          <w:szCs w:val="21"/>
        </w:rPr>
        <w:t>単価算定の前提や考え方において、所定時間外労働分を含めることに合理性や妥当性がある場合は、当該委託事業に従事した時間に所定時間外労働分を含めることができる。</w:t>
      </w:r>
    </w:p>
    <w:p w14:paraId="6FEB99E6" w14:textId="77777777" w:rsidR="00BC487A" w:rsidRPr="00BC487A" w:rsidRDefault="00BC487A" w:rsidP="00BC487A">
      <w:pPr>
        <w:ind w:left="505" w:hangingChars="250" w:hanging="505"/>
        <w:rPr>
          <w:rFonts w:ascii="ＭＳ 明朝" w:hAnsi="ＭＳ 明朝"/>
          <w:sz w:val="20"/>
          <w:szCs w:val="21"/>
        </w:rPr>
      </w:pPr>
      <w:r w:rsidRPr="00BC487A">
        <w:rPr>
          <w:rFonts w:ascii="ＭＳ 明朝" w:hAnsi="ＭＳ 明朝" w:hint="eastAsia"/>
          <w:sz w:val="20"/>
          <w:szCs w:val="21"/>
        </w:rPr>
        <w:t xml:space="preserve">　　・所定時間外労働分を従事時間に含める前提で単価が算定されている実績単価の場合（方法１「時間外手当がない管理職の時間単位の積算方法」参照）。</w:t>
      </w:r>
    </w:p>
    <w:p w14:paraId="3C7BF1B5" w14:textId="77777777" w:rsidR="00BC487A" w:rsidRPr="00BC487A" w:rsidRDefault="00BC487A" w:rsidP="00BC487A">
      <w:pPr>
        <w:ind w:left="505" w:hangingChars="250" w:hanging="505"/>
        <w:rPr>
          <w:rFonts w:ascii="ＭＳ 明朝" w:hAnsi="ＭＳ 明朝"/>
          <w:sz w:val="20"/>
          <w:szCs w:val="21"/>
        </w:rPr>
      </w:pPr>
      <w:r w:rsidRPr="00BC487A">
        <w:rPr>
          <w:rFonts w:ascii="ＭＳ 明朝" w:hAnsi="ＭＳ 明朝" w:hint="eastAsia"/>
          <w:sz w:val="20"/>
          <w:szCs w:val="21"/>
        </w:rPr>
        <w:t xml:space="preserve">　　・受託人件費単価規程等上の取り扱いにおいて、所定時間の内外を問わず採用されることを前提としている受託単価の場合。</w:t>
      </w:r>
    </w:p>
    <w:p w14:paraId="79F48EFB" w14:textId="77777777" w:rsidR="00BC487A" w:rsidRPr="00BC487A" w:rsidRDefault="00BC487A" w:rsidP="00BC487A">
      <w:pPr>
        <w:ind w:left="505" w:hangingChars="250" w:hanging="505"/>
        <w:rPr>
          <w:rFonts w:ascii="ＭＳ 明朝" w:hAnsi="ＭＳ 明朝"/>
          <w:sz w:val="20"/>
          <w:szCs w:val="21"/>
        </w:rPr>
      </w:pPr>
      <w:r w:rsidRPr="00BC487A">
        <w:rPr>
          <w:rFonts w:ascii="ＭＳ 明朝" w:hAnsi="ＭＳ 明朝" w:hint="eastAsia"/>
          <w:sz w:val="20"/>
          <w:szCs w:val="21"/>
        </w:rPr>
        <w:t xml:space="preserve">　④</w:t>
      </w:r>
      <w:r w:rsidRPr="00BC487A">
        <w:rPr>
          <w:rFonts w:ascii="ＭＳ 明朝" w:hAnsi="ＭＳ 明朝"/>
          <w:sz w:val="20"/>
          <w:szCs w:val="21"/>
        </w:rPr>
        <w:t>昼休みや休憩時間は、除外</w:t>
      </w:r>
      <w:r w:rsidRPr="00BC487A">
        <w:rPr>
          <w:rFonts w:ascii="ＭＳ 明朝" w:hAnsi="ＭＳ 明朝" w:hint="eastAsia"/>
          <w:sz w:val="20"/>
          <w:szCs w:val="21"/>
        </w:rPr>
        <w:t>すること。</w:t>
      </w:r>
    </w:p>
    <w:p w14:paraId="361E3868" w14:textId="77777777" w:rsidR="00BC487A" w:rsidRPr="00BC487A" w:rsidRDefault="00BC487A" w:rsidP="00BC487A">
      <w:pPr>
        <w:ind w:leftChars="100" w:left="414" w:hangingChars="100" w:hanging="202"/>
        <w:rPr>
          <w:rFonts w:ascii="ＭＳ 明朝" w:hAnsi="ＭＳ 明朝"/>
          <w:sz w:val="20"/>
          <w:szCs w:val="21"/>
        </w:rPr>
      </w:pPr>
      <w:r w:rsidRPr="00BC487A">
        <w:rPr>
          <w:rFonts w:ascii="ＭＳ 明朝" w:hAnsi="ＭＳ 明朝" w:hint="eastAsia"/>
          <w:sz w:val="20"/>
          <w:szCs w:val="21"/>
        </w:rPr>
        <w:t>⑤当該委託事業における具体的な従事内容（出張、会議、研究等）が分かるように記載す</w:t>
      </w:r>
      <w:r w:rsidRPr="00BC487A">
        <w:rPr>
          <w:rFonts w:ascii="ＭＳ 明朝" w:hAnsi="ＭＳ 明朝"/>
          <w:sz w:val="20"/>
          <w:szCs w:val="21"/>
        </w:rPr>
        <w:t>ること。</w:t>
      </w:r>
      <w:r w:rsidRPr="00BC487A">
        <w:rPr>
          <w:rFonts w:ascii="ＭＳ 明朝" w:hAnsi="ＭＳ 明朝" w:hint="eastAsia"/>
          <w:sz w:val="20"/>
          <w:szCs w:val="21"/>
        </w:rPr>
        <w:t>なお、出張等における移動時間についても当該委託事業のために従事した時間として計上できる※。</w:t>
      </w:r>
    </w:p>
    <w:p w14:paraId="4066C61F" w14:textId="77777777" w:rsidR="00BC487A" w:rsidRPr="00BC487A" w:rsidRDefault="00BC487A" w:rsidP="00BC487A">
      <w:pPr>
        <w:ind w:leftChars="100" w:left="616" w:hangingChars="200" w:hanging="404"/>
        <w:rPr>
          <w:rFonts w:ascii="ＭＳ 明朝" w:hAnsi="ＭＳ 明朝"/>
          <w:sz w:val="20"/>
          <w:szCs w:val="21"/>
        </w:rPr>
      </w:pPr>
      <w:r w:rsidRPr="00BC487A">
        <w:rPr>
          <w:rFonts w:ascii="ＭＳ 明朝" w:hAnsi="ＭＳ 明朝" w:hint="eastAsia"/>
          <w:sz w:val="20"/>
          <w:szCs w:val="21"/>
        </w:rPr>
        <w:t xml:space="preserve">　※出張行程に自社事業等他の事業が含まれる場合の按分、所定労働時間外の移動に関する計上等について考慮する必要がある。</w:t>
      </w:r>
    </w:p>
    <w:p w14:paraId="41CB7305" w14:textId="77777777" w:rsidR="00BC487A" w:rsidRPr="00BC487A" w:rsidRDefault="00BC487A" w:rsidP="00BC487A">
      <w:pPr>
        <w:ind w:leftChars="100" w:left="414" w:hangingChars="100" w:hanging="202"/>
        <w:rPr>
          <w:rFonts w:ascii="ＭＳ 明朝" w:hAnsi="ＭＳ 明朝"/>
          <w:sz w:val="20"/>
          <w:szCs w:val="21"/>
        </w:rPr>
      </w:pPr>
      <w:r w:rsidRPr="00BC487A">
        <w:rPr>
          <w:rFonts w:ascii="ＭＳ 明朝" w:hAnsi="ＭＳ 明朝" w:hint="eastAsia"/>
          <w:sz w:val="20"/>
          <w:szCs w:val="21"/>
        </w:rPr>
        <w:t>⑥当該委託事業以外の業務を兼務している場合には、他の事業と委託事業の従事状況を確認できるようにすること。</w:t>
      </w:r>
    </w:p>
    <w:p w14:paraId="350865E7" w14:textId="77777777" w:rsidR="00BC487A" w:rsidRPr="00BC487A" w:rsidRDefault="00BC487A" w:rsidP="00BC487A">
      <w:pPr>
        <w:ind w:leftChars="100" w:left="414" w:hangingChars="100" w:hanging="202"/>
        <w:rPr>
          <w:rFonts w:ascii="ＭＳ 明朝" w:hAnsi="ＭＳ 明朝"/>
          <w:sz w:val="20"/>
          <w:szCs w:val="21"/>
        </w:rPr>
      </w:pPr>
      <w:r w:rsidRPr="00BC487A">
        <w:rPr>
          <w:rFonts w:ascii="ＭＳ 明朝" w:hAnsi="ＭＳ 明朝" w:hint="eastAsia"/>
          <w:sz w:val="20"/>
          <w:szCs w:val="21"/>
        </w:rPr>
        <w:t>⑦タイムカード（タイムカードがない場合は出勤簿）等帳票類と矛盾がないか、他の事業と重複して記載していないかを責任者が必ず確認すること。</w:t>
      </w:r>
    </w:p>
    <w:p w14:paraId="1E3A15A7" w14:textId="77777777" w:rsidR="00BC487A" w:rsidRPr="00BC487A" w:rsidRDefault="00BC487A" w:rsidP="00BC487A">
      <w:pPr>
        <w:ind w:leftChars="100" w:left="414" w:hangingChars="100" w:hanging="202"/>
        <w:rPr>
          <w:rFonts w:ascii="ＭＳ 明朝" w:hAnsi="ＭＳ 明朝"/>
          <w:sz w:val="20"/>
          <w:szCs w:val="21"/>
        </w:rPr>
      </w:pPr>
      <w:r w:rsidRPr="00BC487A">
        <w:rPr>
          <w:rFonts w:ascii="ＭＳ 明朝" w:hAnsi="ＭＳ 明朝" w:hint="eastAsia"/>
          <w:sz w:val="20"/>
          <w:szCs w:val="21"/>
        </w:rPr>
        <w:t>⑧個人情報保護の観点から必要がある場合は、適宜マスキングすること。</w:t>
      </w:r>
    </w:p>
    <w:p w14:paraId="355D6D21" w14:textId="77777777" w:rsidR="00BC487A" w:rsidRPr="00BC487A" w:rsidRDefault="00BC487A" w:rsidP="00BC487A">
      <w:pPr>
        <w:rPr>
          <w:rFonts w:ascii="ＭＳ 明朝" w:hAnsi="ＭＳ 明朝"/>
          <w:szCs w:val="21"/>
        </w:rPr>
      </w:pPr>
    </w:p>
    <w:p w14:paraId="5C304D13" w14:textId="77777777" w:rsidR="00BC487A" w:rsidRPr="00BC487A" w:rsidRDefault="00BC487A" w:rsidP="00BC487A">
      <w:pPr>
        <w:rPr>
          <w:rFonts w:ascii="ＭＳ 明朝" w:hAnsi="ＭＳ 明朝"/>
          <w:szCs w:val="21"/>
        </w:rPr>
      </w:pPr>
    </w:p>
    <w:p w14:paraId="4409B3AF" w14:textId="77777777" w:rsidR="00BC487A" w:rsidRPr="00BC487A" w:rsidRDefault="00BC487A" w:rsidP="00BC487A">
      <w:pPr>
        <w:ind w:left="424" w:hangingChars="200" w:hanging="424"/>
        <w:rPr>
          <w:rFonts w:ascii="ＭＳ 明朝" w:hAnsi="ＭＳ 明朝"/>
          <w:szCs w:val="21"/>
        </w:rPr>
      </w:pPr>
    </w:p>
    <w:p w14:paraId="433F1BFD" w14:textId="77777777" w:rsidR="00BC487A" w:rsidRPr="00BC487A" w:rsidRDefault="00BC487A" w:rsidP="00BC487A">
      <w:pPr>
        <w:ind w:left="424" w:hangingChars="200" w:hanging="424"/>
        <w:rPr>
          <w:rFonts w:ascii="ＭＳ 明朝" w:hAnsi="ＭＳ 明朝"/>
          <w:szCs w:val="21"/>
        </w:rPr>
      </w:pPr>
    </w:p>
    <w:p w14:paraId="67218376" w14:textId="77777777" w:rsidR="00BC487A" w:rsidRPr="00BC487A" w:rsidRDefault="00BC487A" w:rsidP="00BC487A">
      <w:pPr>
        <w:ind w:left="424" w:hangingChars="200" w:hanging="424"/>
        <w:rPr>
          <w:rFonts w:ascii="ＭＳ 明朝" w:hAnsi="ＭＳ 明朝"/>
          <w:szCs w:val="21"/>
        </w:rPr>
      </w:pPr>
    </w:p>
    <w:bookmarkEnd w:id="0"/>
    <w:p w14:paraId="0BBD3BCF" w14:textId="77777777" w:rsidR="00BC487A" w:rsidRPr="00BC487A" w:rsidRDefault="00BC487A" w:rsidP="00BC487A">
      <w:pPr>
        <w:ind w:left="424" w:hangingChars="200" w:hanging="424"/>
        <w:rPr>
          <w:rFonts w:ascii="ＭＳ 明朝" w:hAnsi="ＭＳ 明朝"/>
          <w:szCs w:val="21"/>
        </w:rPr>
      </w:pPr>
    </w:p>
    <w:p w14:paraId="5F2C0F52" w14:textId="77777777" w:rsidR="00BC487A" w:rsidRPr="00BC487A" w:rsidRDefault="00BC487A" w:rsidP="00210901">
      <w:pPr>
        <w:spacing w:line="276" w:lineRule="exact"/>
        <w:ind w:left="212" w:hangingChars="100" w:hanging="212"/>
        <w:rPr>
          <w:rFonts w:ascii="ＭＳ 明朝"/>
        </w:rPr>
      </w:pPr>
    </w:p>
    <w:p w14:paraId="71010826" w14:textId="77777777" w:rsidR="00210901" w:rsidRPr="00E66702" w:rsidRDefault="00210901" w:rsidP="00210901">
      <w:pPr>
        <w:spacing w:line="286" w:lineRule="exact"/>
        <w:ind w:left="220" w:hanging="220"/>
        <w:rPr>
          <w:rFonts w:ascii="ＭＳ 明朝"/>
          <w:sz w:val="22"/>
          <w:szCs w:val="22"/>
        </w:rPr>
      </w:pPr>
    </w:p>
    <w:sectPr w:rsidR="00210901" w:rsidRPr="00E66702" w:rsidSect="00EA427D">
      <w:pgSz w:w="11906" w:h="16838" w:code="9"/>
      <w:pgMar w:top="1134" w:right="1247" w:bottom="1134" w:left="1247"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F646" w14:textId="77777777" w:rsidR="0011567A" w:rsidRDefault="0011567A">
      <w:r>
        <w:separator/>
      </w:r>
    </w:p>
  </w:endnote>
  <w:endnote w:type="continuationSeparator" w:id="0">
    <w:p w14:paraId="1BC5335E" w14:textId="77777777" w:rsidR="0011567A" w:rsidRDefault="0011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3D7D" w14:textId="77777777" w:rsidR="00BC487A" w:rsidRDefault="00BC487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0E7E8" w14:textId="77777777" w:rsidR="0011567A" w:rsidRDefault="0011567A">
      <w:r>
        <w:separator/>
      </w:r>
    </w:p>
  </w:footnote>
  <w:footnote w:type="continuationSeparator" w:id="0">
    <w:p w14:paraId="55BA18B3" w14:textId="77777777" w:rsidR="0011567A" w:rsidRDefault="00115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FA39" w14:textId="772D3197" w:rsidR="006A5BCC" w:rsidRDefault="006A5BCC" w:rsidP="00EA427D">
    <w:pPr>
      <w:pStyle w:val="a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750A" w14:textId="1B1F3607" w:rsidR="00210305" w:rsidRPr="00EA427D" w:rsidRDefault="00EA427D" w:rsidP="00EA427D">
    <w:pPr>
      <w:pStyle w:val="a8"/>
      <w:jc w:val="center"/>
      <w:rPr>
        <w:rFonts w:ascii="ＭＳ ゴシック" w:eastAsia="ＭＳ ゴシック" w:hAnsi="ＭＳ ゴシック"/>
        <w:sz w:val="24"/>
      </w:rPr>
    </w:pPr>
    <w:r w:rsidRPr="00EA427D">
      <w:rPr>
        <w:rFonts w:ascii="ＭＳ ゴシック" w:eastAsia="ＭＳ ゴシック" w:hAnsi="ＭＳ ゴシック" w:hint="eastAsia"/>
        <w:sz w:val="24"/>
      </w:rPr>
      <w:t>（</w:t>
    </w:r>
    <w:r w:rsidRPr="00EA427D">
      <w:rPr>
        <w:rFonts w:ascii="ＭＳ ゴシック" w:eastAsia="ＭＳ ゴシック" w:hAnsi="ＭＳ ゴシック" w:hint="eastAsia"/>
        <w:sz w:val="24"/>
      </w:rPr>
      <w:t>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23ED" w14:textId="77777777" w:rsidR="00BC487A" w:rsidRDefault="00BC487A">
    <w:pPr>
      <w:pStyle w:val="a8"/>
    </w:pPr>
  </w:p>
  <w:p w14:paraId="67EB2FFC" w14:textId="77777777" w:rsidR="00BC487A" w:rsidRDefault="00BC487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B90"/>
    <w:multiLevelType w:val="hybridMultilevel"/>
    <w:tmpl w:val="FDECFB56"/>
    <w:lvl w:ilvl="0" w:tplc="98C07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0736E"/>
    <w:multiLevelType w:val="hybridMultilevel"/>
    <w:tmpl w:val="E6726202"/>
    <w:lvl w:ilvl="0" w:tplc="DFF8E65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2E553FE8"/>
    <w:multiLevelType w:val="hybridMultilevel"/>
    <w:tmpl w:val="386A84A0"/>
    <w:lvl w:ilvl="0" w:tplc="BBB46CE0">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3" w15:restartNumberingAfterBreak="0">
    <w:nsid w:val="305F6C02"/>
    <w:multiLevelType w:val="hybridMultilevel"/>
    <w:tmpl w:val="F886DFBE"/>
    <w:lvl w:ilvl="0" w:tplc="F57A043E">
      <w:start w:val="1"/>
      <w:numFmt w:val="bullet"/>
      <w:lvlText w:val="・"/>
      <w:lvlJc w:val="left"/>
      <w:pPr>
        <w:ind w:left="1325" w:hanging="360"/>
      </w:pPr>
      <w:rPr>
        <w:rFonts w:ascii="ＭＳ 明朝" w:eastAsia="ＭＳ 明朝" w:hAnsi="ＭＳ 明朝" w:cs="Times New Roman"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4" w15:restartNumberingAfterBreak="0">
    <w:nsid w:val="30EF0356"/>
    <w:multiLevelType w:val="hybridMultilevel"/>
    <w:tmpl w:val="A3D49362"/>
    <w:lvl w:ilvl="0" w:tplc="707849D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378762B7"/>
    <w:multiLevelType w:val="hybridMultilevel"/>
    <w:tmpl w:val="FABEF7BC"/>
    <w:lvl w:ilvl="0" w:tplc="9AE01E8A">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6" w15:restartNumberingAfterBreak="0">
    <w:nsid w:val="44147256"/>
    <w:multiLevelType w:val="hybridMultilevel"/>
    <w:tmpl w:val="F7288456"/>
    <w:lvl w:ilvl="0" w:tplc="BDA4E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5A4AA0"/>
    <w:multiLevelType w:val="hybridMultilevel"/>
    <w:tmpl w:val="B3B49712"/>
    <w:lvl w:ilvl="0" w:tplc="9D6CD868">
      <w:start w:val="1"/>
      <w:numFmt w:val="bullet"/>
      <w:lvlText w:val="・"/>
      <w:lvlJc w:val="left"/>
      <w:pPr>
        <w:ind w:left="965" w:hanging="360"/>
      </w:pPr>
      <w:rPr>
        <w:rFonts w:ascii="ＭＳ 明朝" w:eastAsia="ＭＳ 明朝" w:hAnsi="ＭＳ 明朝" w:cs="Times New Roman"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8" w15:restartNumberingAfterBreak="0">
    <w:nsid w:val="50F64326"/>
    <w:multiLevelType w:val="hybridMultilevel"/>
    <w:tmpl w:val="4ECC73CA"/>
    <w:lvl w:ilvl="0" w:tplc="4A7E4B5A">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9" w15:restartNumberingAfterBreak="0">
    <w:nsid w:val="53D724C7"/>
    <w:multiLevelType w:val="hybridMultilevel"/>
    <w:tmpl w:val="D21654A0"/>
    <w:lvl w:ilvl="0" w:tplc="C166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C50B23"/>
    <w:multiLevelType w:val="hybridMultilevel"/>
    <w:tmpl w:val="5636BE1A"/>
    <w:lvl w:ilvl="0" w:tplc="7EECC740">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1"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C1A6C4B"/>
    <w:multiLevelType w:val="hybridMultilevel"/>
    <w:tmpl w:val="7D549AF8"/>
    <w:lvl w:ilvl="0" w:tplc="CC683F4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3" w15:restartNumberingAfterBreak="0">
    <w:nsid w:val="79F27F71"/>
    <w:multiLevelType w:val="hybridMultilevel"/>
    <w:tmpl w:val="25769280"/>
    <w:lvl w:ilvl="0" w:tplc="F6083A26">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num w:numId="1" w16cid:durableId="912739445">
    <w:abstractNumId w:val="1"/>
  </w:num>
  <w:num w:numId="2" w16cid:durableId="918754422">
    <w:abstractNumId w:val="10"/>
  </w:num>
  <w:num w:numId="3" w16cid:durableId="1500585626">
    <w:abstractNumId w:val="8"/>
  </w:num>
  <w:num w:numId="4" w16cid:durableId="68164548">
    <w:abstractNumId w:val="5"/>
  </w:num>
  <w:num w:numId="5" w16cid:durableId="1167552022">
    <w:abstractNumId w:val="2"/>
  </w:num>
  <w:num w:numId="6" w16cid:durableId="703017822">
    <w:abstractNumId w:val="13"/>
  </w:num>
  <w:num w:numId="7" w16cid:durableId="911617329">
    <w:abstractNumId w:val="7"/>
  </w:num>
  <w:num w:numId="8" w16cid:durableId="1317875126">
    <w:abstractNumId w:val="3"/>
  </w:num>
  <w:num w:numId="9" w16cid:durableId="845555234">
    <w:abstractNumId w:val="4"/>
  </w:num>
  <w:num w:numId="10" w16cid:durableId="732117718">
    <w:abstractNumId w:val="11"/>
  </w:num>
  <w:num w:numId="11" w16cid:durableId="668211481">
    <w:abstractNumId w:val="9"/>
  </w:num>
  <w:num w:numId="12" w16cid:durableId="313460458">
    <w:abstractNumId w:val="0"/>
  </w:num>
  <w:num w:numId="13" w16cid:durableId="1006830668">
    <w:abstractNumId w:val="6"/>
  </w:num>
  <w:num w:numId="14" w16cid:durableId="604510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65"/>
    <w:rsid w:val="0000121A"/>
    <w:rsid w:val="0000367F"/>
    <w:rsid w:val="0001043E"/>
    <w:rsid w:val="0001255E"/>
    <w:rsid w:val="00013D3C"/>
    <w:rsid w:val="00013ED0"/>
    <w:rsid w:val="00014B78"/>
    <w:rsid w:val="0001532D"/>
    <w:rsid w:val="000161AD"/>
    <w:rsid w:val="00017740"/>
    <w:rsid w:val="00020E11"/>
    <w:rsid w:val="000223BA"/>
    <w:rsid w:val="000241B6"/>
    <w:rsid w:val="000254A5"/>
    <w:rsid w:val="00031781"/>
    <w:rsid w:val="000378B3"/>
    <w:rsid w:val="000378F1"/>
    <w:rsid w:val="000379C2"/>
    <w:rsid w:val="00050B1B"/>
    <w:rsid w:val="00053015"/>
    <w:rsid w:val="000542C1"/>
    <w:rsid w:val="00054ECC"/>
    <w:rsid w:val="000551E3"/>
    <w:rsid w:val="00056519"/>
    <w:rsid w:val="00066C52"/>
    <w:rsid w:val="00067B70"/>
    <w:rsid w:val="00073061"/>
    <w:rsid w:val="000736B2"/>
    <w:rsid w:val="00073C3B"/>
    <w:rsid w:val="00075B90"/>
    <w:rsid w:val="000762BD"/>
    <w:rsid w:val="00084861"/>
    <w:rsid w:val="000851EE"/>
    <w:rsid w:val="000852E1"/>
    <w:rsid w:val="0008574B"/>
    <w:rsid w:val="00085FA9"/>
    <w:rsid w:val="00086EDA"/>
    <w:rsid w:val="00087A23"/>
    <w:rsid w:val="00090428"/>
    <w:rsid w:val="0009080E"/>
    <w:rsid w:val="0009109F"/>
    <w:rsid w:val="00091234"/>
    <w:rsid w:val="000962A7"/>
    <w:rsid w:val="000A005D"/>
    <w:rsid w:val="000A07BC"/>
    <w:rsid w:val="000A260C"/>
    <w:rsid w:val="000A3A5C"/>
    <w:rsid w:val="000A6C34"/>
    <w:rsid w:val="000B6630"/>
    <w:rsid w:val="000B6C5A"/>
    <w:rsid w:val="000B71BC"/>
    <w:rsid w:val="000B7735"/>
    <w:rsid w:val="000B7AF6"/>
    <w:rsid w:val="000D0AB0"/>
    <w:rsid w:val="000D0B3A"/>
    <w:rsid w:val="000D47EA"/>
    <w:rsid w:val="000D7217"/>
    <w:rsid w:val="000E0478"/>
    <w:rsid w:val="000E22B0"/>
    <w:rsid w:val="000E3B09"/>
    <w:rsid w:val="000E43F4"/>
    <w:rsid w:val="000F0EA9"/>
    <w:rsid w:val="000F482D"/>
    <w:rsid w:val="000F63F0"/>
    <w:rsid w:val="00105590"/>
    <w:rsid w:val="001058EC"/>
    <w:rsid w:val="00107761"/>
    <w:rsid w:val="0011363E"/>
    <w:rsid w:val="0011567A"/>
    <w:rsid w:val="001208B1"/>
    <w:rsid w:val="00122BD4"/>
    <w:rsid w:val="0012373F"/>
    <w:rsid w:val="00124ED6"/>
    <w:rsid w:val="00124F08"/>
    <w:rsid w:val="00126128"/>
    <w:rsid w:val="00130ABF"/>
    <w:rsid w:val="00132F2E"/>
    <w:rsid w:val="00135A6E"/>
    <w:rsid w:val="00137976"/>
    <w:rsid w:val="001537C0"/>
    <w:rsid w:val="00153971"/>
    <w:rsid w:val="00163433"/>
    <w:rsid w:val="00165A53"/>
    <w:rsid w:val="001809FC"/>
    <w:rsid w:val="00181CC7"/>
    <w:rsid w:val="0018545F"/>
    <w:rsid w:val="001859D6"/>
    <w:rsid w:val="00185E48"/>
    <w:rsid w:val="00186CA0"/>
    <w:rsid w:val="00193A03"/>
    <w:rsid w:val="001971B2"/>
    <w:rsid w:val="001A1015"/>
    <w:rsid w:val="001A1F50"/>
    <w:rsid w:val="001A7148"/>
    <w:rsid w:val="001B0C1E"/>
    <w:rsid w:val="001B2B4E"/>
    <w:rsid w:val="001B7359"/>
    <w:rsid w:val="001C40F9"/>
    <w:rsid w:val="001D4517"/>
    <w:rsid w:val="001D74D1"/>
    <w:rsid w:val="001E0CFE"/>
    <w:rsid w:val="001E3606"/>
    <w:rsid w:val="001E4D9F"/>
    <w:rsid w:val="001E7AC5"/>
    <w:rsid w:val="001F0281"/>
    <w:rsid w:val="001F18B2"/>
    <w:rsid w:val="001F6B3D"/>
    <w:rsid w:val="0020036D"/>
    <w:rsid w:val="002034A5"/>
    <w:rsid w:val="002101B9"/>
    <w:rsid w:val="00210305"/>
    <w:rsid w:val="00210901"/>
    <w:rsid w:val="00214782"/>
    <w:rsid w:val="0022389C"/>
    <w:rsid w:val="00226AAA"/>
    <w:rsid w:val="00235FF3"/>
    <w:rsid w:val="00237168"/>
    <w:rsid w:val="00242538"/>
    <w:rsid w:val="002477EA"/>
    <w:rsid w:val="0026357C"/>
    <w:rsid w:val="0027186A"/>
    <w:rsid w:val="002742CB"/>
    <w:rsid w:val="002746BC"/>
    <w:rsid w:val="0027733B"/>
    <w:rsid w:val="00285861"/>
    <w:rsid w:val="00285A96"/>
    <w:rsid w:val="0028681A"/>
    <w:rsid w:val="00291E53"/>
    <w:rsid w:val="00292A63"/>
    <w:rsid w:val="00292D57"/>
    <w:rsid w:val="002A1BF4"/>
    <w:rsid w:val="002A1CC0"/>
    <w:rsid w:val="002A2C22"/>
    <w:rsid w:val="002A454B"/>
    <w:rsid w:val="002B50B3"/>
    <w:rsid w:val="002B79C8"/>
    <w:rsid w:val="002C2207"/>
    <w:rsid w:val="002C37C9"/>
    <w:rsid w:val="002D20DE"/>
    <w:rsid w:val="002D2D6D"/>
    <w:rsid w:val="002D39A8"/>
    <w:rsid w:val="002D45F6"/>
    <w:rsid w:val="002D4AF1"/>
    <w:rsid w:val="002E0298"/>
    <w:rsid w:val="002E2684"/>
    <w:rsid w:val="002F1087"/>
    <w:rsid w:val="002F29CC"/>
    <w:rsid w:val="002F4689"/>
    <w:rsid w:val="003007AE"/>
    <w:rsid w:val="00306921"/>
    <w:rsid w:val="00307EE8"/>
    <w:rsid w:val="0031079E"/>
    <w:rsid w:val="00316D06"/>
    <w:rsid w:val="003175A6"/>
    <w:rsid w:val="00320A4B"/>
    <w:rsid w:val="00324A8C"/>
    <w:rsid w:val="0032677E"/>
    <w:rsid w:val="0032681E"/>
    <w:rsid w:val="003271B9"/>
    <w:rsid w:val="00330CBA"/>
    <w:rsid w:val="00332804"/>
    <w:rsid w:val="00333C9B"/>
    <w:rsid w:val="00335BFF"/>
    <w:rsid w:val="00336AE4"/>
    <w:rsid w:val="00337BA7"/>
    <w:rsid w:val="00340836"/>
    <w:rsid w:val="00344075"/>
    <w:rsid w:val="0034466F"/>
    <w:rsid w:val="00344B2A"/>
    <w:rsid w:val="003474CA"/>
    <w:rsid w:val="00352A75"/>
    <w:rsid w:val="00354B5B"/>
    <w:rsid w:val="003564B4"/>
    <w:rsid w:val="00357A63"/>
    <w:rsid w:val="00364357"/>
    <w:rsid w:val="00372763"/>
    <w:rsid w:val="003762AD"/>
    <w:rsid w:val="00376582"/>
    <w:rsid w:val="00376D63"/>
    <w:rsid w:val="003770B1"/>
    <w:rsid w:val="00377923"/>
    <w:rsid w:val="0038054D"/>
    <w:rsid w:val="00383B74"/>
    <w:rsid w:val="00383D66"/>
    <w:rsid w:val="00384BF3"/>
    <w:rsid w:val="00386962"/>
    <w:rsid w:val="00393D35"/>
    <w:rsid w:val="003A7996"/>
    <w:rsid w:val="003B5E45"/>
    <w:rsid w:val="003C4A81"/>
    <w:rsid w:val="003D58EC"/>
    <w:rsid w:val="003E4F9E"/>
    <w:rsid w:val="003F1CE8"/>
    <w:rsid w:val="003F4367"/>
    <w:rsid w:val="003F7053"/>
    <w:rsid w:val="003F7A80"/>
    <w:rsid w:val="00405B63"/>
    <w:rsid w:val="004148BC"/>
    <w:rsid w:val="00417972"/>
    <w:rsid w:val="00420939"/>
    <w:rsid w:val="0042140B"/>
    <w:rsid w:val="00426BC3"/>
    <w:rsid w:val="004372E0"/>
    <w:rsid w:val="00437A2C"/>
    <w:rsid w:val="00444D8C"/>
    <w:rsid w:val="00446D2F"/>
    <w:rsid w:val="00450734"/>
    <w:rsid w:val="00453DD5"/>
    <w:rsid w:val="00460925"/>
    <w:rsid w:val="00460BCE"/>
    <w:rsid w:val="004619A6"/>
    <w:rsid w:val="00461C75"/>
    <w:rsid w:val="00463A98"/>
    <w:rsid w:val="00466F5D"/>
    <w:rsid w:val="004701EC"/>
    <w:rsid w:val="004735DE"/>
    <w:rsid w:val="004749A7"/>
    <w:rsid w:val="00474B3A"/>
    <w:rsid w:val="00481F60"/>
    <w:rsid w:val="004828C0"/>
    <w:rsid w:val="00485A9A"/>
    <w:rsid w:val="0049045C"/>
    <w:rsid w:val="00491090"/>
    <w:rsid w:val="00493B9F"/>
    <w:rsid w:val="004941C3"/>
    <w:rsid w:val="004944EA"/>
    <w:rsid w:val="004A0CB2"/>
    <w:rsid w:val="004A1AFA"/>
    <w:rsid w:val="004A1B40"/>
    <w:rsid w:val="004A2AB6"/>
    <w:rsid w:val="004B1D65"/>
    <w:rsid w:val="004B5976"/>
    <w:rsid w:val="004B62F6"/>
    <w:rsid w:val="004B7500"/>
    <w:rsid w:val="004C0CC2"/>
    <w:rsid w:val="004C4FCF"/>
    <w:rsid w:val="004D0FC1"/>
    <w:rsid w:val="004D21F8"/>
    <w:rsid w:val="004E090D"/>
    <w:rsid w:val="004E54E7"/>
    <w:rsid w:val="004E6696"/>
    <w:rsid w:val="004E78DB"/>
    <w:rsid w:val="00501BEB"/>
    <w:rsid w:val="005072FC"/>
    <w:rsid w:val="00515EAE"/>
    <w:rsid w:val="00516C00"/>
    <w:rsid w:val="00521A3C"/>
    <w:rsid w:val="005222DA"/>
    <w:rsid w:val="00522534"/>
    <w:rsid w:val="00525758"/>
    <w:rsid w:val="00525B24"/>
    <w:rsid w:val="00526AA5"/>
    <w:rsid w:val="005270BC"/>
    <w:rsid w:val="00527305"/>
    <w:rsid w:val="00531E3B"/>
    <w:rsid w:val="00534936"/>
    <w:rsid w:val="00535707"/>
    <w:rsid w:val="005365EE"/>
    <w:rsid w:val="005372B6"/>
    <w:rsid w:val="005408E4"/>
    <w:rsid w:val="00540A8E"/>
    <w:rsid w:val="00543376"/>
    <w:rsid w:val="00545760"/>
    <w:rsid w:val="00545B0C"/>
    <w:rsid w:val="00546D08"/>
    <w:rsid w:val="005511FA"/>
    <w:rsid w:val="00553746"/>
    <w:rsid w:val="005556E9"/>
    <w:rsid w:val="0055697E"/>
    <w:rsid w:val="0055700C"/>
    <w:rsid w:val="00557123"/>
    <w:rsid w:val="00564150"/>
    <w:rsid w:val="005674DA"/>
    <w:rsid w:val="00573467"/>
    <w:rsid w:val="00574D72"/>
    <w:rsid w:val="00574E4E"/>
    <w:rsid w:val="00577D20"/>
    <w:rsid w:val="005823E7"/>
    <w:rsid w:val="00587D8D"/>
    <w:rsid w:val="005967B7"/>
    <w:rsid w:val="0059718F"/>
    <w:rsid w:val="005A0245"/>
    <w:rsid w:val="005A2792"/>
    <w:rsid w:val="005A7B5B"/>
    <w:rsid w:val="005B029E"/>
    <w:rsid w:val="005B2858"/>
    <w:rsid w:val="005C1F9B"/>
    <w:rsid w:val="005C2C26"/>
    <w:rsid w:val="005C6F43"/>
    <w:rsid w:val="005C7128"/>
    <w:rsid w:val="005D186B"/>
    <w:rsid w:val="005D62B0"/>
    <w:rsid w:val="005D7BFB"/>
    <w:rsid w:val="005E60B1"/>
    <w:rsid w:val="005E79D2"/>
    <w:rsid w:val="005F004D"/>
    <w:rsid w:val="005F26F7"/>
    <w:rsid w:val="005F3943"/>
    <w:rsid w:val="005F40D8"/>
    <w:rsid w:val="005F489A"/>
    <w:rsid w:val="00602950"/>
    <w:rsid w:val="0060586F"/>
    <w:rsid w:val="00610360"/>
    <w:rsid w:val="00613334"/>
    <w:rsid w:val="00613A07"/>
    <w:rsid w:val="00616BB0"/>
    <w:rsid w:val="00622609"/>
    <w:rsid w:val="00633538"/>
    <w:rsid w:val="0063388B"/>
    <w:rsid w:val="006340FF"/>
    <w:rsid w:val="006444DB"/>
    <w:rsid w:val="00652CAB"/>
    <w:rsid w:val="006629C5"/>
    <w:rsid w:val="006660F9"/>
    <w:rsid w:val="00673642"/>
    <w:rsid w:val="00676A9E"/>
    <w:rsid w:val="006818A9"/>
    <w:rsid w:val="006819FE"/>
    <w:rsid w:val="006836A9"/>
    <w:rsid w:val="00687BC4"/>
    <w:rsid w:val="0069422E"/>
    <w:rsid w:val="00696422"/>
    <w:rsid w:val="006A05A4"/>
    <w:rsid w:val="006A48C3"/>
    <w:rsid w:val="006A4B4E"/>
    <w:rsid w:val="006A5BCC"/>
    <w:rsid w:val="006B3CBE"/>
    <w:rsid w:val="006B58A8"/>
    <w:rsid w:val="006C0006"/>
    <w:rsid w:val="006C1DBE"/>
    <w:rsid w:val="006C1F45"/>
    <w:rsid w:val="006D027E"/>
    <w:rsid w:val="006D3B55"/>
    <w:rsid w:val="006D3B7F"/>
    <w:rsid w:val="006D54C7"/>
    <w:rsid w:val="006E1BFE"/>
    <w:rsid w:val="006E3D50"/>
    <w:rsid w:val="006E7AF4"/>
    <w:rsid w:val="006F39EA"/>
    <w:rsid w:val="006F3CB5"/>
    <w:rsid w:val="006F42A4"/>
    <w:rsid w:val="006F7DD8"/>
    <w:rsid w:val="00704A13"/>
    <w:rsid w:val="00704C5B"/>
    <w:rsid w:val="00704F65"/>
    <w:rsid w:val="00705FF0"/>
    <w:rsid w:val="00707E74"/>
    <w:rsid w:val="0071027F"/>
    <w:rsid w:val="007140CC"/>
    <w:rsid w:val="007164FF"/>
    <w:rsid w:val="0072166F"/>
    <w:rsid w:val="00732122"/>
    <w:rsid w:val="00733087"/>
    <w:rsid w:val="00734210"/>
    <w:rsid w:val="0073582D"/>
    <w:rsid w:val="007440D3"/>
    <w:rsid w:val="00744DD9"/>
    <w:rsid w:val="0075003C"/>
    <w:rsid w:val="007543A0"/>
    <w:rsid w:val="00762C15"/>
    <w:rsid w:val="00764030"/>
    <w:rsid w:val="00765B30"/>
    <w:rsid w:val="00774D04"/>
    <w:rsid w:val="00776217"/>
    <w:rsid w:val="00776FC1"/>
    <w:rsid w:val="007836E9"/>
    <w:rsid w:val="00785060"/>
    <w:rsid w:val="00787322"/>
    <w:rsid w:val="007903BF"/>
    <w:rsid w:val="00791193"/>
    <w:rsid w:val="00792AF5"/>
    <w:rsid w:val="00794621"/>
    <w:rsid w:val="00794AC3"/>
    <w:rsid w:val="00796A8B"/>
    <w:rsid w:val="007A2FA0"/>
    <w:rsid w:val="007A2FAA"/>
    <w:rsid w:val="007A371E"/>
    <w:rsid w:val="007A3FC4"/>
    <w:rsid w:val="007A6133"/>
    <w:rsid w:val="007B42A4"/>
    <w:rsid w:val="007B6663"/>
    <w:rsid w:val="007C3596"/>
    <w:rsid w:val="007C3A7F"/>
    <w:rsid w:val="007C3C18"/>
    <w:rsid w:val="007C5038"/>
    <w:rsid w:val="007C562E"/>
    <w:rsid w:val="007C61B6"/>
    <w:rsid w:val="007C6991"/>
    <w:rsid w:val="007D14B0"/>
    <w:rsid w:val="007D17F7"/>
    <w:rsid w:val="007D2B09"/>
    <w:rsid w:val="007D3C56"/>
    <w:rsid w:val="007D40E0"/>
    <w:rsid w:val="007E0A54"/>
    <w:rsid w:val="007E0C45"/>
    <w:rsid w:val="007E6553"/>
    <w:rsid w:val="007E6A00"/>
    <w:rsid w:val="007F64A5"/>
    <w:rsid w:val="00801537"/>
    <w:rsid w:val="008028AD"/>
    <w:rsid w:val="008048CF"/>
    <w:rsid w:val="00811E47"/>
    <w:rsid w:val="00812232"/>
    <w:rsid w:val="00814CED"/>
    <w:rsid w:val="008168F8"/>
    <w:rsid w:val="008219E9"/>
    <w:rsid w:val="00821A46"/>
    <w:rsid w:val="008264AD"/>
    <w:rsid w:val="008415CD"/>
    <w:rsid w:val="00841F4A"/>
    <w:rsid w:val="00842178"/>
    <w:rsid w:val="00844C09"/>
    <w:rsid w:val="00845A32"/>
    <w:rsid w:val="00846327"/>
    <w:rsid w:val="00846C94"/>
    <w:rsid w:val="00850461"/>
    <w:rsid w:val="00852EFF"/>
    <w:rsid w:val="0085482D"/>
    <w:rsid w:val="0086318A"/>
    <w:rsid w:val="00866B8A"/>
    <w:rsid w:val="00870CB6"/>
    <w:rsid w:val="00872043"/>
    <w:rsid w:val="00874004"/>
    <w:rsid w:val="00875219"/>
    <w:rsid w:val="008776F4"/>
    <w:rsid w:val="0088091C"/>
    <w:rsid w:val="00880B8B"/>
    <w:rsid w:val="00883AB7"/>
    <w:rsid w:val="0088569F"/>
    <w:rsid w:val="008939E5"/>
    <w:rsid w:val="00893FDC"/>
    <w:rsid w:val="0089718A"/>
    <w:rsid w:val="008A1B43"/>
    <w:rsid w:val="008A2D6A"/>
    <w:rsid w:val="008A38D2"/>
    <w:rsid w:val="008A6513"/>
    <w:rsid w:val="008A75F6"/>
    <w:rsid w:val="008A7BF7"/>
    <w:rsid w:val="008B0E19"/>
    <w:rsid w:val="008B1BD7"/>
    <w:rsid w:val="008B2B92"/>
    <w:rsid w:val="008B5992"/>
    <w:rsid w:val="008B6349"/>
    <w:rsid w:val="008B7E7B"/>
    <w:rsid w:val="008C21ED"/>
    <w:rsid w:val="008C2B72"/>
    <w:rsid w:val="008C6F18"/>
    <w:rsid w:val="008C730E"/>
    <w:rsid w:val="008D385A"/>
    <w:rsid w:val="008D71CE"/>
    <w:rsid w:val="008D7F8D"/>
    <w:rsid w:val="008E0ED7"/>
    <w:rsid w:val="008E28E1"/>
    <w:rsid w:val="008E37AA"/>
    <w:rsid w:val="008F3E6F"/>
    <w:rsid w:val="008F5921"/>
    <w:rsid w:val="008F72B3"/>
    <w:rsid w:val="00902E5D"/>
    <w:rsid w:val="00914A7A"/>
    <w:rsid w:val="0091525D"/>
    <w:rsid w:val="00915A27"/>
    <w:rsid w:val="009241A2"/>
    <w:rsid w:val="00927523"/>
    <w:rsid w:val="00932A0C"/>
    <w:rsid w:val="00933AC3"/>
    <w:rsid w:val="0094139B"/>
    <w:rsid w:val="0094326F"/>
    <w:rsid w:val="0094552E"/>
    <w:rsid w:val="00947031"/>
    <w:rsid w:val="0094737C"/>
    <w:rsid w:val="00950D01"/>
    <w:rsid w:val="00952F77"/>
    <w:rsid w:val="0095510B"/>
    <w:rsid w:val="009554C0"/>
    <w:rsid w:val="00957931"/>
    <w:rsid w:val="00962E44"/>
    <w:rsid w:val="00964418"/>
    <w:rsid w:val="00964838"/>
    <w:rsid w:val="009655D2"/>
    <w:rsid w:val="00966AE0"/>
    <w:rsid w:val="00966C5B"/>
    <w:rsid w:val="00966C69"/>
    <w:rsid w:val="0097601C"/>
    <w:rsid w:val="009837FA"/>
    <w:rsid w:val="00990178"/>
    <w:rsid w:val="0099581D"/>
    <w:rsid w:val="009962A0"/>
    <w:rsid w:val="009A07BF"/>
    <w:rsid w:val="009A0AAE"/>
    <w:rsid w:val="009A178B"/>
    <w:rsid w:val="009A3FF1"/>
    <w:rsid w:val="009B1F16"/>
    <w:rsid w:val="009B575E"/>
    <w:rsid w:val="009C1666"/>
    <w:rsid w:val="009C2246"/>
    <w:rsid w:val="009C3B5F"/>
    <w:rsid w:val="009C76BA"/>
    <w:rsid w:val="009D3D7F"/>
    <w:rsid w:val="009D5125"/>
    <w:rsid w:val="009E07FA"/>
    <w:rsid w:val="009E4565"/>
    <w:rsid w:val="00A00FC4"/>
    <w:rsid w:val="00A037B1"/>
    <w:rsid w:val="00A039DE"/>
    <w:rsid w:val="00A07244"/>
    <w:rsid w:val="00A12CE1"/>
    <w:rsid w:val="00A16F01"/>
    <w:rsid w:val="00A22709"/>
    <w:rsid w:val="00A23FF7"/>
    <w:rsid w:val="00A2565E"/>
    <w:rsid w:val="00A30F6E"/>
    <w:rsid w:val="00A32567"/>
    <w:rsid w:val="00A34A65"/>
    <w:rsid w:val="00A45A17"/>
    <w:rsid w:val="00A47A65"/>
    <w:rsid w:val="00A47CCC"/>
    <w:rsid w:val="00A5206B"/>
    <w:rsid w:val="00A52704"/>
    <w:rsid w:val="00A56AF1"/>
    <w:rsid w:val="00A57207"/>
    <w:rsid w:val="00A668C9"/>
    <w:rsid w:val="00A708BB"/>
    <w:rsid w:val="00A75A42"/>
    <w:rsid w:val="00A76963"/>
    <w:rsid w:val="00A83ED9"/>
    <w:rsid w:val="00A84C3F"/>
    <w:rsid w:val="00A904AC"/>
    <w:rsid w:val="00A95E14"/>
    <w:rsid w:val="00A977FE"/>
    <w:rsid w:val="00AA1894"/>
    <w:rsid w:val="00AA3DD8"/>
    <w:rsid w:val="00AA4105"/>
    <w:rsid w:val="00AA7822"/>
    <w:rsid w:val="00AB0257"/>
    <w:rsid w:val="00AB3473"/>
    <w:rsid w:val="00AC10C8"/>
    <w:rsid w:val="00AC2F1B"/>
    <w:rsid w:val="00AD0FEB"/>
    <w:rsid w:val="00AD2688"/>
    <w:rsid w:val="00AD4D67"/>
    <w:rsid w:val="00AD5BB4"/>
    <w:rsid w:val="00AE2CF5"/>
    <w:rsid w:val="00AE44C1"/>
    <w:rsid w:val="00AE4C46"/>
    <w:rsid w:val="00AE652F"/>
    <w:rsid w:val="00AF54A0"/>
    <w:rsid w:val="00B001B9"/>
    <w:rsid w:val="00B00A01"/>
    <w:rsid w:val="00B00CAF"/>
    <w:rsid w:val="00B020C5"/>
    <w:rsid w:val="00B04DC5"/>
    <w:rsid w:val="00B07714"/>
    <w:rsid w:val="00B1108F"/>
    <w:rsid w:val="00B117EB"/>
    <w:rsid w:val="00B14DFD"/>
    <w:rsid w:val="00B161B4"/>
    <w:rsid w:val="00B172E8"/>
    <w:rsid w:val="00B21B7E"/>
    <w:rsid w:val="00B24A01"/>
    <w:rsid w:val="00B24D95"/>
    <w:rsid w:val="00B25C82"/>
    <w:rsid w:val="00B30E59"/>
    <w:rsid w:val="00B3399D"/>
    <w:rsid w:val="00B3723E"/>
    <w:rsid w:val="00B4367D"/>
    <w:rsid w:val="00B43993"/>
    <w:rsid w:val="00B4626F"/>
    <w:rsid w:val="00B46D43"/>
    <w:rsid w:val="00B47216"/>
    <w:rsid w:val="00B57F9F"/>
    <w:rsid w:val="00B62C58"/>
    <w:rsid w:val="00B64347"/>
    <w:rsid w:val="00B64BF5"/>
    <w:rsid w:val="00B71791"/>
    <w:rsid w:val="00B72981"/>
    <w:rsid w:val="00B72D1F"/>
    <w:rsid w:val="00B75EE3"/>
    <w:rsid w:val="00B77845"/>
    <w:rsid w:val="00B82866"/>
    <w:rsid w:val="00B85783"/>
    <w:rsid w:val="00B90128"/>
    <w:rsid w:val="00B91682"/>
    <w:rsid w:val="00B91EF6"/>
    <w:rsid w:val="00BA0B9E"/>
    <w:rsid w:val="00BA5936"/>
    <w:rsid w:val="00BA72AC"/>
    <w:rsid w:val="00BB03B9"/>
    <w:rsid w:val="00BB2049"/>
    <w:rsid w:val="00BC487A"/>
    <w:rsid w:val="00BC6300"/>
    <w:rsid w:val="00BC6902"/>
    <w:rsid w:val="00BC7B93"/>
    <w:rsid w:val="00BD0819"/>
    <w:rsid w:val="00BE44D4"/>
    <w:rsid w:val="00BE6AA8"/>
    <w:rsid w:val="00BE765C"/>
    <w:rsid w:val="00BE7A30"/>
    <w:rsid w:val="00C00BDA"/>
    <w:rsid w:val="00C01D23"/>
    <w:rsid w:val="00C11A19"/>
    <w:rsid w:val="00C17E9A"/>
    <w:rsid w:val="00C23EA4"/>
    <w:rsid w:val="00C25814"/>
    <w:rsid w:val="00C2656B"/>
    <w:rsid w:val="00C26C4E"/>
    <w:rsid w:val="00C272B4"/>
    <w:rsid w:val="00C40DC3"/>
    <w:rsid w:val="00C421F5"/>
    <w:rsid w:val="00C463A7"/>
    <w:rsid w:val="00C50E29"/>
    <w:rsid w:val="00C52ABB"/>
    <w:rsid w:val="00C54953"/>
    <w:rsid w:val="00C56354"/>
    <w:rsid w:val="00C654E2"/>
    <w:rsid w:val="00C72E16"/>
    <w:rsid w:val="00C73C63"/>
    <w:rsid w:val="00C749AB"/>
    <w:rsid w:val="00C76991"/>
    <w:rsid w:val="00C814FC"/>
    <w:rsid w:val="00C91B23"/>
    <w:rsid w:val="00C91F61"/>
    <w:rsid w:val="00C923DE"/>
    <w:rsid w:val="00C92F2D"/>
    <w:rsid w:val="00C94129"/>
    <w:rsid w:val="00CA10AB"/>
    <w:rsid w:val="00CB0A65"/>
    <w:rsid w:val="00CC20D3"/>
    <w:rsid w:val="00CC2F5D"/>
    <w:rsid w:val="00CC50B0"/>
    <w:rsid w:val="00CC5559"/>
    <w:rsid w:val="00CC5B35"/>
    <w:rsid w:val="00CD305E"/>
    <w:rsid w:val="00CE1340"/>
    <w:rsid w:val="00CF7C39"/>
    <w:rsid w:val="00D002CA"/>
    <w:rsid w:val="00D01280"/>
    <w:rsid w:val="00D0208F"/>
    <w:rsid w:val="00D02274"/>
    <w:rsid w:val="00D026E0"/>
    <w:rsid w:val="00D02EB2"/>
    <w:rsid w:val="00D0577E"/>
    <w:rsid w:val="00D155BE"/>
    <w:rsid w:val="00D17888"/>
    <w:rsid w:val="00D308FF"/>
    <w:rsid w:val="00D3314E"/>
    <w:rsid w:val="00D34A69"/>
    <w:rsid w:val="00D360BB"/>
    <w:rsid w:val="00D41BF5"/>
    <w:rsid w:val="00D42F9D"/>
    <w:rsid w:val="00D447BD"/>
    <w:rsid w:val="00D50EC0"/>
    <w:rsid w:val="00D513A8"/>
    <w:rsid w:val="00D62441"/>
    <w:rsid w:val="00D62E10"/>
    <w:rsid w:val="00D651E0"/>
    <w:rsid w:val="00D67226"/>
    <w:rsid w:val="00D7018E"/>
    <w:rsid w:val="00D72182"/>
    <w:rsid w:val="00D72697"/>
    <w:rsid w:val="00D73220"/>
    <w:rsid w:val="00D7734D"/>
    <w:rsid w:val="00D812E9"/>
    <w:rsid w:val="00D8188C"/>
    <w:rsid w:val="00D83393"/>
    <w:rsid w:val="00D90B47"/>
    <w:rsid w:val="00D90C3A"/>
    <w:rsid w:val="00D92E83"/>
    <w:rsid w:val="00D9334C"/>
    <w:rsid w:val="00D96C17"/>
    <w:rsid w:val="00DA1871"/>
    <w:rsid w:val="00DA1937"/>
    <w:rsid w:val="00DA3A41"/>
    <w:rsid w:val="00DB1C6E"/>
    <w:rsid w:val="00DB47F9"/>
    <w:rsid w:val="00DB5DC7"/>
    <w:rsid w:val="00DE1124"/>
    <w:rsid w:val="00DE70EB"/>
    <w:rsid w:val="00DE7496"/>
    <w:rsid w:val="00DF0327"/>
    <w:rsid w:val="00DF21A0"/>
    <w:rsid w:val="00DF5D29"/>
    <w:rsid w:val="00DF64C7"/>
    <w:rsid w:val="00E00353"/>
    <w:rsid w:val="00E00C5C"/>
    <w:rsid w:val="00E017D8"/>
    <w:rsid w:val="00E0261D"/>
    <w:rsid w:val="00E02A86"/>
    <w:rsid w:val="00E0304A"/>
    <w:rsid w:val="00E128EB"/>
    <w:rsid w:val="00E14011"/>
    <w:rsid w:val="00E21278"/>
    <w:rsid w:val="00E32903"/>
    <w:rsid w:val="00E37BA7"/>
    <w:rsid w:val="00E43F3A"/>
    <w:rsid w:val="00E4496A"/>
    <w:rsid w:val="00E45F05"/>
    <w:rsid w:val="00E46270"/>
    <w:rsid w:val="00E46CFC"/>
    <w:rsid w:val="00E47A1D"/>
    <w:rsid w:val="00E50024"/>
    <w:rsid w:val="00E50448"/>
    <w:rsid w:val="00E608AE"/>
    <w:rsid w:val="00E629B2"/>
    <w:rsid w:val="00E65314"/>
    <w:rsid w:val="00E660BE"/>
    <w:rsid w:val="00E66635"/>
    <w:rsid w:val="00E72513"/>
    <w:rsid w:val="00E7545E"/>
    <w:rsid w:val="00E82376"/>
    <w:rsid w:val="00E82F38"/>
    <w:rsid w:val="00E900D0"/>
    <w:rsid w:val="00E9106B"/>
    <w:rsid w:val="00E9666D"/>
    <w:rsid w:val="00EA14FA"/>
    <w:rsid w:val="00EA3061"/>
    <w:rsid w:val="00EA30C7"/>
    <w:rsid w:val="00EA39DE"/>
    <w:rsid w:val="00EA427D"/>
    <w:rsid w:val="00EB4DCD"/>
    <w:rsid w:val="00EC0001"/>
    <w:rsid w:val="00EC1127"/>
    <w:rsid w:val="00EC16D2"/>
    <w:rsid w:val="00EC39ED"/>
    <w:rsid w:val="00EC4E75"/>
    <w:rsid w:val="00ED094E"/>
    <w:rsid w:val="00ED10F2"/>
    <w:rsid w:val="00ED2AE2"/>
    <w:rsid w:val="00ED5D54"/>
    <w:rsid w:val="00ED7A0E"/>
    <w:rsid w:val="00EE0EDE"/>
    <w:rsid w:val="00EE59F4"/>
    <w:rsid w:val="00EE70F0"/>
    <w:rsid w:val="00EF5F18"/>
    <w:rsid w:val="00F10292"/>
    <w:rsid w:val="00F134AA"/>
    <w:rsid w:val="00F24D6B"/>
    <w:rsid w:val="00F30D3C"/>
    <w:rsid w:val="00F43116"/>
    <w:rsid w:val="00F47221"/>
    <w:rsid w:val="00F5190C"/>
    <w:rsid w:val="00F5325E"/>
    <w:rsid w:val="00F57B35"/>
    <w:rsid w:val="00F60B7E"/>
    <w:rsid w:val="00F62605"/>
    <w:rsid w:val="00F64CD2"/>
    <w:rsid w:val="00F665F9"/>
    <w:rsid w:val="00F721F9"/>
    <w:rsid w:val="00F75162"/>
    <w:rsid w:val="00F779A1"/>
    <w:rsid w:val="00F80F57"/>
    <w:rsid w:val="00F82968"/>
    <w:rsid w:val="00F86A8F"/>
    <w:rsid w:val="00F86D2A"/>
    <w:rsid w:val="00F9355F"/>
    <w:rsid w:val="00F95974"/>
    <w:rsid w:val="00FA0D2C"/>
    <w:rsid w:val="00FA1641"/>
    <w:rsid w:val="00FA171E"/>
    <w:rsid w:val="00FA465C"/>
    <w:rsid w:val="00FA7ACF"/>
    <w:rsid w:val="00FB3B26"/>
    <w:rsid w:val="00FB68D7"/>
    <w:rsid w:val="00FC035A"/>
    <w:rsid w:val="00FC3B02"/>
    <w:rsid w:val="00FC4B77"/>
    <w:rsid w:val="00FD3790"/>
    <w:rsid w:val="00FD3C4E"/>
    <w:rsid w:val="00FD473D"/>
    <w:rsid w:val="00FD506D"/>
    <w:rsid w:val="00FD6CB9"/>
    <w:rsid w:val="00FE373D"/>
    <w:rsid w:val="00FF0383"/>
    <w:rsid w:val="00FF0B27"/>
    <w:rsid w:val="00FF1DC2"/>
    <w:rsid w:val="00FF4CF8"/>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065281"/>
  <w15:chartTrackingRefBased/>
  <w15:docId w15:val="{D1174D0B-9F48-46B5-AF9C-BA7EA2A5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308FF"/>
    <w:rPr>
      <w:rFonts w:ascii="Arial" w:eastAsia="ＭＳ ゴシック" w:hAnsi="Arial"/>
      <w:sz w:val="18"/>
      <w:szCs w:val="18"/>
    </w:rPr>
  </w:style>
  <w:style w:type="character" w:styleId="a5">
    <w:name w:val="annotation reference"/>
    <w:semiHidden/>
    <w:rsid w:val="008A2D6A"/>
    <w:rPr>
      <w:sz w:val="18"/>
      <w:szCs w:val="18"/>
    </w:rPr>
  </w:style>
  <w:style w:type="paragraph" w:styleId="a6">
    <w:name w:val="annotation text"/>
    <w:basedOn w:val="a"/>
    <w:semiHidden/>
    <w:rsid w:val="008A2D6A"/>
    <w:pPr>
      <w:jc w:val="left"/>
    </w:pPr>
  </w:style>
  <w:style w:type="paragraph" w:styleId="a7">
    <w:name w:val="annotation subject"/>
    <w:basedOn w:val="a6"/>
    <w:next w:val="a6"/>
    <w:semiHidden/>
    <w:rsid w:val="008A2D6A"/>
    <w:rPr>
      <w:b/>
      <w:bCs/>
    </w:rPr>
  </w:style>
  <w:style w:type="paragraph" w:styleId="a8">
    <w:name w:val="header"/>
    <w:basedOn w:val="a"/>
    <w:link w:val="a9"/>
    <w:rsid w:val="001208B1"/>
    <w:pPr>
      <w:tabs>
        <w:tab w:val="center" w:pos="4252"/>
        <w:tab w:val="right" w:pos="8504"/>
      </w:tabs>
      <w:snapToGrid w:val="0"/>
    </w:pPr>
  </w:style>
  <w:style w:type="character" w:customStyle="1" w:styleId="a9">
    <w:name w:val="ヘッダー (文字)"/>
    <w:link w:val="a8"/>
    <w:uiPriority w:val="99"/>
    <w:rsid w:val="001208B1"/>
    <w:rPr>
      <w:kern w:val="2"/>
      <w:sz w:val="21"/>
      <w:szCs w:val="24"/>
    </w:rPr>
  </w:style>
  <w:style w:type="paragraph" w:styleId="aa">
    <w:name w:val="footer"/>
    <w:basedOn w:val="a"/>
    <w:link w:val="ab"/>
    <w:uiPriority w:val="99"/>
    <w:rsid w:val="001208B1"/>
    <w:pPr>
      <w:tabs>
        <w:tab w:val="center" w:pos="4252"/>
        <w:tab w:val="right" w:pos="8504"/>
      </w:tabs>
      <w:snapToGrid w:val="0"/>
    </w:pPr>
  </w:style>
  <w:style w:type="character" w:customStyle="1" w:styleId="ab">
    <w:name w:val="フッター (文字)"/>
    <w:link w:val="aa"/>
    <w:uiPriority w:val="99"/>
    <w:rsid w:val="001208B1"/>
    <w:rPr>
      <w:kern w:val="2"/>
      <w:sz w:val="21"/>
      <w:szCs w:val="24"/>
    </w:rPr>
  </w:style>
  <w:style w:type="paragraph" w:styleId="Web">
    <w:name w:val="Normal (Web)"/>
    <w:basedOn w:val="a"/>
    <w:uiPriority w:val="99"/>
    <w:unhideWhenUsed/>
    <w:rsid w:val="001208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Revision"/>
    <w:hidden/>
    <w:uiPriority w:val="99"/>
    <w:semiHidden/>
    <w:rsid w:val="00A57207"/>
    <w:rPr>
      <w:kern w:val="2"/>
      <w:sz w:val="21"/>
      <w:szCs w:val="24"/>
    </w:rPr>
  </w:style>
  <w:style w:type="character" w:customStyle="1" w:styleId="a4">
    <w:name w:val="吹き出し (文字)"/>
    <w:link w:val="a3"/>
    <w:uiPriority w:val="99"/>
    <w:semiHidden/>
    <w:rsid w:val="00210901"/>
    <w:rPr>
      <w:rFonts w:ascii="Arial" w:eastAsia="ＭＳ ゴシック" w:hAnsi="Arial"/>
      <w:kern w:val="2"/>
      <w:sz w:val="18"/>
      <w:szCs w:val="18"/>
    </w:rPr>
  </w:style>
  <w:style w:type="table" w:styleId="ad">
    <w:name w:val="Table Grid"/>
    <w:basedOn w:val="a1"/>
    <w:uiPriority w:val="59"/>
    <w:rsid w:val="0021090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10901"/>
    <w:pPr>
      <w:overflowPunct w:val="0"/>
      <w:adjustRightInd w:val="0"/>
      <w:ind w:leftChars="400" w:left="840"/>
      <w:textAlignment w:val="baseline"/>
    </w:pPr>
    <w:rPr>
      <w:rFonts w:ascii="Times New Roman" w:hAnsi="Times New Roman" w:cs="ＭＳ 明朝"/>
      <w:color w:val="000000"/>
      <w:kern w:val="0"/>
      <w:szCs w:val="21"/>
    </w:rPr>
  </w:style>
  <w:style w:type="paragraph" w:styleId="af">
    <w:name w:val="Date"/>
    <w:basedOn w:val="a"/>
    <w:next w:val="a"/>
    <w:link w:val="af0"/>
    <w:rsid w:val="000223BA"/>
  </w:style>
  <w:style w:type="character" w:customStyle="1" w:styleId="af0">
    <w:name w:val="日付 (文字)"/>
    <w:link w:val="af"/>
    <w:rsid w:val="000223BA"/>
    <w:rPr>
      <w:kern w:val="2"/>
      <w:sz w:val="21"/>
      <w:szCs w:val="24"/>
    </w:rPr>
  </w:style>
  <w:style w:type="paragraph" w:customStyle="1" w:styleId="Default">
    <w:name w:val="Default"/>
    <w:rsid w:val="00474B3A"/>
    <w:pPr>
      <w:widowControl w:val="0"/>
      <w:autoSpaceDE w:val="0"/>
      <w:autoSpaceDN w:val="0"/>
      <w:adjustRightInd w:val="0"/>
    </w:pPr>
    <w:rPr>
      <w:rFonts w:ascii="ＭＳ 明朝" w:cs="ＭＳ 明朝"/>
      <w:color w:val="000000"/>
      <w:sz w:val="24"/>
      <w:szCs w:val="24"/>
    </w:rPr>
  </w:style>
  <w:style w:type="table" w:customStyle="1" w:styleId="1">
    <w:name w:val="表 (格子)1"/>
    <w:basedOn w:val="a1"/>
    <w:next w:val="ad"/>
    <w:rsid w:val="00BC4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9F0F-3E28-41B5-8EF4-D0D9E0E0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1337</Words>
  <Characters>7625</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SIL推進プロジェクト事業計画書</vt:lpstr>
      <vt:lpstr>子どもの体力向上地域連携強化事業委託要項</vt:lpstr>
    </vt:vector>
  </TitlesOfParts>
  <Company>文部科学省</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SIL推進プロジェクト事業計画書</dc:title>
  <dc:subject/>
  <dc:creator>健康スポーツ課</dc:creator>
  <cp:keywords/>
  <cp:lastModifiedBy>松尾泰介</cp:lastModifiedBy>
  <cp:revision>5</cp:revision>
  <cp:lastPrinted>2022-04-21T13:10:00Z</cp:lastPrinted>
  <dcterms:created xsi:type="dcterms:W3CDTF">2022-04-21T13:11:00Z</dcterms:created>
  <dcterms:modified xsi:type="dcterms:W3CDTF">2022-06-30T05:24:00Z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2022-04-06T02:59:41Z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b8cc1a99-34ee-447a-9252-72a6491426a8</vt:lpwstr>
  </property>
  <property fmtid="{D5CDD505-2E9C-101B-9397-08002B2CF9AE}" pid="8" name="MSIP_Label_d899a617-f30e-4fb8-b81c-fb6d0b94ac5b_ContentBits">
    <vt:lpwstr>0</vt:lpwstr>
  </property>
</Properties>
</file>