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64B" w:rsidRPr="00380384" w:rsidRDefault="0016216C" w:rsidP="005062B8">
      <w:pPr>
        <w:wordWrap w:val="0"/>
        <w:adjustRightInd/>
        <w:spacing w:line="276" w:lineRule="exact"/>
        <w:jc w:val="right"/>
        <w:rPr>
          <w:rFonts w:ascii="ＭＳ 明朝" w:hAnsi="ＭＳ 明朝" w:cs="Times New Roman"/>
          <w:color w:val="000000" w:themeColor="text1"/>
          <w:sz w:val="22"/>
          <w:szCs w:val="24"/>
          <w:lang w:eastAsia="zh-TW"/>
        </w:rPr>
      </w:pPr>
      <w:r>
        <w:rPr>
          <w:rFonts w:ascii="ＭＳ 明朝" w:hAnsi="ＭＳ 明朝" w:hint="eastAsia"/>
          <w:color w:val="000000" w:themeColor="text1"/>
          <w:sz w:val="22"/>
          <w:szCs w:val="24"/>
          <w:lang w:eastAsia="zh-TW"/>
        </w:rPr>
        <w:t xml:space="preserve">　</w:t>
      </w:r>
      <w:r w:rsidR="00EB5B4B" w:rsidRPr="00380384">
        <w:rPr>
          <w:rFonts w:ascii="ＭＳ 明朝" w:hAnsi="ＭＳ 明朝" w:hint="eastAsia"/>
          <w:color w:val="000000" w:themeColor="text1"/>
          <w:sz w:val="22"/>
          <w:szCs w:val="24"/>
          <w:lang w:eastAsia="zh-TW"/>
        </w:rPr>
        <w:t>（別添</w:t>
      </w:r>
      <w:r w:rsidR="003A464B" w:rsidRPr="00380384">
        <w:rPr>
          <w:rFonts w:ascii="ＭＳ 明朝" w:hAnsi="ＭＳ 明朝" w:hint="eastAsia"/>
          <w:color w:val="000000" w:themeColor="text1"/>
          <w:sz w:val="22"/>
          <w:szCs w:val="24"/>
          <w:lang w:eastAsia="zh-TW"/>
        </w:rPr>
        <w:t>１）</w:t>
      </w:r>
    </w:p>
    <w:p w:rsidR="003A464B" w:rsidRPr="00380384" w:rsidRDefault="004E0772">
      <w:pPr>
        <w:adjustRightInd/>
        <w:spacing w:line="356" w:lineRule="exact"/>
        <w:jc w:val="center"/>
        <w:rPr>
          <w:rFonts w:ascii="ＭＳ ゴシック" w:eastAsia="ＭＳ ゴシック" w:hAnsi="ＭＳ ゴシック" w:cs="Times New Roman"/>
          <w:color w:val="000000" w:themeColor="text1"/>
          <w:sz w:val="24"/>
          <w:szCs w:val="24"/>
          <w:lang w:eastAsia="zh-TW"/>
        </w:rPr>
      </w:pPr>
      <w:r w:rsidRPr="00380384">
        <w:rPr>
          <w:rFonts w:ascii="ＭＳ ゴシック" w:eastAsia="ＭＳ ゴシック" w:hAnsi="ＭＳ ゴシック" w:hint="eastAsia"/>
          <w:color w:val="000000" w:themeColor="text1"/>
          <w:spacing w:val="75"/>
          <w:sz w:val="24"/>
          <w:szCs w:val="24"/>
          <w:fitText w:val="3360" w:id="1125304832"/>
          <w:lang w:eastAsia="zh-TW"/>
        </w:rPr>
        <w:t>委託事業実施計画</w:t>
      </w:r>
      <w:r w:rsidR="003A464B" w:rsidRPr="00380384">
        <w:rPr>
          <w:rFonts w:ascii="ＭＳ ゴシック" w:eastAsia="ＭＳ ゴシック" w:hAnsi="ＭＳ ゴシック" w:hint="eastAsia"/>
          <w:color w:val="000000" w:themeColor="text1"/>
          <w:sz w:val="24"/>
          <w:szCs w:val="24"/>
          <w:fitText w:val="3360" w:id="1125304832"/>
          <w:lang w:eastAsia="zh-TW"/>
        </w:rPr>
        <w:t>書</w:t>
      </w:r>
    </w:p>
    <w:p w:rsidR="003A464B" w:rsidRPr="00380384" w:rsidRDefault="003A464B">
      <w:pPr>
        <w:adjustRightInd/>
        <w:spacing w:line="276" w:lineRule="exact"/>
        <w:rPr>
          <w:rFonts w:ascii="ＭＳ 明朝" w:hAnsi="ＭＳ 明朝" w:cs="Times New Roman"/>
          <w:color w:val="000000" w:themeColor="text1"/>
          <w:sz w:val="24"/>
          <w:szCs w:val="24"/>
          <w:lang w:eastAsia="zh-TW"/>
        </w:rPr>
      </w:pPr>
    </w:p>
    <w:p w:rsidR="003A464B" w:rsidRPr="00380384" w:rsidRDefault="005062B8" w:rsidP="007011BE">
      <w:pPr>
        <w:wordWrap w:val="0"/>
        <w:adjustRightInd/>
        <w:spacing w:line="276" w:lineRule="exact"/>
        <w:jc w:val="right"/>
        <w:rPr>
          <w:rFonts w:ascii="ＭＳ 明朝" w:hAnsi="ＭＳ 明朝"/>
          <w:color w:val="000000" w:themeColor="text1"/>
          <w:szCs w:val="24"/>
        </w:rPr>
      </w:pPr>
      <w:r w:rsidRPr="00380384">
        <w:rPr>
          <w:rFonts w:ascii="ＭＳ 明朝" w:hAnsi="ＭＳ 明朝" w:hint="eastAsia"/>
          <w:color w:val="000000" w:themeColor="text1"/>
          <w:szCs w:val="24"/>
        </w:rPr>
        <w:t>○○年○○月○○日</w:t>
      </w:r>
    </w:p>
    <w:p w:rsidR="007011BE" w:rsidRPr="00380384" w:rsidRDefault="007011BE" w:rsidP="007011BE">
      <w:pPr>
        <w:adjustRightInd/>
        <w:spacing w:line="276" w:lineRule="exact"/>
        <w:jc w:val="right"/>
        <w:rPr>
          <w:rFonts w:ascii="ＭＳ 明朝" w:hAnsi="ＭＳ 明朝"/>
          <w:color w:val="000000" w:themeColor="text1"/>
          <w:szCs w:val="24"/>
        </w:rPr>
      </w:pPr>
    </w:p>
    <w:p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4"/>
          <w:szCs w:val="24"/>
        </w:rPr>
        <w:t xml:space="preserve">　</w:t>
      </w:r>
      <w:r w:rsidR="00545729" w:rsidRPr="00380384">
        <w:rPr>
          <w:rFonts w:ascii="ＭＳ 明朝" w:hAnsi="ＭＳ 明朝" w:hint="eastAsia"/>
          <w:color w:val="000000" w:themeColor="text1"/>
          <w:sz w:val="22"/>
          <w:szCs w:val="24"/>
        </w:rPr>
        <w:t>スポーツ庁次</w:t>
      </w:r>
      <w:r w:rsidRPr="00380384">
        <w:rPr>
          <w:rFonts w:ascii="ＭＳ 明朝" w:hAnsi="ＭＳ 明朝" w:hint="eastAsia"/>
          <w:color w:val="000000" w:themeColor="text1"/>
          <w:sz w:val="22"/>
          <w:szCs w:val="24"/>
        </w:rPr>
        <w:t>長　殿</w:t>
      </w:r>
    </w:p>
    <w:p w:rsidR="003A464B" w:rsidRPr="00380384" w:rsidRDefault="003A464B">
      <w:pPr>
        <w:adjustRightInd/>
        <w:spacing w:line="276" w:lineRule="exact"/>
        <w:rPr>
          <w:rFonts w:ascii="ＭＳ 明朝" w:hAnsi="ＭＳ 明朝" w:cs="Times New Roman"/>
          <w:color w:val="000000" w:themeColor="text1"/>
          <w:sz w:val="22"/>
          <w:szCs w:val="24"/>
        </w:rPr>
      </w:pPr>
    </w:p>
    <w:p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団体名</w:t>
      </w:r>
    </w:p>
    <w:p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所在地</w:t>
      </w:r>
    </w:p>
    <w:p w:rsidR="003A464B" w:rsidRPr="00380384" w:rsidRDefault="00EB5B4B">
      <w:pPr>
        <w:adjustRightInd/>
        <w:spacing w:line="336" w:lineRule="exact"/>
        <w:rPr>
          <w:rFonts w:ascii="ＭＳ 明朝" w:hAnsi="ＭＳ 明朝" w:cs="Times New Roman"/>
          <w:color w:val="000000" w:themeColor="text1"/>
          <w:sz w:val="24"/>
          <w:szCs w:val="24"/>
        </w:rPr>
      </w:pPr>
      <w:r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代表者の職・氏名　　　　</w:t>
      </w:r>
      <w:r w:rsidR="005062B8"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　　　</w:t>
      </w:r>
    </w:p>
    <w:p w:rsidR="003A464B" w:rsidRPr="00380384" w:rsidRDefault="003A464B">
      <w:pPr>
        <w:adjustRightInd/>
        <w:spacing w:line="276" w:lineRule="exact"/>
        <w:rPr>
          <w:rFonts w:ascii="ＭＳ 明朝" w:hAnsi="ＭＳ 明朝" w:cs="Times New Roman"/>
          <w:color w:val="000000" w:themeColor="text1"/>
          <w:sz w:val="24"/>
          <w:szCs w:val="24"/>
        </w:rPr>
      </w:pPr>
    </w:p>
    <w:p w:rsidR="00AD1B6A" w:rsidRPr="00380384" w:rsidRDefault="00AD1B6A">
      <w:pPr>
        <w:adjustRightInd/>
        <w:spacing w:line="276" w:lineRule="exact"/>
        <w:rPr>
          <w:rFonts w:ascii="ＭＳ 明朝" w:hAnsi="ＭＳ 明朝" w:cs="Times New Roman"/>
          <w:color w:val="000000" w:themeColor="text1"/>
          <w:sz w:val="24"/>
          <w:szCs w:val="24"/>
        </w:rPr>
      </w:pPr>
    </w:p>
    <w:p w:rsidR="003A464B" w:rsidRPr="002A2533" w:rsidRDefault="00EB5B4B">
      <w:pPr>
        <w:adjustRightInd/>
        <w:spacing w:line="336" w:lineRule="exact"/>
        <w:rPr>
          <w:rFonts w:ascii="ＭＳ 明朝" w:hAnsi="ＭＳ 明朝"/>
          <w:color w:val="000000" w:themeColor="text1"/>
        </w:rPr>
      </w:pPr>
      <w:r w:rsidRPr="00380384">
        <w:rPr>
          <w:rFonts w:ascii="ＭＳ 明朝" w:hAnsi="ＭＳ 明朝" w:hint="eastAsia"/>
          <w:color w:val="000000" w:themeColor="text1"/>
          <w:sz w:val="24"/>
          <w:szCs w:val="24"/>
        </w:rPr>
        <w:t xml:space="preserve">　</w:t>
      </w:r>
      <w:r w:rsidR="007014DB">
        <w:rPr>
          <w:rFonts w:ascii="ＭＳ 明朝" w:hAnsi="ＭＳ 明朝" w:hint="eastAsia"/>
          <w:color w:val="000000" w:themeColor="text1"/>
        </w:rPr>
        <w:t>令和</w:t>
      </w:r>
      <w:r w:rsidR="00805F9B">
        <w:rPr>
          <w:rFonts w:ascii="ＭＳ 明朝" w:hAnsi="ＭＳ 明朝" w:hint="eastAsia"/>
          <w:color w:val="000000" w:themeColor="text1"/>
        </w:rPr>
        <w:t>３</w:t>
      </w:r>
      <w:r w:rsidR="002A2533">
        <w:rPr>
          <w:rFonts w:ascii="ＭＳ 明朝" w:hAnsi="ＭＳ 明朝" w:hint="eastAsia"/>
          <w:color w:val="000000" w:themeColor="text1"/>
        </w:rPr>
        <w:t>年</w:t>
      </w:r>
      <w:r w:rsidR="003A464B" w:rsidRPr="00380384">
        <w:rPr>
          <w:rFonts w:ascii="ＭＳ 明朝" w:hAnsi="ＭＳ 明朝" w:hint="eastAsia"/>
          <w:color w:val="000000" w:themeColor="text1"/>
        </w:rPr>
        <w:t>度</w:t>
      </w:r>
      <w:r w:rsidR="003A464B" w:rsidRPr="006B6918">
        <w:rPr>
          <w:rFonts w:ascii="ＭＳ 明朝" w:hAnsi="ＭＳ 明朝" w:hint="eastAsia"/>
          <w:color w:val="000000" w:themeColor="text1"/>
        </w:rPr>
        <w:t>「</w:t>
      </w:r>
      <w:r w:rsidR="000C707C">
        <w:rPr>
          <w:rFonts w:ascii="ＭＳ 明朝" w:hAnsi="ＭＳ 明朝" w:hint="eastAsia"/>
          <w:color w:val="000000" w:themeColor="text1"/>
        </w:rPr>
        <w:t>スポーツ</w:t>
      </w:r>
      <w:r w:rsidR="00C33D78">
        <w:rPr>
          <w:rFonts w:ascii="ＭＳ 明朝" w:hAnsi="ＭＳ 明朝" w:hint="eastAsia"/>
          <w:color w:val="000000" w:themeColor="text1"/>
        </w:rPr>
        <w:t>スペース・ボーダレスプロジェクト（</w:t>
      </w:r>
      <w:r w:rsidR="00680B85">
        <w:rPr>
          <w:rFonts w:hint="eastAsia"/>
        </w:rPr>
        <w:t>民間スポーツ施設の公共的活用推進事業</w:t>
      </w:r>
      <w:r w:rsidR="000C707C">
        <w:rPr>
          <w:rFonts w:ascii="ＭＳ 明朝" w:hAnsi="ＭＳ 明朝" w:hint="eastAsia"/>
          <w:color w:val="000000" w:themeColor="text1"/>
        </w:rPr>
        <w:t>）</w:t>
      </w:r>
      <w:r w:rsidR="00736F84" w:rsidRPr="006B6918">
        <w:rPr>
          <w:rFonts w:ascii="ＭＳ 明朝" w:hAnsi="ＭＳ 明朝" w:hint="eastAsia"/>
          <w:color w:val="000000" w:themeColor="text1"/>
        </w:rPr>
        <w:t>」</w:t>
      </w:r>
      <w:r w:rsidR="004E0772" w:rsidRPr="00380384">
        <w:rPr>
          <w:rFonts w:ascii="ＭＳ 明朝" w:hAnsi="ＭＳ 明朝" w:hint="eastAsia"/>
          <w:color w:val="000000" w:themeColor="text1"/>
        </w:rPr>
        <w:t>について、次</w:t>
      </w:r>
      <w:r w:rsidR="003A464B" w:rsidRPr="00380384">
        <w:rPr>
          <w:rFonts w:ascii="ＭＳ 明朝" w:hAnsi="ＭＳ 明朝" w:hint="eastAsia"/>
          <w:color w:val="000000" w:themeColor="text1"/>
        </w:rPr>
        <w:t>のとおり</w:t>
      </w:r>
      <w:r w:rsidR="004E0772" w:rsidRPr="00380384">
        <w:rPr>
          <w:rFonts w:ascii="ＭＳ 明朝" w:hAnsi="ＭＳ 明朝" w:hint="eastAsia"/>
          <w:color w:val="000000" w:themeColor="text1"/>
        </w:rPr>
        <w:t>委託事</w:t>
      </w:r>
      <w:r w:rsidR="003A464B" w:rsidRPr="00380384">
        <w:rPr>
          <w:rFonts w:ascii="ＭＳ 明朝" w:hAnsi="ＭＳ 明朝" w:hint="eastAsia"/>
          <w:color w:val="000000" w:themeColor="text1"/>
        </w:rPr>
        <w:t>業</w:t>
      </w:r>
      <w:r w:rsidR="004E0772" w:rsidRPr="00380384">
        <w:rPr>
          <w:rFonts w:ascii="ＭＳ 明朝" w:hAnsi="ＭＳ 明朝" w:hint="eastAsia"/>
          <w:color w:val="000000" w:themeColor="text1"/>
        </w:rPr>
        <w:t>実施</w:t>
      </w:r>
      <w:r w:rsidR="003A464B" w:rsidRPr="00380384">
        <w:rPr>
          <w:rFonts w:ascii="ＭＳ 明朝" w:hAnsi="ＭＳ 明朝" w:hint="eastAsia"/>
          <w:color w:val="000000" w:themeColor="text1"/>
        </w:rPr>
        <w:t>計画書を提出します。</w:t>
      </w:r>
    </w:p>
    <w:p w:rsidR="00EB5B4B" w:rsidRPr="00380384" w:rsidRDefault="00EB5B4B">
      <w:pPr>
        <w:adjustRightInd/>
        <w:spacing w:line="336" w:lineRule="exact"/>
        <w:rPr>
          <w:rFonts w:ascii="ＭＳ 明朝" w:hAnsi="ＭＳ 明朝" w:cs="Times New Roman"/>
          <w:color w:val="000000" w:themeColor="text1"/>
        </w:rPr>
      </w:pPr>
    </w:p>
    <w:p w:rsidR="00DD1448" w:rsidRPr="00380384" w:rsidRDefault="00DD1448">
      <w:pPr>
        <w:adjustRightInd/>
        <w:spacing w:line="336" w:lineRule="exact"/>
        <w:rPr>
          <w:rFonts w:ascii="ＭＳ 明朝" w:hAnsi="ＭＳ 明朝" w:cs="Times New Roman"/>
          <w:color w:val="000000" w:themeColor="text1"/>
        </w:rPr>
      </w:pPr>
    </w:p>
    <w:p w:rsidR="00DD1448" w:rsidRPr="00380384" w:rsidRDefault="004E0772">
      <w:pPr>
        <w:adjustRightInd/>
        <w:spacing w:line="33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Ⅰ　委託事業の内容</w:t>
      </w:r>
    </w:p>
    <w:p w:rsidR="005062B8" w:rsidRPr="00380384" w:rsidRDefault="003A464B" w:rsidP="005062B8">
      <w:pPr>
        <w:adjustRightInd/>
        <w:spacing w:line="336" w:lineRule="exact"/>
        <w:rPr>
          <w:rFonts w:ascii="ＭＳ 明朝" w:hAnsi="ＭＳ 明朝" w:cs="Times New Roman"/>
          <w:color w:val="000000" w:themeColor="text1"/>
        </w:rPr>
      </w:pPr>
      <w:r w:rsidRPr="00380384">
        <w:rPr>
          <w:rFonts w:ascii="ＭＳ 明朝" w:hAnsi="ＭＳ 明朝" w:hint="eastAsia"/>
          <w:color w:val="000000" w:themeColor="text1"/>
        </w:rPr>
        <w:t xml:space="preserve">　</w:t>
      </w:r>
      <w:r w:rsidR="005062B8" w:rsidRPr="00380384">
        <w:rPr>
          <w:rFonts w:ascii="ＭＳ 明朝" w:hAnsi="ＭＳ 明朝" w:hint="eastAsia"/>
          <w:color w:val="000000" w:themeColor="text1"/>
        </w:rPr>
        <w:t>１．事業趣旨・目的</w:t>
      </w:r>
    </w:p>
    <w:p w:rsidR="005062B8"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※事業の趣旨を明確かつ簡潔に記載</w:t>
      </w:r>
    </w:p>
    <w:p w:rsidR="00B431A4" w:rsidRPr="00380384" w:rsidRDefault="00B431A4">
      <w:pPr>
        <w:adjustRightInd/>
        <w:spacing w:line="286" w:lineRule="exact"/>
        <w:rPr>
          <w:rFonts w:ascii="ＭＳ 明朝" w:hAnsi="ＭＳ 明朝"/>
          <w:color w:val="000000" w:themeColor="text1"/>
        </w:rPr>
      </w:pPr>
    </w:p>
    <w:p w:rsidR="00B431A4"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２．事業内容</w:t>
      </w:r>
    </w:p>
    <w:p w:rsidR="00B431A4"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w:t>
      </w:r>
      <w:r w:rsidR="007011BE" w:rsidRPr="00380384">
        <w:rPr>
          <w:rFonts w:ascii="ＭＳ 明朝" w:hAnsi="ＭＳ 明朝" w:hint="eastAsia"/>
          <w:color w:val="000000" w:themeColor="text1"/>
        </w:rPr>
        <w:t>趣旨・目的が達成されるために必要な課題及び項目ごとの詳細な計画を</w:t>
      </w:r>
      <w:r w:rsidRPr="00380384">
        <w:rPr>
          <w:rFonts w:ascii="ＭＳ 明朝" w:hAnsi="ＭＳ 明朝" w:hint="eastAsia"/>
          <w:color w:val="000000" w:themeColor="text1"/>
        </w:rPr>
        <w:t>具体的に記載</w:t>
      </w:r>
    </w:p>
    <w:p w:rsidR="007011BE" w:rsidRPr="00380384" w:rsidRDefault="007011BE">
      <w:pPr>
        <w:adjustRightInd/>
        <w:spacing w:line="286" w:lineRule="exact"/>
        <w:rPr>
          <w:rFonts w:ascii="ＭＳ 明朝" w:hAnsi="ＭＳ 明朝"/>
          <w:color w:val="000000" w:themeColor="text1"/>
        </w:rPr>
      </w:pP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（１）実施計画</w:t>
      </w: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別紙１のとおり</w:t>
      </w: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w:t>
      </w: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（２）実施日程</w:t>
      </w: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別紙２のとおり</w:t>
      </w:r>
    </w:p>
    <w:p w:rsidR="00B431A4" w:rsidRPr="00380384" w:rsidRDefault="00B431A4">
      <w:pPr>
        <w:adjustRightInd/>
        <w:spacing w:line="286" w:lineRule="exact"/>
        <w:rPr>
          <w:rFonts w:ascii="ＭＳ 明朝" w:hAnsi="ＭＳ 明朝"/>
          <w:color w:val="000000" w:themeColor="text1"/>
        </w:rPr>
      </w:pPr>
    </w:p>
    <w:p w:rsidR="005062B8"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３．事業の期間</w:t>
      </w:r>
    </w:p>
    <w:p w:rsidR="005062B8" w:rsidRPr="00380384" w:rsidRDefault="00680B85">
      <w:pPr>
        <w:adjustRightInd/>
        <w:spacing w:line="286" w:lineRule="exact"/>
        <w:rPr>
          <w:rFonts w:ascii="ＭＳ 明朝" w:hAnsi="ＭＳ 明朝"/>
          <w:color w:val="000000" w:themeColor="text1"/>
        </w:rPr>
      </w:pPr>
      <w:r>
        <w:rPr>
          <w:rFonts w:ascii="ＭＳ 明朝" w:hAnsi="ＭＳ 明朝" w:hint="eastAsia"/>
          <w:color w:val="000000" w:themeColor="text1"/>
        </w:rPr>
        <w:t xml:space="preserve">　　　委託契約日から令和４年３月１８</w:t>
      </w:r>
      <w:r w:rsidR="005062B8" w:rsidRPr="00380384">
        <w:rPr>
          <w:rFonts w:ascii="ＭＳ 明朝" w:hAnsi="ＭＳ 明朝" w:hint="eastAsia"/>
          <w:color w:val="000000" w:themeColor="text1"/>
        </w:rPr>
        <w:t>日まで</w:t>
      </w:r>
    </w:p>
    <w:p w:rsidR="00B431A4" w:rsidRPr="00805F9B" w:rsidRDefault="00B431A4" w:rsidP="007011BE">
      <w:pPr>
        <w:adjustRightInd/>
        <w:spacing w:line="286" w:lineRule="exact"/>
        <w:rPr>
          <w:rFonts w:ascii="ＭＳ 明朝" w:hAnsi="ＭＳ 明朝"/>
          <w:color w:val="000000" w:themeColor="text1"/>
        </w:rPr>
      </w:pPr>
    </w:p>
    <w:p w:rsidR="003A464B" w:rsidRPr="00380384" w:rsidRDefault="007011BE">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４</w:t>
      </w:r>
      <w:r w:rsidR="005062B8" w:rsidRPr="00380384">
        <w:rPr>
          <w:rFonts w:ascii="ＭＳ 明朝" w:hAnsi="ＭＳ 明朝" w:hint="eastAsia"/>
          <w:color w:val="000000" w:themeColor="text1"/>
        </w:rPr>
        <w:t>．事業実施体制</w:t>
      </w:r>
    </w:p>
    <w:p w:rsidR="00B431A4"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※氏名、所属、役職、事業での業務分掌等詳細に記載。</w:t>
      </w:r>
    </w:p>
    <w:p w:rsidR="00B431A4" w:rsidRPr="00380384" w:rsidRDefault="00B431A4">
      <w:pPr>
        <w:adjustRightInd/>
        <w:spacing w:line="276" w:lineRule="exact"/>
        <w:rPr>
          <w:rFonts w:ascii="ＭＳ 明朝" w:hAnsi="ＭＳ 明朝"/>
          <w:color w:val="000000" w:themeColor="text1"/>
        </w:rPr>
      </w:pPr>
    </w:p>
    <w:p w:rsidR="005062B8" w:rsidRPr="00380384" w:rsidRDefault="007011BE" w:rsidP="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５</w:t>
      </w:r>
      <w:r w:rsidR="005062B8" w:rsidRPr="00380384">
        <w:rPr>
          <w:rFonts w:ascii="ＭＳ 明朝" w:hAnsi="ＭＳ 明朝" w:hint="eastAsia"/>
          <w:color w:val="000000" w:themeColor="text1"/>
        </w:rPr>
        <w:t>．事業の効果及び評価方法</w:t>
      </w:r>
    </w:p>
    <w:p w:rsidR="005062B8"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※期待される事業の効果とその評価方法について、具体的な指標を使用し記載。</w:t>
      </w:r>
    </w:p>
    <w:p w:rsidR="00AD1B6A" w:rsidRPr="00380384" w:rsidRDefault="00AD1B6A">
      <w:pPr>
        <w:adjustRightInd/>
        <w:spacing w:line="276" w:lineRule="exact"/>
        <w:rPr>
          <w:rFonts w:ascii="ＭＳ 明朝" w:hAnsi="ＭＳ 明朝"/>
          <w:color w:val="000000" w:themeColor="text1"/>
        </w:rPr>
      </w:pPr>
    </w:p>
    <w:p w:rsidR="005062B8" w:rsidRPr="00380384" w:rsidRDefault="00147DE9" w:rsidP="005062B8">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６</w:t>
      </w:r>
      <w:r w:rsidR="005062B8" w:rsidRPr="00380384">
        <w:rPr>
          <w:rFonts w:ascii="ＭＳ 明朝" w:hAnsi="ＭＳ 明朝" w:hint="eastAsia"/>
          <w:color w:val="000000" w:themeColor="text1"/>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380384" w:rsidRPr="00380384" w:rsidTr="002B7344">
        <w:tc>
          <w:tcPr>
            <w:tcW w:w="3270"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再委託の相手方の住所及び氏名</w:t>
            </w:r>
          </w:p>
        </w:tc>
        <w:tc>
          <w:tcPr>
            <w:tcW w:w="527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rsidTr="002B7344">
        <w:trPr>
          <w:trHeight w:val="849"/>
        </w:trPr>
        <w:tc>
          <w:tcPr>
            <w:tcW w:w="8543" w:type="dxa"/>
            <w:gridSpan w:val="2"/>
            <w:tcBorders>
              <w:top w:val="nil"/>
              <w:left w:val="single" w:sz="4" w:space="0" w:color="000000"/>
              <w:bottom w:val="single" w:sz="4" w:space="0" w:color="000000"/>
              <w:right w:val="single" w:sz="4" w:space="0" w:color="000000"/>
            </w:tcBorders>
          </w:tcPr>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（複数ある場合には、すべて記載すること。）</w:t>
            </w:r>
          </w:p>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p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rsidTr="002B7344">
        <w:tc>
          <w:tcPr>
            <w:tcW w:w="3270"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再委託を行う業務の範囲</w:t>
            </w:r>
          </w:p>
        </w:tc>
        <w:tc>
          <w:tcPr>
            <w:tcW w:w="527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rsidTr="002B7344">
        <w:tc>
          <w:tcPr>
            <w:tcW w:w="8543" w:type="dxa"/>
            <w:gridSpan w:val="2"/>
            <w:tcBorders>
              <w:top w:val="nil"/>
              <w:left w:val="single" w:sz="4" w:space="0" w:color="000000"/>
              <w:bottom w:val="single" w:sz="4" w:space="0" w:color="000000"/>
              <w:right w:val="single" w:sz="4" w:space="0" w:color="000000"/>
            </w:tcBorders>
          </w:tcPr>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rsidTr="002B7344">
        <w:tc>
          <w:tcPr>
            <w:tcW w:w="3270"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lastRenderedPageBreak/>
              <w:t>再委託の必要性</w:t>
            </w:r>
          </w:p>
        </w:tc>
        <w:tc>
          <w:tcPr>
            <w:tcW w:w="527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rsidTr="002B7344">
        <w:tc>
          <w:tcPr>
            <w:tcW w:w="8543" w:type="dxa"/>
            <w:gridSpan w:val="2"/>
            <w:tcBorders>
              <w:top w:val="nil"/>
              <w:left w:val="single" w:sz="4" w:space="0" w:color="000000"/>
              <w:bottom w:val="single" w:sz="4" w:space="0" w:color="000000"/>
              <w:right w:val="single" w:sz="4" w:space="0" w:color="000000"/>
            </w:tcBorders>
          </w:tcPr>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rsidTr="002B7344">
        <w:tc>
          <w:tcPr>
            <w:tcW w:w="3270"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r w:rsidRPr="00380384">
              <w:rPr>
                <w:rFonts w:ascii="ＭＳ 明朝" w:hint="eastAsia"/>
                <w:color w:val="000000" w:themeColor="text1"/>
                <w:lang w:eastAsia="zh-TW"/>
              </w:rPr>
              <w:t>再委託金額</w:t>
            </w:r>
            <w:r w:rsidRPr="00380384">
              <w:rPr>
                <w:rFonts w:ascii="ＭＳ 明朝" w:hAnsi="ＭＳ 明朝"/>
                <w:color w:val="000000" w:themeColor="text1"/>
                <w:lang w:eastAsia="zh-TW"/>
              </w:rPr>
              <w:t>(</w:t>
            </w:r>
            <w:r w:rsidRPr="00380384">
              <w:rPr>
                <w:rFonts w:ascii="ＭＳ 明朝" w:hint="eastAsia"/>
                <w:color w:val="000000" w:themeColor="text1"/>
                <w:lang w:eastAsia="zh-TW"/>
              </w:rPr>
              <w:t>単位：円）</w:t>
            </w:r>
          </w:p>
        </w:tc>
        <w:tc>
          <w:tcPr>
            <w:tcW w:w="527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p>
        </w:tc>
      </w:tr>
      <w:tr w:rsidR="005062B8" w:rsidRPr="00380384" w:rsidTr="002B7344">
        <w:tc>
          <w:tcPr>
            <w:tcW w:w="8543" w:type="dxa"/>
            <w:gridSpan w:val="2"/>
            <w:tcBorders>
              <w:top w:val="nil"/>
              <w:left w:val="single" w:sz="4" w:space="0" w:color="000000"/>
              <w:bottom w:val="single" w:sz="4" w:space="0" w:color="000000"/>
              <w:right w:val="single" w:sz="4" w:space="0" w:color="000000"/>
            </w:tcBorders>
          </w:tcPr>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（複数ある場合には、合計金額と再委託先毎の内訳を記載すること。）</w:t>
            </w:r>
          </w:p>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 xml:space="preserve">　　　　　　　　　　　　　　　　　円</w:t>
            </w:r>
          </w:p>
        </w:tc>
      </w:tr>
    </w:tbl>
    <w:p w:rsidR="00001210" w:rsidRPr="00380384" w:rsidRDefault="00001210">
      <w:pPr>
        <w:adjustRightInd/>
        <w:spacing w:line="276" w:lineRule="exact"/>
        <w:rPr>
          <w:rFonts w:ascii="ＭＳ 明朝" w:hAnsi="ＭＳ 明朝" w:cs="Times New Roman"/>
          <w:color w:val="000000" w:themeColor="text1"/>
        </w:rPr>
      </w:pPr>
    </w:p>
    <w:p w:rsidR="00F75A30" w:rsidRPr="00380384" w:rsidRDefault="005062B8" w:rsidP="005062B8">
      <w:pPr>
        <w:adjustRightInd/>
        <w:spacing w:line="276"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rPr>
        <w:t>Ⅱ　委託事業経費</w:t>
      </w:r>
    </w:p>
    <w:p w:rsidR="005062B8" w:rsidRPr="00380384" w:rsidRDefault="005062B8" w:rsidP="00736F84">
      <w:pPr>
        <w:pStyle w:val="a9"/>
        <w:numPr>
          <w:ilvl w:val="0"/>
          <w:numId w:val="2"/>
        </w:numPr>
        <w:adjustRightInd/>
        <w:spacing w:line="276" w:lineRule="exact"/>
        <w:ind w:leftChars="0"/>
        <w:rPr>
          <w:rFonts w:ascii="ＭＳ 明朝" w:hAnsi="ＭＳ 明朝"/>
          <w:color w:val="000000" w:themeColor="text1"/>
        </w:rPr>
      </w:pPr>
      <w:r w:rsidRPr="00380384">
        <w:rPr>
          <w:rFonts w:ascii="ＭＳ 明朝" w:hAnsi="ＭＳ 明朝" w:hint="eastAsia"/>
          <w:color w:val="000000" w:themeColor="text1"/>
        </w:rPr>
        <w:t>経費予定額</w:t>
      </w:r>
    </w:p>
    <w:p w:rsidR="00EB5642" w:rsidRPr="00380384" w:rsidRDefault="00EB5642" w:rsidP="000820C7">
      <w:pPr>
        <w:adjustRightInd/>
        <w:spacing w:line="286" w:lineRule="exact"/>
        <w:ind w:firstLineChars="3645" w:firstLine="7654"/>
        <w:jc w:val="right"/>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1472"/>
        <w:gridCol w:w="5473"/>
        <w:gridCol w:w="1593"/>
      </w:tblGrid>
      <w:tr w:rsidR="00380384" w:rsidRPr="00380384" w:rsidTr="000820C7">
        <w:trPr>
          <w:trHeight w:val="617"/>
          <w:jc w:val="center"/>
        </w:trPr>
        <w:tc>
          <w:tcPr>
            <w:tcW w:w="1472" w:type="dxa"/>
            <w:tcBorders>
              <w:top w:val="single" w:sz="4" w:space="0" w:color="000000"/>
              <w:left w:val="single" w:sz="4" w:space="0" w:color="000000"/>
              <w:right w:val="single" w:sz="4" w:space="0" w:color="000000"/>
            </w:tcBorders>
            <w:vAlign w:val="center"/>
          </w:tcPr>
          <w:p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費目</w:t>
            </w:r>
          </w:p>
        </w:tc>
        <w:tc>
          <w:tcPr>
            <w:tcW w:w="1472"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rsidR="000820C7" w:rsidRPr="00380384" w:rsidRDefault="000820C7" w:rsidP="00CB3F66">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p w:rsidR="000820C7" w:rsidRPr="00380384" w:rsidRDefault="000820C7" w:rsidP="00CB3F66">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rsidTr="000820C7">
        <w:trPr>
          <w:trHeight w:val="693"/>
          <w:jc w:val="center"/>
        </w:trPr>
        <w:tc>
          <w:tcPr>
            <w:tcW w:w="1472" w:type="dxa"/>
            <w:tcBorders>
              <w:top w:val="single" w:sz="4" w:space="0" w:color="000000"/>
              <w:left w:val="single" w:sz="4" w:space="0" w:color="000000"/>
              <w:right w:val="single" w:sz="4" w:space="0" w:color="000000"/>
            </w:tcBorders>
            <w:vAlign w:val="center"/>
          </w:tcPr>
          <w:p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人件費</w:t>
            </w:r>
          </w:p>
        </w:tc>
        <w:tc>
          <w:tcPr>
            <w:tcW w:w="1472" w:type="dxa"/>
            <w:tcBorders>
              <w:top w:val="single" w:sz="4" w:space="0" w:color="000000"/>
              <w:left w:val="single" w:sz="4" w:space="0" w:color="000000"/>
              <w:right w:val="single" w:sz="4" w:space="0" w:color="000000"/>
            </w:tcBorders>
            <w:vAlign w:val="center"/>
          </w:tcPr>
          <w:p w:rsidR="000820C7" w:rsidRPr="00380384" w:rsidRDefault="001D0335" w:rsidP="002B7344">
            <w:pPr>
              <w:suppressAutoHyphens/>
              <w:kinsoku w:val="0"/>
              <w:wordWrap w:val="0"/>
              <w:autoSpaceDE w:val="0"/>
              <w:autoSpaceDN w:val="0"/>
              <w:spacing w:line="276" w:lineRule="exact"/>
              <w:jc w:val="center"/>
              <w:rPr>
                <w:rFonts w:ascii="ＭＳ 明朝"/>
                <w:color w:val="000000" w:themeColor="text1"/>
                <w:sz w:val="22"/>
                <w:szCs w:val="22"/>
              </w:rPr>
            </w:pPr>
            <w:r>
              <w:rPr>
                <w:rFonts w:ascii="ＭＳ 明朝" w:hint="eastAsia"/>
                <w:color w:val="000000" w:themeColor="text1"/>
                <w:sz w:val="22"/>
                <w:szCs w:val="22"/>
              </w:rPr>
              <w:t>人件費</w:t>
            </w:r>
          </w:p>
        </w:tc>
        <w:tc>
          <w:tcPr>
            <w:tcW w:w="547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cs="Times New Roman"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olor w:val="000000" w:themeColor="text1"/>
              </w:rPr>
            </w:pPr>
          </w:p>
        </w:tc>
      </w:tr>
      <w:tr w:rsidR="00380384" w:rsidRPr="00380384" w:rsidTr="009A5210">
        <w:trPr>
          <w:trHeight w:val="1253"/>
          <w:jc w:val="center"/>
        </w:trPr>
        <w:tc>
          <w:tcPr>
            <w:tcW w:w="1472" w:type="dxa"/>
            <w:vMerge w:val="restart"/>
            <w:tcBorders>
              <w:top w:val="single" w:sz="4" w:space="0" w:color="000000"/>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事業費</w:t>
            </w: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諸謝金</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会議出席諸金</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○人×○時間×○日×＠○○円＝○○円</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講師謝金</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○人×○回×＠○○円＝○○円</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原稿執筆謝金</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○枚×＠○○円＝○○円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813"/>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旅費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会議出席旅費</w:t>
            </w:r>
            <w:r w:rsidRPr="00380384">
              <w:rPr>
                <w:rFonts w:ascii="ＭＳ 明朝"/>
                <w:color w:val="000000" w:themeColor="text1"/>
                <w:sz w:val="22"/>
                <w:szCs w:val="22"/>
                <w:lang w:eastAsia="zh-TW"/>
              </w:rPr>
              <w:t xml:space="preserve">    </w:t>
            </w:r>
            <w:r w:rsidRPr="00380384">
              <w:rPr>
                <w:rFonts w:ascii="ＭＳ 明朝" w:hint="eastAsia"/>
                <w:color w:val="000000" w:themeColor="text1"/>
                <w:sz w:val="22"/>
                <w:szCs w:val="22"/>
                <w:lang w:eastAsia="zh-TW"/>
              </w:rPr>
              <w:t>○人×○回×＠○○円＝○○円</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 xml:space="preserve">調査旅費　　　　</w:t>
            </w:r>
            <w:r w:rsidRPr="00380384">
              <w:rPr>
                <w:rFonts w:ascii="ＭＳ 明朝" w:hint="eastAsia"/>
                <w:color w:val="000000" w:themeColor="text1"/>
                <w:sz w:val="22"/>
                <w:szCs w:val="22"/>
                <w:lang w:eastAsia="zh-TW"/>
              </w:rPr>
              <w:t>○人×○回×＠○○円＝○○円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739"/>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借損料</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会場借料等</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rsidTr="009A5210">
        <w:trPr>
          <w:trHeight w:val="813"/>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印刷製本費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成果報告書</w:t>
            </w:r>
          </w:p>
          <w:p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○冊×＠○○円＝○○円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834"/>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消耗品費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事務用紙（Ａ４）</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847"/>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会議費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お茶</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rsidTr="009A5210">
        <w:trPr>
          <w:trHeight w:val="830"/>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通信運搬費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会議の開催通知郵送料</w:t>
            </w:r>
          </w:p>
          <w:p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rPr>
            </w:pPr>
            <w:r w:rsidRPr="00380384">
              <w:rPr>
                <w:rFonts w:ascii="ＭＳ 明朝" w:hint="eastAsia"/>
                <w:color w:val="000000" w:themeColor="text1"/>
                <w:sz w:val="22"/>
                <w:szCs w:val="22"/>
              </w:rPr>
              <w:t>○○人×○回×＠○○円＝○○円</w:t>
            </w:r>
          </w:p>
          <w:p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報告書送付</w:t>
            </w:r>
          </w:p>
          <w:p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○○部×＠○○円＝○○円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lang w:eastAsia="zh-TW"/>
              </w:rPr>
            </w:pPr>
          </w:p>
        </w:tc>
      </w:tr>
      <w:tr w:rsidR="00380384" w:rsidRPr="00380384" w:rsidTr="009A5210">
        <w:trPr>
          <w:trHeight w:val="842"/>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雑役務費</w:t>
            </w:r>
          </w:p>
        </w:tc>
        <w:tc>
          <w:tcPr>
            <w:tcW w:w="547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データ入力作業</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○○件×＠○○円＝○○円</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報告書発送業務</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○○部×＠○○円＝○○円</w:t>
            </w:r>
          </w:p>
        </w:tc>
        <w:tc>
          <w:tcPr>
            <w:tcW w:w="159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842"/>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保険料</w:t>
            </w:r>
          </w:p>
        </w:tc>
        <w:tc>
          <w:tcPr>
            <w:tcW w:w="547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傷害保険料</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0820C7">
        <w:trPr>
          <w:trHeight w:val="835"/>
          <w:jc w:val="center"/>
        </w:trPr>
        <w:tc>
          <w:tcPr>
            <w:tcW w:w="1472" w:type="dxa"/>
            <w:tcBorders>
              <w:top w:val="nil"/>
              <w:left w:val="single" w:sz="4" w:space="0" w:color="000000"/>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消費税相当額</w:t>
            </w:r>
          </w:p>
        </w:tc>
        <w:tc>
          <w:tcPr>
            <w:tcW w:w="5473" w:type="dxa"/>
            <w:tcBorders>
              <w:left w:val="single" w:sz="4" w:space="0" w:color="000000"/>
              <w:right w:val="single" w:sz="4" w:space="0" w:color="000000"/>
            </w:tcBorders>
            <w:vAlign w:val="center"/>
          </w:tcPr>
          <w:p w:rsidR="000820C7" w:rsidRPr="003626A7" w:rsidRDefault="000C707C" w:rsidP="002B7344">
            <w:pPr>
              <w:suppressAutoHyphens/>
              <w:kinsoku w:val="0"/>
              <w:wordWrap w:val="0"/>
              <w:autoSpaceDE w:val="0"/>
              <w:autoSpaceDN w:val="0"/>
              <w:spacing w:line="286" w:lineRule="exact"/>
              <w:rPr>
                <w:rFonts w:ascii="ＭＳ 明朝"/>
                <w:color w:val="000000" w:themeColor="text1"/>
                <w:sz w:val="22"/>
                <w:szCs w:val="22"/>
                <w:lang w:eastAsia="zh-TW"/>
              </w:rPr>
            </w:pPr>
            <w:r>
              <w:rPr>
                <w:rFonts w:ascii="ＭＳ 明朝" w:hint="eastAsia"/>
                <w:color w:val="000000" w:themeColor="text1"/>
                <w:sz w:val="22"/>
                <w:szCs w:val="22"/>
                <w:lang w:eastAsia="zh-TW"/>
              </w:rPr>
              <w:t>不課税取引（人件費○○円等）×10％＝○○円</w:t>
            </w:r>
          </w:p>
        </w:tc>
        <w:tc>
          <w:tcPr>
            <w:tcW w:w="1593" w:type="dxa"/>
            <w:tcBorders>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0820C7">
        <w:trPr>
          <w:trHeight w:val="708"/>
          <w:jc w:val="center"/>
        </w:trPr>
        <w:tc>
          <w:tcPr>
            <w:tcW w:w="1472" w:type="dxa"/>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472" w:type="dxa"/>
            <w:tcBorders>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5473" w:type="dxa"/>
            <w:tcBorders>
              <w:left w:val="single" w:sz="4" w:space="0" w:color="000000"/>
              <w:bottom w:val="nil"/>
              <w:right w:val="single" w:sz="4" w:space="0" w:color="000000"/>
            </w:tcBorders>
            <w:vAlign w:val="center"/>
          </w:tcPr>
          <w:p w:rsidR="000C707C" w:rsidRDefault="000C707C" w:rsidP="002B7344">
            <w:pPr>
              <w:suppressAutoHyphens/>
              <w:kinsoku w:val="0"/>
              <w:wordWrap w:val="0"/>
              <w:autoSpaceDE w:val="0"/>
              <w:autoSpaceDN w:val="0"/>
              <w:spacing w:line="286" w:lineRule="exact"/>
              <w:rPr>
                <w:rFonts w:ascii="ＭＳ 明朝"/>
                <w:color w:val="000000" w:themeColor="text1"/>
                <w:sz w:val="22"/>
                <w:szCs w:val="22"/>
              </w:rPr>
            </w:pPr>
            <w:r>
              <w:rPr>
                <w:rFonts w:ascii="ＭＳ 明朝" w:hint="eastAsia"/>
                <w:color w:val="000000" w:themeColor="text1"/>
                <w:sz w:val="22"/>
                <w:szCs w:val="22"/>
              </w:rPr>
              <w:t>人件費・</w:t>
            </w:r>
            <w:r w:rsidR="000820C7" w:rsidRPr="00380384">
              <w:rPr>
                <w:rFonts w:ascii="ＭＳ 明朝" w:hint="eastAsia"/>
                <w:color w:val="000000" w:themeColor="text1"/>
                <w:sz w:val="22"/>
                <w:szCs w:val="22"/>
              </w:rPr>
              <w:t>事業費（再委託費を除く）</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○○円×○○％＝○○円</w:t>
            </w:r>
          </w:p>
        </w:tc>
        <w:tc>
          <w:tcPr>
            <w:tcW w:w="1593" w:type="dxa"/>
            <w:tcBorders>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rsidTr="000820C7">
        <w:trPr>
          <w:trHeight w:val="706"/>
          <w:jc w:val="center"/>
        </w:trPr>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hint="eastAsia"/>
                <w:color w:val="000000" w:themeColor="text1"/>
                <w:sz w:val="22"/>
                <w:szCs w:val="22"/>
              </w:rPr>
              <w:t>再委託先名称</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r w:rsidR="00380384" w:rsidRPr="00380384" w:rsidTr="004350D6">
        <w:trPr>
          <w:trHeight w:val="518"/>
          <w:jc w:val="center"/>
        </w:trPr>
        <w:tc>
          <w:tcPr>
            <w:tcW w:w="2944" w:type="dxa"/>
            <w:gridSpan w:val="2"/>
            <w:tcBorders>
              <w:top w:val="double" w:sz="4" w:space="0" w:color="000000"/>
              <w:left w:val="single" w:sz="4" w:space="0" w:color="000000"/>
              <w:bottom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bl>
    <w:p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積算内訳は、事業内容との整合性に留意し、詳細に記載してください。</w:t>
      </w:r>
    </w:p>
    <w:p w:rsidR="00EB5642" w:rsidRPr="00380384" w:rsidRDefault="00EB5642" w:rsidP="003626A7">
      <w:pPr>
        <w:adjustRightInd/>
        <w:spacing w:line="276" w:lineRule="exact"/>
        <w:ind w:firstLineChars="300" w:firstLine="630"/>
        <w:rPr>
          <w:rFonts w:ascii="ＭＳ 明朝"/>
          <w:color w:val="000000" w:themeColor="text1"/>
        </w:rPr>
      </w:pPr>
      <w:r w:rsidRPr="00380384">
        <w:rPr>
          <w:rFonts w:ascii="ＭＳ 明朝" w:hint="eastAsia"/>
          <w:color w:val="000000" w:themeColor="text1"/>
        </w:rPr>
        <w:t>※　経費の計上にあたっては、別紙３「経費計上の留意事項等」を参照してください</w:t>
      </w:r>
      <w:r w:rsidR="003626A7">
        <w:rPr>
          <w:rFonts w:ascii="ＭＳ 明朝" w:hint="eastAsia"/>
          <w:color w:val="000000" w:themeColor="text1"/>
        </w:rPr>
        <w:t>。</w:t>
      </w:r>
    </w:p>
    <w:p w:rsidR="00EE5BBC" w:rsidRDefault="00EE5BBC" w:rsidP="00EE5BBC">
      <w:pPr>
        <w:adjustRightInd/>
        <w:spacing w:line="276" w:lineRule="exact"/>
        <w:rPr>
          <w:rFonts w:ascii="ＭＳ 明朝" w:hAnsi="ＭＳ 明朝" w:cs="Times New Roman"/>
          <w:color w:val="000000" w:themeColor="text1"/>
        </w:rPr>
      </w:pPr>
    </w:p>
    <w:p w:rsidR="003626A7" w:rsidRPr="00380384" w:rsidRDefault="003626A7" w:rsidP="00EE5BBC">
      <w:pPr>
        <w:adjustRightInd/>
        <w:spacing w:line="276" w:lineRule="exact"/>
        <w:rPr>
          <w:rFonts w:ascii="ＭＳ 明朝" w:hAnsi="ＭＳ 明朝" w:cs="Times New Roman"/>
          <w:color w:val="000000" w:themeColor="text1"/>
        </w:rPr>
      </w:pPr>
    </w:p>
    <w:p w:rsidR="00EB5642" w:rsidRPr="00380384" w:rsidRDefault="00EB5642" w:rsidP="007011BE">
      <w:pPr>
        <w:pStyle w:val="a9"/>
        <w:numPr>
          <w:ilvl w:val="0"/>
          <w:numId w:val="2"/>
        </w:numPr>
        <w:adjustRightInd/>
        <w:spacing w:line="276" w:lineRule="exact"/>
        <w:ind w:leftChars="0"/>
        <w:rPr>
          <w:rFonts w:ascii="ＭＳ 明朝"/>
          <w:color w:val="000000" w:themeColor="text1"/>
          <w:sz w:val="22"/>
          <w:szCs w:val="22"/>
        </w:rPr>
      </w:pPr>
      <w:r w:rsidRPr="00380384">
        <w:rPr>
          <w:rFonts w:ascii="ＭＳ 明朝" w:hint="eastAsia"/>
          <w:color w:val="000000" w:themeColor="text1"/>
          <w:sz w:val="22"/>
          <w:szCs w:val="22"/>
          <w:lang w:eastAsia="zh-TW"/>
        </w:rPr>
        <w:t>再委託費内訳</w:t>
      </w:r>
    </w:p>
    <w:p w:rsidR="007011BE" w:rsidRPr="00380384" w:rsidRDefault="007011BE" w:rsidP="007011BE">
      <w:pPr>
        <w:pStyle w:val="a9"/>
        <w:adjustRightInd/>
        <w:spacing w:line="276" w:lineRule="exact"/>
        <w:ind w:leftChars="0" w:left="630" w:firstLineChars="50" w:firstLine="120"/>
        <w:rPr>
          <w:rFonts w:ascii="ＭＳ 明朝" w:hAnsi="ＭＳ 明朝" w:cs="Times New Roman"/>
          <w:color w:val="000000" w:themeColor="text1"/>
          <w:sz w:val="24"/>
          <w:szCs w:val="24"/>
          <w:u w:val="single"/>
          <w:lang w:eastAsia="zh-TW"/>
        </w:rPr>
      </w:pPr>
      <w:r w:rsidRPr="00380384">
        <w:rPr>
          <w:rFonts w:ascii="ＭＳ 明朝" w:hAnsi="ＭＳ 明朝" w:cs="Times New Roman" w:hint="eastAsia"/>
          <w:color w:val="000000" w:themeColor="text1"/>
          <w:sz w:val="24"/>
          <w:szCs w:val="24"/>
          <w:u w:val="single"/>
          <w:lang w:eastAsia="zh-TW"/>
        </w:rPr>
        <w:t xml:space="preserve">再委託先名：　　　　　　　　　　　　　　　　　</w:t>
      </w:r>
    </w:p>
    <w:p w:rsidR="00EB5642" w:rsidRPr="00380384" w:rsidRDefault="00EB5642" w:rsidP="00EB5642">
      <w:pPr>
        <w:adjustRightInd/>
        <w:spacing w:line="286" w:lineRule="exact"/>
        <w:ind w:firstLineChars="3645" w:firstLine="7654"/>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5473"/>
        <w:gridCol w:w="1593"/>
      </w:tblGrid>
      <w:tr w:rsidR="00380384" w:rsidRPr="00380384" w:rsidTr="00CB3F66">
        <w:trPr>
          <w:trHeight w:val="731"/>
        </w:trPr>
        <w:tc>
          <w:tcPr>
            <w:tcW w:w="1472"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rsidR="00EB5642" w:rsidRPr="00380384" w:rsidRDefault="00EB5642" w:rsidP="007011BE">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tc>
        <w:tc>
          <w:tcPr>
            <w:tcW w:w="1593"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rsidTr="002B7344">
        <w:trPr>
          <w:trHeight w:val="842"/>
        </w:trPr>
        <w:tc>
          <w:tcPr>
            <w:tcW w:w="1472"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p>
        </w:tc>
        <w:tc>
          <w:tcPr>
            <w:tcW w:w="1593"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2B7344">
        <w:trPr>
          <w:trHeight w:val="699"/>
        </w:trPr>
        <w:tc>
          <w:tcPr>
            <w:tcW w:w="1472" w:type="dxa"/>
            <w:tcBorders>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7E7123">
        <w:trPr>
          <w:trHeight w:val="693"/>
        </w:trPr>
        <w:tc>
          <w:tcPr>
            <w:tcW w:w="1472" w:type="dxa"/>
            <w:tcBorders>
              <w:left w:val="single" w:sz="4" w:space="0" w:color="000000"/>
              <w:bottom w:val="nil"/>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bottom w:val="nil"/>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bottom w:val="nil"/>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2B7344">
        <w:trPr>
          <w:trHeight w:val="518"/>
        </w:trPr>
        <w:tc>
          <w:tcPr>
            <w:tcW w:w="1472" w:type="dxa"/>
            <w:tcBorders>
              <w:top w:val="double" w:sz="4" w:space="0" w:color="000000"/>
              <w:left w:val="single" w:sz="4" w:space="0" w:color="000000"/>
              <w:bottom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p>
        </w:tc>
      </w:tr>
    </w:tbl>
    <w:p w:rsidR="007011BE"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w:t>
      </w:r>
      <w:r w:rsidR="001D0335">
        <w:rPr>
          <w:rFonts w:ascii="ＭＳ 明朝" w:hint="eastAsia"/>
          <w:color w:val="000000" w:themeColor="text1"/>
        </w:rPr>
        <w:t>経費区分については、人件費</w:t>
      </w:r>
      <w:r w:rsidR="007011BE" w:rsidRPr="00380384">
        <w:rPr>
          <w:rFonts w:ascii="ＭＳ 明朝" w:hint="eastAsia"/>
          <w:color w:val="000000" w:themeColor="text1"/>
        </w:rPr>
        <w:t>、諸謝金、旅費、借損料等適宜記載すること。</w:t>
      </w:r>
    </w:p>
    <w:p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経費の計上にあたっては、別紙３「経費計上の留意事項等」を参照してください。</w:t>
      </w:r>
    </w:p>
    <w:p w:rsidR="00EB5642" w:rsidRPr="00380384" w:rsidRDefault="00EB5642" w:rsidP="00EB5642">
      <w:pPr>
        <w:adjustRightInd/>
        <w:spacing w:line="276" w:lineRule="exact"/>
        <w:rPr>
          <w:rFonts w:ascii="ＭＳ 明朝" w:hAnsi="ＭＳ 明朝" w:cs="Times New Roman"/>
          <w:color w:val="000000" w:themeColor="text1"/>
          <w:sz w:val="24"/>
          <w:szCs w:val="24"/>
        </w:rPr>
      </w:pPr>
    </w:p>
    <w:p w:rsidR="005062B8" w:rsidRPr="00380384" w:rsidRDefault="005062B8" w:rsidP="005062B8">
      <w:pPr>
        <w:adjustRightInd/>
        <w:spacing w:line="27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Ⅲ　その他の事項</w:t>
      </w:r>
    </w:p>
    <w:p w:rsidR="005062B8" w:rsidRPr="00380384" w:rsidRDefault="005062B8" w:rsidP="005062B8">
      <w:pPr>
        <w:adjustRightInd/>
        <w:spacing w:line="276" w:lineRule="exact"/>
        <w:rPr>
          <w:rFonts w:ascii="ＭＳ 明朝" w:hAnsi="ＭＳ 明朝" w:cs="Times New Roman"/>
          <w:color w:val="000000" w:themeColor="text1"/>
        </w:rPr>
      </w:pPr>
      <w:r w:rsidRPr="00380384">
        <w:rPr>
          <w:rFonts w:ascii="ＭＳ 明朝" w:hAnsi="ＭＳ 明朝" w:cs="Times New Roman" w:hint="eastAsia"/>
          <w:color w:val="000000" w:themeColor="text1"/>
        </w:rPr>
        <w:t xml:space="preserve">　　経理担当者（責任者及び事務担当者）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rsidTr="002B7344">
        <w:trPr>
          <w:trHeight w:val="416"/>
        </w:trPr>
        <w:tc>
          <w:tcPr>
            <w:tcW w:w="179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連絡先（ＴＥＬ番号、ＦＡＸ番号、メールアドレス）</w:t>
            </w:r>
          </w:p>
        </w:tc>
      </w:tr>
      <w:tr w:rsidR="00380384" w:rsidRPr="00380384" w:rsidTr="002B7344">
        <w:tc>
          <w:tcPr>
            <w:tcW w:w="179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rsidTr="002B7344">
        <w:tc>
          <w:tcPr>
            <w:tcW w:w="1793"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rsidR="007323AF" w:rsidRPr="00380384" w:rsidRDefault="007323AF" w:rsidP="007323AF">
      <w:pPr>
        <w:wordWrap w:val="0"/>
        <w:adjustRightInd/>
        <w:spacing w:line="276" w:lineRule="exact"/>
        <w:jc w:val="right"/>
        <w:rPr>
          <w:rFonts w:ascii="ＭＳ 明朝" w:cs="Times New Roman"/>
          <w:color w:val="000000" w:themeColor="text1"/>
          <w:sz w:val="22"/>
          <w:lang w:eastAsia="zh-TW"/>
        </w:rPr>
      </w:pPr>
      <w:r w:rsidRPr="00380384">
        <w:rPr>
          <w:rFonts w:ascii="ＭＳ 明朝" w:hint="eastAsia"/>
          <w:color w:val="000000" w:themeColor="text1"/>
          <w:sz w:val="22"/>
          <w:lang w:eastAsia="zh-TW"/>
        </w:rPr>
        <w:lastRenderedPageBreak/>
        <w:t>（別紙１）</w:t>
      </w:r>
    </w:p>
    <w:p w:rsidR="007323AF" w:rsidRPr="00380384" w:rsidRDefault="007323AF" w:rsidP="007323AF">
      <w:pPr>
        <w:adjustRightInd/>
        <w:spacing w:line="276" w:lineRule="exact"/>
        <w:jc w:val="center"/>
        <w:rPr>
          <w:rFonts w:ascii="ＭＳ 明朝" w:cs="Times New Roman"/>
          <w:color w:val="000000" w:themeColor="text1"/>
          <w:sz w:val="28"/>
          <w:lang w:eastAsia="zh-TW"/>
        </w:rPr>
      </w:pPr>
    </w:p>
    <w:p w:rsidR="007323AF" w:rsidRPr="00380384" w:rsidRDefault="007323AF" w:rsidP="007323AF">
      <w:pPr>
        <w:adjustRightInd/>
        <w:spacing w:line="276" w:lineRule="exact"/>
        <w:jc w:val="center"/>
        <w:rPr>
          <w:rFonts w:ascii="ＭＳ 明朝" w:cs="Times New Roman"/>
          <w:color w:val="000000" w:themeColor="text1"/>
          <w:sz w:val="28"/>
          <w:lang w:eastAsia="zh-TW"/>
        </w:rPr>
      </w:pPr>
      <w:r w:rsidRPr="00380384">
        <w:rPr>
          <w:rFonts w:ascii="ＭＳ 明朝" w:cs="Times New Roman" w:hint="eastAsia"/>
          <w:color w:val="000000" w:themeColor="text1"/>
          <w:sz w:val="28"/>
          <w:lang w:eastAsia="zh-TW"/>
        </w:rPr>
        <w:t>実　施　計　画</w:t>
      </w:r>
    </w:p>
    <w:p w:rsidR="007323AF" w:rsidRPr="00380384" w:rsidRDefault="007323AF" w:rsidP="007323AF">
      <w:pPr>
        <w:adjustRightInd/>
        <w:spacing w:line="276" w:lineRule="exact"/>
        <w:jc w:val="center"/>
        <w:rPr>
          <w:rFonts w:ascii="ＭＳ 明朝" w:cs="Times New Roman"/>
          <w:color w:val="000000" w:themeColor="text1"/>
          <w:sz w:val="28"/>
          <w:lang w:eastAsia="zh-TW"/>
        </w:rPr>
      </w:pPr>
    </w:p>
    <w:tbl>
      <w:tblPr>
        <w:tblStyle w:val="aa"/>
        <w:tblW w:w="0" w:type="auto"/>
        <w:tblLook w:val="04A0" w:firstRow="1" w:lastRow="0" w:firstColumn="1" w:lastColumn="0" w:noHBand="0" w:noVBand="1"/>
      </w:tblPr>
      <w:tblGrid>
        <w:gridCol w:w="7338"/>
        <w:gridCol w:w="1931"/>
      </w:tblGrid>
      <w:tr w:rsidR="00380384" w:rsidRPr="00380384" w:rsidTr="002B7344">
        <w:tc>
          <w:tcPr>
            <w:tcW w:w="7338" w:type="dxa"/>
          </w:tcPr>
          <w:p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事業内容</w:t>
            </w:r>
          </w:p>
        </w:tc>
        <w:tc>
          <w:tcPr>
            <w:tcW w:w="1931" w:type="dxa"/>
          </w:tcPr>
          <w:p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備　考</w:t>
            </w:r>
          </w:p>
        </w:tc>
      </w:tr>
      <w:tr w:rsidR="00380384" w:rsidRPr="00380384" w:rsidTr="008E5B76">
        <w:trPr>
          <w:trHeight w:val="11372"/>
        </w:trPr>
        <w:tc>
          <w:tcPr>
            <w:tcW w:w="7338" w:type="dxa"/>
          </w:tcPr>
          <w:p w:rsidR="007323AF" w:rsidRPr="00380384" w:rsidRDefault="007323AF" w:rsidP="002B7344">
            <w:pPr>
              <w:adjustRightInd/>
              <w:spacing w:line="276" w:lineRule="exact"/>
              <w:rPr>
                <w:rFonts w:ascii="ＭＳ 明朝" w:cs="Times New Roman"/>
                <w:color w:val="000000" w:themeColor="text1"/>
                <w:sz w:val="24"/>
              </w:rPr>
            </w:pPr>
          </w:p>
        </w:tc>
        <w:tc>
          <w:tcPr>
            <w:tcW w:w="1931" w:type="dxa"/>
          </w:tcPr>
          <w:p w:rsidR="007323AF" w:rsidRPr="00380384" w:rsidRDefault="007323AF" w:rsidP="002B7344">
            <w:pPr>
              <w:adjustRightInd/>
              <w:spacing w:line="276" w:lineRule="exact"/>
              <w:rPr>
                <w:rFonts w:ascii="ＭＳ 明朝" w:cs="Times New Roman"/>
                <w:color w:val="000000" w:themeColor="text1"/>
                <w:sz w:val="24"/>
                <w:szCs w:val="24"/>
              </w:rPr>
            </w:pPr>
          </w:p>
        </w:tc>
      </w:tr>
    </w:tbl>
    <w:p w:rsidR="007323AF" w:rsidRPr="00380384" w:rsidRDefault="007323AF" w:rsidP="008E5B76">
      <w:pPr>
        <w:adjustRightInd/>
        <w:spacing w:line="276" w:lineRule="exact"/>
        <w:ind w:left="840" w:hangingChars="400" w:hanging="840"/>
        <w:rPr>
          <w:rFonts w:ascii="ＭＳ 明朝" w:cs="Times New Roman"/>
          <w:color w:val="000000" w:themeColor="text1"/>
        </w:rPr>
      </w:pPr>
      <w:r w:rsidRPr="00380384">
        <w:rPr>
          <w:rFonts w:ascii="ＭＳ 明朝" w:cs="Times New Roman" w:hint="eastAsia"/>
          <w:color w:val="000000" w:themeColor="text1"/>
        </w:rPr>
        <w:t>※　Ⅱ．委託事業経費との整合性に留意し、積算について（人数、回数等）は、可能な限り詳細に記載して下さい。</w:t>
      </w:r>
    </w:p>
    <w:p w:rsidR="007323AF" w:rsidRPr="00380384" w:rsidRDefault="007323AF" w:rsidP="007323AF">
      <w:pPr>
        <w:adjustRightInd/>
        <w:spacing w:line="276" w:lineRule="exact"/>
        <w:ind w:left="416" w:hangingChars="198" w:hanging="416"/>
        <w:rPr>
          <w:rFonts w:ascii="ＭＳ 明朝" w:cs="Times New Roman"/>
          <w:color w:val="000000" w:themeColor="text1"/>
        </w:rPr>
      </w:pPr>
    </w:p>
    <w:p w:rsidR="00F60CC5" w:rsidRPr="00380384" w:rsidRDefault="00F60CC5" w:rsidP="007323AF">
      <w:pPr>
        <w:adjustRightInd/>
        <w:spacing w:line="276" w:lineRule="exact"/>
        <w:ind w:left="416" w:hangingChars="198" w:hanging="416"/>
        <w:rPr>
          <w:rFonts w:ascii="ＭＳ 明朝" w:cs="Times New Roman"/>
          <w:color w:val="000000" w:themeColor="text1"/>
        </w:rPr>
      </w:pPr>
    </w:p>
    <w:p w:rsidR="007323AF" w:rsidRPr="00380384" w:rsidRDefault="007323AF" w:rsidP="007323AF">
      <w:pPr>
        <w:wordWrap w:val="0"/>
        <w:adjustRightInd/>
        <w:spacing w:line="276" w:lineRule="exact"/>
        <w:jc w:val="right"/>
        <w:rPr>
          <w:rFonts w:ascii="ＭＳ 明朝"/>
          <w:color w:val="000000" w:themeColor="text1"/>
          <w:sz w:val="22"/>
          <w:lang w:eastAsia="zh-TW"/>
        </w:rPr>
      </w:pPr>
      <w:r w:rsidRPr="00380384">
        <w:rPr>
          <w:rFonts w:ascii="ＭＳ 明朝" w:hint="eastAsia"/>
          <w:color w:val="000000" w:themeColor="text1"/>
          <w:sz w:val="22"/>
          <w:lang w:eastAsia="zh-TW"/>
        </w:rPr>
        <w:lastRenderedPageBreak/>
        <w:t>（別紙２）</w:t>
      </w:r>
    </w:p>
    <w:p w:rsidR="007323AF" w:rsidRPr="00380384" w:rsidRDefault="007323AF" w:rsidP="007323AF">
      <w:pPr>
        <w:adjustRightInd/>
        <w:spacing w:line="276" w:lineRule="exact"/>
        <w:jc w:val="center"/>
        <w:rPr>
          <w:rFonts w:ascii="ＭＳ 明朝"/>
          <w:color w:val="000000" w:themeColor="text1"/>
          <w:sz w:val="28"/>
          <w:szCs w:val="28"/>
          <w:lang w:eastAsia="zh-TW"/>
        </w:rPr>
      </w:pPr>
    </w:p>
    <w:p w:rsidR="007323AF" w:rsidRPr="00380384" w:rsidRDefault="007323AF" w:rsidP="007323AF">
      <w:pPr>
        <w:adjustRightInd/>
        <w:spacing w:line="276" w:lineRule="exact"/>
        <w:jc w:val="center"/>
        <w:rPr>
          <w:rFonts w:ascii="ＭＳ 明朝"/>
          <w:color w:val="000000" w:themeColor="text1"/>
          <w:sz w:val="28"/>
          <w:szCs w:val="28"/>
          <w:lang w:eastAsia="zh-TW"/>
        </w:rPr>
      </w:pPr>
      <w:r w:rsidRPr="00380384">
        <w:rPr>
          <w:rFonts w:ascii="ＭＳ 明朝" w:hint="eastAsia"/>
          <w:color w:val="000000" w:themeColor="text1"/>
          <w:sz w:val="28"/>
          <w:szCs w:val="28"/>
          <w:lang w:eastAsia="zh-TW"/>
        </w:rPr>
        <w:t>実　施　日　程　表（予　定）</w:t>
      </w:r>
    </w:p>
    <w:p w:rsidR="007323AF" w:rsidRPr="00380384" w:rsidRDefault="007323AF" w:rsidP="007323AF">
      <w:pPr>
        <w:adjustRightInd/>
        <w:spacing w:line="276" w:lineRule="exact"/>
        <w:jc w:val="center"/>
        <w:rPr>
          <w:rFonts w:ascii="ＭＳ 明朝"/>
          <w:color w:val="000000" w:themeColor="text1"/>
          <w:sz w:val="28"/>
          <w:szCs w:val="28"/>
          <w:lang w:eastAsia="zh-TW"/>
        </w:rPr>
      </w:pPr>
    </w:p>
    <w:tbl>
      <w:tblPr>
        <w:tblStyle w:val="aa"/>
        <w:tblW w:w="0" w:type="auto"/>
        <w:tblLook w:val="04A0" w:firstRow="1" w:lastRow="0" w:firstColumn="1" w:lastColumn="0" w:noHBand="0" w:noVBand="1"/>
      </w:tblPr>
      <w:tblGrid>
        <w:gridCol w:w="1384"/>
        <w:gridCol w:w="1807"/>
        <w:gridCol w:w="1807"/>
        <w:gridCol w:w="1807"/>
        <w:gridCol w:w="1808"/>
        <w:gridCol w:w="939"/>
      </w:tblGrid>
      <w:tr w:rsidR="00380384" w:rsidRPr="00380384" w:rsidTr="0078278F">
        <w:trPr>
          <w:trHeight w:val="458"/>
        </w:trPr>
        <w:tc>
          <w:tcPr>
            <w:tcW w:w="1384" w:type="dxa"/>
            <w:vMerge w:val="restart"/>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計画事項</w:t>
            </w:r>
          </w:p>
        </w:tc>
        <w:tc>
          <w:tcPr>
            <w:tcW w:w="939" w:type="dxa"/>
            <w:vMerge w:val="restart"/>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rsidTr="0078278F">
        <w:trPr>
          <w:trHeight w:val="575"/>
        </w:trPr>
        <w:tc>
          <w:tcPr>
            <w:tcW w:w="1384" w:type="dxa"/>
            <w:vMerge/>
          </w:tcPr>
          <w:p w:rsidR="007323AF" w:rsidRPr="00380384" w:rsidRDefault="007323AF" w:rsidP="002B7344">
            <w:pPr>
              <w:adjustRightInd/>
              <w:spacing w:line="276" w:lineRule="exact"/>
              <w:jc w:val="center"/>
              <w:rPr>
                <w:rFonts w:ascii="ＭＳ 明朝"/>
                <w:color w:val="000000" w:themeColor="text1"/>
                <w:sz w:val="24"/>
                <w:szCs w:val="28"/>
              </w:rPr>
            </w:pPr>
          </w:p>
        </w:tc>
        <w:tc>
          <w:tcPr>
            <w:tcW w:w="1807" w:type="dxa"/>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（１）○○○○</w:t>
            </w:r>
          </w:p>
        </w:tc>
        <w:tc>
          <w:tcPr>
            <w:tcW w:w="1807" w:type="dxa"/>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（２）○○○○</w:t>
            </w:r>
          </w:p>
        </w:tc>
        <w:tc>
          <w:tcPr>
            <w:tcW w:w="1807" w:type="dxa"/>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（３）○○○○</w:t>
            </w:r>
          </w:p>
        </w:tc>
        <w:tc>
          <w:tcPr>
            <w:tcW w:w="1808" w:type="dxa"/>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（４）○○○○</w:t>
            </w:r>
          </w:p>
        </w:tc>
        <w:tc>
          <w:tcPr>
            <w:tcW w:w="939" w:type="dxa"/>
            <w:vMerge/>
          </w:tcPr>
          <w:p w:rsidR="007323AF" w:rsidRPr="00380384" w:rsidRDefault="007323AF" w:rsidP="002B7344">
            <w:pPr>
              <w:adjustRightInd/>
              <w:spacing w:line="276" w:lineRule="exact"/>
              <w:jc w:val="center"/>
              <w:rPr>
                <w:rFonts w:ascii="ＭＳ 明朝"/>
                <w:color w:val="000000" w:themeColor="text1"/>
                <w:sz w:val="24"/>
                <w:szCs w:val="28"/>
              </w:rPr>
            </w:pPr>
          </w:p>
        </w:tc>
      </w:tr>
      <w:tr w:rsidR="0078278F" w:rsidRPr="00380384" w:rsidTr="0078278F">
        <w:trPr>
          <w:trHeight w:val="849"/>
        </w:trPr>
        <w:tc>
          <w:tcPr>
            <w:tcW w:w="1384" w:type="dxa"/>
            <w:tcBorders>
              <w:top w:val="dotted" w:sz="4" w:space="0" w:color="auto"/>
              <w:bottom w:val="dotted" w:sz="4" w:space="0" w:color="auto"/>
            </w:tcBorders>
            <w:vAlign w:val="center"/>
          </w:tcPr>
          <w:p w:rsidR="0078278F" w:rsidRPr="00380384" w:rsidRDefault="000C707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6</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49"/>
        </w:trPr>
        <w:tc>
          <w:tcPr>
            <w:tcW w:w="1384" w:type="dxa"/>
            <w:tcBorders>
              <w:top w:val="dotted" w:sz="4" w:space="0" w:color="auto"/>
              <w:bottom w:val="dotted" w:sz="4" w:space="0" w:color="auto"/>
            </w:tcBorders>
            <w:vAlign w:val="center"/>
          </w:tcPr>
          <w:p w:rsidR="0078278F" w:rsidRPr="00380384" w:rsidRDefault="000C707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7</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49"/>
        </w:trPr>
        <w:tc>
          <w:tcPr>
            <w:tcW w:w="1384" w:type="dxa"/>
            <w:tcBorders>
              <w:top w:val="dotted" w:sz="4" w:space="0" w:color="auto"/>
              <w:bottom w:val="dotted" w:sz="4" w:space="0" w:color="auto"/>
            </w:tcBorders>
            <w:vAlign w:val="center"/>
          </w:tcPr>
          <w:p w:rsidR="0078278F" w:rsidRPr="00380384" w:rsidRDefault="000C707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8</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49"/>
        </w:trPr>
        <w:tc>
          <w:tcPr>
            <w:tcW w:w="1384" w:type="dxa"/>
            <w:tcBorders>
              <w:top w:val="dotted" w:sz="4" w:space="0" w:color="auto"/>
              <w:bottom w:val="dotted" w:sz="4" w:space="0" w:color="auto"/>
            </w:tcBorders>
            <w:vAlign w:val="center"/>
          </w:tcPr>
          <w:p w:rsidR="0078278F" w:rsidRPr="00380384" w:rsidRDefault="000C707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9</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46"/>
        </w:trPr>
        <w:tc>
          <w:tcPr>
            <w:tcW w:w="1384" w:type="dxa"/>
            <w:tcBorders>
              <w:top w:val="dotted" w:sz="4" w:space="0" w:color="auto"/>
              <w:bottom w:val="dotted" w:sz="4" w:space="0" w:color="auto"/>
            </w:tcBorders>
            <w:vAlign w:val="center"/>
          </w:tcPr>
          <w:p w:rsidR="0078278F" w:rsidRPr="00380384" w:rsidRDefault="000C707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10</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31"/>
        </w:trPr>
        <w:tc>
          <w:tcPr>
            <w:tcW w:w="1384" w:type="dxa"/>
            <w:tcBorders>
              <w:top w:val="dotted" w:sz="4" w:space="0" w:color="auto"/>
              <w:bottom w:val="dotted" w:sz="4" w:space="0" w:color="auto"/>
            </w:tcBorders>
            <w:vAlign w:val="center"/>
          </w:tcPr>
          <w:p w:rsidR="0078278F" w:rsidRPr="00380384" w:rsidRDefault="000C707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11</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28"/>
        </w:trPr>
        <w:tc>
          <w:tcPr>
            <w:tcW w:w="1384" w:type="dxa"/>
            <w:tcBorders>
              <w:top w:val="dotted" w:sz="4" w:space="0" w:color="auto"/>
              <w:bottom w:val="dotted" w:sz="4" w:space="0" w:color="auto"/>
            </w:tcBorders>
            <w:vAlign w:val="center"/>
          </w:tcPr>
          <w:p w:rsidR="0078278F" w:rsidRPr="00380384" w:rsidRDefault="000C707C"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12</w:t>
            </w:r>
            <w:r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28"/>
        </w:trPr>
        <w:tc>
          <w:tcPr>
            <w:tcW w:w="1384" w:type="dxa"/>
            <w:tcBorders>
              <w:top w:val="dotted" w:sz="4" w:space="0" w:color="auto"/>
              <w:bottom w:val="dotted" w:sz="4" w:space="0" w:color="auto"/>
            </w:tcBorders>
            <w:vAlign w:val="center"/>
          </w:tcPr>
          <w:p w:rsidR="0078278F" w:rsidRPr="00380384" w:rsidRDefault="000C707C"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28"/>
        </w:trPr>
        <w:tc>
          <w:tcPr>
            <w:tcW w:w="1384" w:type="dxa"/>
            <w:tcBorders>
              <w:top w:val="dotted" w:sz="4" w:space="0" w:color="auto"/>
              <w:bottom w:val="dotted" w:sz="4" w:space="0" w:color="auto"/>
            </w:tcBorders>
            <w:vAlign w:val="center"/>
          </w:tcPr>
          <w:p w:rsidR="0078278F" w:rsidRPr="00380384" w:rsidRDefault="000C707C"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41"/>
        </w:trPr>
        <w:tc>
          <w:tcPr>
            <w:tcW w:w="1384" w:type="dxa"/>
            <w:tcBorders>
              <w:top w:val="dotted" w:sz="4" w:space="0" w:color="auto"/>
              <w:bottom w:val="dotted" w:sz="4" w:space="0" w:color="auto"/>
            </w:tcBorders>
            <w:vAlign w:val="center"/>
          </w:tcPr>
          <w:p w:rsidR="0078278F" w:rsidRPr="00380384" w:rsidRDefault="000C707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76"/>
        </w:trPr>
        <w:tc>
          <w:tcPr>
            <w:tcW w:w="1384" w:type="dxa"/>
            <w:tcBorders>
              <w:top w:val="dotted" w:sz="4" w:space="0" w:color="auto"/>
              <w:bottom w:val="dotted" w:sz="4" w:space="0" w:color="auto"/>
            </w:tcBorders>
            <w:vAlign w:val="center"/>
          </w:tcPr>
          <w:p w:rsidR="0078278F" w:rsidRPr="00380384" w:rsidRDefault="0078278F" w:rsidP="007014DB">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47"/>
        </w:trPr>
        <w:tc>
          <w:tcPr>
            <w:tcW w:w="1384" w:type="dxa"/>
            <w:tcBorders>
              <w:top w:val="dotted" w:sz="4" w:space="0" w:color="auto"/>
              <w:bottom w:val="dotted" w:sz="4" w:space="0" w:color="auto"/>
            </w:tcBorders>
            <w:vAlign w:val="center"/>
          </w:tcPr>
          <w:p w:rsidR="0078278F" w:rsidRPr="00380384" w:rsidRDefault="0078278F" w:rsidP="002B7344">
            <w:pPr>
              <w:adjustRightInd/>
              <w:spacing w:line="276" w:lineRule="exact"/>
              <w:jc w:val="center"/>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bl>
    <w:p w:rsidR="007323AF" w:rsidRPr="00380384" w:rsidRDefault="007323AF" w:rsidP="007323AF">
      <w:pPr>
        <w:adjustRightInd/>
        <w:spacing w:line="276" w:lineRule="exact"/>
        <w:rPr>
          <w:rFonts w:ascii="ＭＳ 明朝"/>
          <w:color w:val="000000" w:themeColor="text1"/>
          <w:szCs w:val="28"/>
        </w:rPr>
      </w:pPr>
      <w:r w:rsidRPr="00380384">
        <w:rPr>
          <w:rFonts w:ascii="ＭＳ 明朝" w:hint="eastAsia"/>
          <w:color w:val="000000" w:themeColor="text1"/>
          <w:szCs w:val="28"/>
        </w:rPr>
        <w:t>※　計画事項は、実施計画（別紙１）の記載内容との整合性に留意し記載してください。</w:t>
      </w:r>
    </w:p>
    <w:p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rsidR="007323AF" w:rsidRPr="00F208B2" w:rsidRDefault="007323AF" w:rsidP="007323AF">
      <w:pPr>
        <w:wordWrap w:val="0"/>
        <w:spacing w:line="276" w:lineRule="exact"/>
        <w:jc w:val="right"/>
        <w:rPr>
          <w:rFonts w:ascii="ＭＳ 明朝" w:hAnsi="ＭＳ 明朝"/>
          <w:color w:val="000000" w:themeColor="text1"/>
        </w:rPr>
      </w:pPr>
      <w:r w:rsidRPr="00F208B2">
        <w:rPr>
          <w:rFonts w:ascii="ＭＳ 明朝" w:hAnsi="ＭＳ 明朝" w:hint="eastAsia"/>
          <w:color w:val="000000" w:themeColor="text1"/>
        </w:rPr>
        <w:lastRenderedPageBreak/>
        <w:t>（別紙３）</w:t>
      </w:r>
    </w:p>
    <w:p w:rsidR="007323AF" w:rsidRPr="00F208B2" w:rsidRDefault="007323AF" w:rsidP="007323AF">
      <w:pPr>
        <w:spacing w:line="276" w:lineRule="exact"/>
        <w:jc w:val="right"/>
        <w:rPr>
          <w:rFonts w:ascii="ＭＳ 明朝" w:hAnsi="ＭＳ 明朝"/>
          <w:color w:val="000000" w:themeColor="text1"/>
        </w:rPr>
      </w:pPr>
    </w:p>
    <w:p w:rsidR="007323AF" w:rsidRPr="00F208B2" w:rsidRDefault="007323AF" w:rsidP="007323AF">
      <w:pPr>
        <w:spacing w:line="386" w:lineRule="exact"/>
        <w:jc w:val="center"/>
        <w:rPr>
          <w:rFonts w:ascii="ＭＳ 明朝" w:hAnsi="ＭＳ 明朝"/>
          <w:color w:val="000000" w:themeColor="text1"/>
          <w:sz w:val="18"/>
        </w:rPr>
      </w:pPr>
      <w:r w:rsidRPr="00F208B2">
        <w:rPr>
          <w:rFonts w:ascii="ＭＳ 明朝" w:hAnsi="ＭＳ 明朝" w:hint="eastAsia"/>
          <w:color w:val="000000" w:themeColor="text1"/>
          <w:sz w:val="24"/>
          <w:szCs w:val="32"/>
        </w:rPr>
        <w:t>経費計上の留意事項等</w:t>
      </w:r>
    </w:p>
    <w:p w:rsidR="007323AF" w:rsidRPr="00F208B2" w:rsidRDefault="007323AF" w:rsidP="007323AF">
      <w:pPr>
        <w:ind w:firstLineChars="100" w:firstLine="214"/>
        <w:rPr>
          <w:rFonts w:ascii="ＭＳ 明朝" w:hAnsi="ＭＳ 明朝"/>
          <w:color w:val="000000" w:themeColor="text1"/>
          <w:spacing w:val="2"/>
        </w:rPr>
      </w:pPr>
    </w:p>
    <w:p w:rsidR="007323AF" w:rsidRPr="00F208B2" w:rsidRDefault="007323AF" w:rsidP="007323AF">
      <w:pPr>
        <w:ind w:firstLineChars="100" w:firstLine="214"/>
        <w:rPr>
          <w:rFonts w:ascii="ＭＳ 明朝" w:hAnsi="ＭＳ 明朝"/>
          <w:color w:val="000000" w:themeColor="text1"/>
          <w:spacing w:val="2"/>
        </w:rPr>
      </w:pPr>
      <w:r w:rsidRPr="00F208B2">
        <w:rPr>
          <w:rFonts w:ascii="ＭＳ 明朝" w:hAnsi="ＭＳ 明朝" w:hint="eastAsia"/>
          <w:color w:val="000000" w:themeColor="text1"/>
          <w:spacing w:val="2"/>
        </w:rPr>
        <w:t>①　本事業の実施に直接必要とする経費のみ計上すること。</w:t>
      </w:r>
    </w:p>
    <w:p w:rsidR="007323AF" w:rsidRPr="00F208B2" w:rsidRDefault="007323AF" w:rsidP="007323AF">
      <w:pPr>
        <w:ind w:firstLineChars="100" w:firstLine="214"/>
        <w:rPr>
          <w:rFonts w:ascii="ＭＳ 明朝" w:hAnsi="ＭＳ 明朝"/>
          <w:color w:val="000000" w:themeColor="text1"/>
        </w:rPr>
      </w:pPr>
      <w:r w:rsidRPr="00F208B2">
        <w:rPr>
          <w:rFonts w:ascii="ＭＳ 明朝" w:hAnsi="ＭＳ 明朝" w:hint="eastAsia"/>
          <w:color w:val="000000" w:themeColor="text1"/>
          <w:spacing w:val="2"/>
        </w:rPr>
        <w:t xml:space="preserve">②　</w:t>
      </w:r>
      <w:r w:rsidRPr="00F208B2">
        <w:rPr>
          <w:rFonts w:ascii="ＭＳ 明朝" w:hAnsi="ＭＳ 明朝" w:hint="eastAsia"/>
          <w:color w:val="000000" w:themeColor="text1"/>
        </w:rPr>
        <w:t>本事業における経費については、他の経費と明確に区分し経理すること。</w:t>
      </w:r>
    </w:p>
    <w:p w:rsidR="007323AF" w:rsidRDefault="007323AF" w:rsidP="007323AF">
      <w:pPr>
        <w:ind w:leftChars="114" w:left="449" w:rightChars="-96" w:right="-202" w:hangingChars="100" w:hanging="210"/>
        <w:rPr>
          <w:rFonts w:ascii="ＭＳ 明朝" w:hAnsi="ＭＳ 明朝"/>
          <w:color w:val="000000" w:themeColor="text1"/>
        </w:rPr>
      </w:pPr>
      <w:r w:rsidRPr="00F208B2">
        <w:rPr>
          <w:rFonts w:ascii="ＭＳ 明朝" w:hAnsi="ＭＳ 明朝" w:hint="eastAsia"/>
          <w:color w:val="000000" w:themeColor="text1"/>
        </w:rPr>
        <w:t>③　人件費（社会保険料等を含む）については、雇用の必要性及び金額（人数、時間、単価（級号、超勤手当の有無））の妥当性を判断の上、計上すること。</w:t>
      </w:r>
    </w:p>
    <w:p w:rsidR="00565EF7" w:rsidRPr="00565EF7" w:rsidRDefault="00565EF7" w:rsidP="00565EF7">
      <w:pPr>
        <w:ind w:leftChars="114" w:left="449" w:rightChars="-96" w:right="-202" w:hangingChars="100" w:hanging="210"/>
        <w:rPr>
          <w:rFonts w:ascii="ＭＳ 明朝" w:hAnsi="ＭＳ 明朝"/>
          <w:color w:val="000000" w:themeColor="text1"/>
        </w:rPr>
      </w:pPr>
      <w:r>
        <w:rPr>
          <w:rFonts w:ascii="ＭＳ 明朝" w:hAnsi="ＭＳ 明朝" w:hint="eastAsia"/>
          <w:color w:val="000000" w:themeColor="text1"/>
        </w:rPr>
        <w:t xml:space="preserve">　　単価については、受託者に公表・実際に使用している受託人件費単価規程当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w:t>
      </w:r>
      <w:r w:rsidR="00DA6D69">
        <w:rPr>
          <w:rFonts w:ascii="ＭＳ 明朝" w:hAnsi="ＭＳ 明朝" w:hint="eastAsia"/>
          <w:color w:val="000000" w:themeColor="text1"/>
        </w:rPr>
        <w:t>る</w:t>
      </w:r>
      <w:r>
        <w:rPr>
          <w:rFonts w:ascii="ＭＳ 明朝" w:hAnsi="ＭＳ 明朝" w:hint="eastAsia"/>
          <w:color w:val="000000" w:themeColor="text1"/>
        </w:rPr>
        <w:t>。なおこれにより難い場合は、スポーツ庁担当者へ協議すること。</w:t>
      </w:r>
    </w:p>
    <w:p w:rsidR="007323AF" w:rsidRPr="00F208B2" w:rsidRDefault="007323AF" w:rsidP="007323AF">
      <w:pPr>
        <w:ind w:leftChars="114" w:left="449" w:rightChars="-96" w:right="-202" w:hangingChars="100" w:hanging="210"/>
        <w:rPr>
          <w:rFonts w:ascii="ＭＳ 明朝" w:hAnsi="ＭＳ 明朝" w:cs="ＭＳ ゴシック"/>
          <w:color w:val="000000" w:themeColor="text1"/>
        </w:rPr>
      </w:pPr>
      <w:r w:rsidRPr="00F208B2">
        <w:rPr>
          <w:rFonts w:ascii="ＭＳ 明朝" w:hAnsi="ＭＳ 明朝" w:cs="ＭＳ ゴシック" w:hint="eastAsia"/>
          <w:color w:val="000000" w:themeColor="text1"/>
        </w:rPr>
        <w:t>④　諸謝金については、外部の者に依頼する事業実施の労務、会議出席、実技指導、単純労働、その他の労務（通訳等）に対して支払うものとする。積算にあたっては、別紙に定める諸謝金基準単価を基準として使用すること。（業者等との契約による場合は、雑役務費に計上すること。）なお、菓子折、金券の購入は認められない。</w:t>
      </w:r>
    </w:p>
    <w:p w:rsidR="007323AF" w:rsidRPr="00F208B2" w:rsidRDefault="007323AF" w:rsidP="007323AF">
      <w:pPr>
        <w:ind w:leftChars="114" w:left="449" w:rightChars="-96" w:right="-202" w:hangingChars="100" w:hanging="210"/>
        <w:rPr>
          <w:rFonts w:ascii="ＭＳ 明朝" w:hAnsi="ＭＳ 明朝" w:cs="ＭＳ ゴシック"/>
          <w:color w:val="000000" w:themeColor="text1"/>
          <w:lang w:eastAsia="zh-TW"/>
        </w:rPr>
      </w:pPr>
      <w:r w:rsidRPr="00F208B2">
        <w:rPr>
          <w:rFonts w:ascii="ＭＳ 明朝" w:hAnsi="ＭＳ 明朝" w:hint="eastAsia"/>
          <w:color w:val="000000" w:themeColor="text1"/>
        </w:rPr>
        <w:t>⑤　旅費については、原則として、国家公務員等の旅費に関する法律及び団体の旅費規程を準用した額とする。</w:t>
      </w:r>
      <w:r w:rsidRPr="00F208B2">
        <w:rPr>
          <w:rFonts w:ascii="ＭＳ 明朝" w:hAnsi="ＭＳ 明朝" w:hint="eastAsia"/>
          <w:color w:val="000000" w:themeColor="text1"/>
          <w:lang w:eastAsia="zh-TW"/>
        </w:rPr>
        <w:t>（移動費、宿泊費、日当等）</w:t>
      </w:r>
    </w:p>
    <w:p w:rsidR="007323AF" w:rsidRPr="00F208B2" w:rsidRDefault="007323AF" w:rsidP="007323AF">
      <w:pPr>
        <w:ind w:leftChars="232" w:left="487" w:rightChars="-96" w:right="-202" w:firstLineChars="102" w:firstLine="214"/>
        <w:rPr>
          <w:rFonts w:ascii="ＭＳ 明朝" w:hAnsi="ＭＳ 明朝"/>
          <w:color w:val="000000" w:themeColor="text1"/>
        </w:rPr>
      </w:pPr>
      <w:r w:rsidRPr="00F208B2">
        <w:rPr>
          <w:rFonts w:ascii="ＭＳ 明朝" w:hAnsi="ＭＳ 明朝" w:hint="eastAsia"/>
          <w:color w:val="000000" w:themeColor="text1"/>
        </w:rPr>
        <w:t>航空会社のマイレージポイント等、ポイントの類は取得しないこと。回数券プリペイドカード等の購入は対象外とする。</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⑥　諸謝金、旅費等については、その対象・内訳等が分かる書類を添付すること。その他の経費についても内訳が分かる見積書等の書類を添付すること。</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⑦　借損料については、会場借料、機械・物品・用具・器具・設備等の借料やリース料（見積書・請求書等には、使用期間（時間）、数量等を記載のこと。）を対象とする。</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⑧　印刷製本費については、会議資料、報告書、その他事業実施に係る印刷物等の印刷製本又は複写（見積書・請求書等には印刷・製本仕様を記載のこと。）、記録用写真フィルムの現像及びプリントに要する経費とする。</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⑨　消耗品費については、各種事務用品、書籍類、その他事業の実施に直接必要とする消耗品を対象とする。なお、ポイントの取得等による個人の特典は認められない。</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⑩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⑪　通信運搬費については、はがき・切手代、郵送料、宅配便等の料金、物品等梱包発送による運搬料とする。なお、切手を購入する場合、必要最小限の枚数とし受払簿等で適切に管理すること。</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⑫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rsidR="007323AF" w:rsidRPr="00F208B2" w:rsidRDefault="007323AF" w:rsidP="007323AF">
      <w:pPr>
        <w:ind w:leftChars="116" w:left="458" w:hangingChars="100" w:hanging="214"/>
        <w:rPr>
          <w:rFonts w:ascii="ＭＳ 明朝" w:hAnsi="ＭＳ 明朝"/>
          <w:color w:val="000000" w:themeColor="text1"/>
          <w:spacing w:val="2"/>
        </w:rPr>
      </w:pPr>
      <w:r w:rsidRPr="00F208B2">
        <w:rPr>
          <w:rFonts w:ascii="ＭＳ 明朝" w:hAnsi="ＭＳ 明朝" w:hint="eastAsia"/>
          <w:color w:val="000000" w:themeColor="text1"/>
          <w:spacing w:val="2"/>
        </w:rPr>
        <w:t>⑬　消費税相当額については、</w:t>
      </w:r>
      <w:r w:rsidR="001C1E37">
        <w:rPr>
          <w:rFonts w:ascii="ＭＳ 明朝" w:hAnsi="ＭＳ 明朝" w:hint="eastAsia"/>
          <w:color w:val="000000" w:themeColor="text1"/>
          <w:spacing w:val="2"/>
        </w:rPr>
        <w:t>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rsidR="007323AF" w:rsidRPr="00F208B2" w:rsidRDefault="007323AF" w:rsidP="007323AF">
      <w:pPr>
        <w:ind w:leftChars="100" w:left="420" w:hangingChars="100" w:hanging="210"/>
        <w:rPr>
          <w:rFonts w:ascii="ＭＳ 明朝" w:hAnsi="ＭＳ 明朝" w:cs="ＭＳ Ｐゴシック"/>
          <w:color w:val="000000" w:themeColor="text1"/>
        </w:rPr>
      </w:pPr>
      <w:r w:rsidRPr="00F208B2">
        <w:rPr>
          <w:rFonts w:ascii="ＭＳ 明朝" w:hAnsi="ＭＳ 明朝" w:cs="ＭＳ Ｐゴシック" w:hint="eastAsia"/>
          <w:color w:val="000000" w:themeColor="text1"/>
        </w:rPr>
        <w:t>⑭　一般管理費については、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⑮　再委託費については、第三者に委託することが事業の実施に合理的であると認められる場合に再委託を行う事業の経費を計上すること。経費については、上記区分に準じ計上すること。</w:t>
      </w:r>
      <w:r w:rsidRPr="00F208B2">
        <w:rPr>
          <w:rFonts w:ascii="ＭＳ 明朝" w:hAnsi="ＭＳ 明朝" w:hint="eastAsia"/>
          <w:color w:val="000000" w:themeColor="text1"/>
        </w:rPr>
        <w:lastRenderedPageBreak/>
        <w:t>（再々委託費については対象としない。）</w:t>
      </w:r>
    </w:p>
    <w:p w:rsidR="00EF7A42" w:rsidRPr="00F208B2" w:rsidRDefault="007323AF" w:rsidP="00EF7A42">
      <w:pPr>
        <w:ind w:leftChars="113" w:left="451" w:hangingChars="100" w:hanging="214"/>
        <w:rPr>
          <w:rFonts w:ascii="ＭＳ 明朝" w:hAnsi="ＭＳ 明朝"/>
          <w:color w:val="000000" w:themeColor="text1"/>
          <w:spacing w:val="2"/>
        </w:rPr>
      </w:pPr>
      <w:r w:rsidRPr="00F208B2">
        <w:rPr>
          <w:rFonts w:ascii="ＭＳ 明朝" w:hAnsi="ＭＳ 明朝" w:hint="eastAsia"/>
          <w:color w:val="000000" w:themeColor="text1"/>
          <w:spacing w:val="2"/>
        </w:rPr>
        <w:t>⑯　上記に記載する経費以外の経費については、原則として本事業の対象経費としない。</w:t>
      </w:r>
    </w:p>
    <w:p w:rsidR="007323AF" w:rsidRPr="00F208B2" w:rsidRDefault="004350D6" w:rsidP="00EF7A42">
      <w:pPr>
        <w:ind w:leftChars="113" w:left="447" w:hangingChars="100" w:hanging="210"/>
        <w:rPr>
          <w:rFonts w:ascii="ＭＳ 明朝" w:hAnsi="ＭＳ 明朝"/>
          <w:color w:val="000000" w:themeColor="text1"/>
          <w:spacing w:val="2"/>
        </w:rPr>
      </w:pPr>
      <w:r w:rsidRPr="00F208B2">
        <w:rPr>
          <w:rFonts w:ascii="ＭＳ 明朝" w:hAnsi="ＭＳ 明朝" w:hint="eastAsia"/>
          <w:color w:val="000000" w:themeColor="text1"/>
        </w:rPr>
        <w:t>⑰　計上できる経費は、契約期間内</w:t>
      </w:r>
      <w:r w:rsidR="007711EC" w:rsidRPr="00F208B2">
        <w:rPr>
          <w:rFonts w:ascii="ＭＳ 明朝" w:hAnsi="ＭＳ 明朝" w:hint="eastAsia"/>
          <w:color w:val="000000" w:themeColor="text1"/>
        </w:rPr>
        <w:t>に使用した対象経費に限る</w:t>
      </w:r>
      <w:r w:rsidRPr="00F208B2">
        <w:rPr>
          <w:rFonts w:ascii="ＭＳ 明朝" w:hAnsi="ＭＳ 明朝" w:hint="eastAsia"/>
          <w:color w:val="000000" w:themeColor="text1"/>
        </w:rPr>
        <w:t>。</w:t>
      </w:r>
    </w:p>
    <w:p w:rsidR="00EB5642" w:rsidRPr="00380384" w:rsidRDefault="00EB5642" w:rsidP="00EB5642">
      <w:pPr>
        <w:adjustRightInd/>
        <w:spacing w:line="276" w:lineRule="exact"/>
        <w:rPr>
          <w:rFonts w:ascii="ＭＳ 明朝" w:hAnsi="ＭＳ 明朝" w:cs="Times New Roman"/>
          <w:color w:val="000000" w:themeColor="text1"/>
          <w:sz w:val="24"/>
          <w:szCs w:val="24"/>
        </w:rPr>
      </w:pPr>
    </w:p>
    <w:p w:rsidR="00F60CC5" w:rsidRDefault="00F60CC5" w:rsidP="00EB5642">
      <w:pPr>
        <w:adjustRightInd/>
        <w:spacing w:line="276" w:lineRule="exact"/>
        <w:rPr>
          <w:rFonts w:ascii="ＭＳ 明朝" w:hAnsi="ＭＳ 明朝" w:cs="Times New Roman"/>
          <w:color w:val="000000" w:themeColor="text1"/>
          <w:sz w:val="24"/>
          <w:szCs w:val="24"/>
        </w:rPr>
      </w:pPr>
    </w:p>
    <w:p w:rsidR="008C5A45" w:rsidRDefault="008C5A45"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A0162E" w:rsidRDefault="00A0162E" w:rsidP="008C5A45">
      <w:pPr>
        <w:adjustRightInd/>
        <w:spacing w:line="276" w:lineRule="exact"/>
        <w:rPr>
          <w:rFonts w:ascii="ＭＳ 明朝" w:hAnsi="ＭＳ 明朝" w:cs="Times New Roman"/>
          <w:color w:val="000000" w:themeColor="text1"/>
          <w:sz w:val="24"/>
          <w:szCs w:val="24"/>
        </w:rPr>
      </w:pPr>
    </w:p>
    <w:p w:rsidR="008C5A45" w:rsidRDefault="008C5A45" w:rsidP="008C5A45">
      <w:pPr>
        <w:adjustRightInd/>
        <w:spacing w:line="276" w:lineRule="exact"/>
        <w:rPr>
          <w:rFonts w:ascii="ＭＳ 明朝" w:hAnsi="ＭＳ 明朝" w:cs="Times New Roman"/>
          <w:color w:val="000000" w:themeColor="text1"/>
          <w:sz w:val="24"/>
          <w:szCs w:val="24"/>
        </w:rPr>
      </w:pPr>
      <w:bookmarkStart w:id="0" w:name="_GoBack"/>
      <w:bookmarkEnd w:id="0"/>
    </w:p>
    <w:p w:rsidR="00F41ABA" w:rsidRPr="00F41ABA" w:rsidRDefault="00F41ABA" w:rsidP="00F41ABA">
      <w:pPr>
        <w:overflowPunct/>
        <w:adjustRightInd/>
        <w:jc w:val="right"/>
        <w:textAlignment w:val="auto"/>
        <w:rPr>
          <w:rFonts w:ascii="ＭＳ ゴシック" w:eastAsia="ＭＳ ゴシック" w:hAnsi="ＭＳ ゴシック" w:cs="Times New Roman"/>
          <w:color w:val="auto"/>
          <w:kern w:val="2"/>
          <w:sz w:val="24"/>
          <w:szCs w:val="24"/>
        </w:rPr>
      </w:pPr>
      <w:r>
        <w:rPr>
          <w:rFonts w:ascii="ＭＳ ゴシック" w:eastAsia="ＭＳ ゴシック" w:hAnsi="ＭＳ ゴシック" w:cs="Times New Roman" w:hint="eastAsia"/>
          <w:color w:val="auto"/>
          <w:kern w:val="2"/>
          <w:sz w:val="24"/>
          <w:szCs w:val="24"/>
        </w:rPr>
        <w:lastRenderedPageBreak/>
        <w:t>別紙</w:t>
      </w:r>
    </w:p>
    <w:p w:rsidR="00F41ABA" w:rsidRPr="00F41ABA" w:rsidRDefault="00F41ABA" w:rsidP="00F41ABA">
      <w:pPr>
        <w:overflowPunct/>
        <w:adjustRightInd/>
        <w:jc w:val="center"/>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諸謝金基準単価表</w:t>
      </w:r>
    </w:p>
    <w:p w:rsidR="00F41ABA" w:rsidRPr="00F41ABA" w:rsidRDefault="00F41ABA" w:rsidP="00F41ABA">
      <w:pPr>
        <w:overflowPunct/>
        <w:adjustRightInd/>
        <w:textAlignment w:val="auto"/>
        <w:rPr>
          <w:rFonts w:asciiTheme="minorEastAsia" w:eastAsiaTheme="minorEastAsia" w:hAnsiTheme="minorEastAsia" w:cs="Times New Roman"/>
          <w:color w:val="auto"/>
          <w:kern w:val="2"/>
          <w:sz w:val="24"/>
          <w:szCs w:val="24"/>
        </w:rPr>
      </w:pPr>
    </w:p>
    <w:p w:rsidR="00F41ABA" w:rsidRPr="00F41ABA" w:rsidRDefault="00F41ABA" w:rsidP="00F41ABA">
      <w:pPr>
        <w:overflowPunct/>
        <w:adjustRightInd/>
        <w:textAlignment w:val="auto"/>
        <w:rPr>
          <w:rFonts w:asciiTheme="minorEastAsia" w:eastAsiaTheme="minorEastAsia" w:hAnsiTheme="minorEastAsia" w:cs="Times New Roman"/>
          <w:color w:val="auto"/>
          <w:kern w:val="2"/>
          <w:sz w:val="24"/>
          <w:szCs w:val="24"/>
        </w:rPr>
      </w:pPr>
    </w:p>
    <w:p w:rsidR="00F41ABA" w:rsidRPr="00F41ABA" w:rsidRDefault="00F41ABA" w:rsidP="00F41ABA">
      <w:pPr>
        <w:overflowPunct/>
        <w:adjustRightInd/>
        <w:ind w:firstLineChars="100" w:firstLine="240"/>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委託事業の経費の積算にあたっては、以下で定める諸謝金基準単価（以下「基準単価」という。）を基準として使用すること。</w:t>
      </w:r>
    </w:p>
    <w:p w:rsidR="00F41ABA" w:rsidRPr="00F41ABA" w:rsidRDefault="00F41ABA" w:rsidP="00F41ABA">
      <w:pPr>
        <w:overflowPunct/>
        <w:adjustRightInd/>
        <w:ind w:left="209" w:hangingChars="87" w:hanging="209"/>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　基準単価は、積算にあたっての上限の目安を示すものであり、委託事業者が規定等に定める単価（以下「規定単価」という。）など、別に根拠となりうる単価がある場合においては、それらを用いて積算することも可能であるが、高額とならないように配慮し、合理的な単価を設定すること。</w:t>
      </w:r>
    </w:p>
    <w:p w:rsidR="00F41ABA" w:rsidRPr="00F41ABA" w:rsidRDefault="00F41ABA" w:rsidP="00F41ABA">
      <w:pPr>
        <w:overflowPunct/>
        <w:adjustRightInd/>
        <w:ind w:left="209" w:hangingChars="87" w:hanging="209"/>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 xml:space="preserve">※　</w:t>
      </w:r>
      <w:r w:rsidRPr="00F41ABA">
        <w:rPr>
          <w:rFonts w:asciiTheme="minorEastAsia" w:eastAsiaTheme="minorEastAsia" w:hAnsiTheme="minorEastAsia" w:cs="Times New Roman" w:hint="eastAsia"/>
          <w:color w:val="auto"/>
          <w:kern w:val="2"/>
          <w:sz w:val="24"/>
          <w:szCs w:val="24"/>
          <w:u w:val="single"/>
        </w:rPr>
        <w:t>規定単価が基準単価を下回る場合には、規定単価を適用すること。</w:t>
      </w:r>
    </w:p>
    <w:p w:rsidR="00F41ABA" w:rsidRPr="00F41ABA" w:rsidRDefault="00F41ABA" w:rsidP="00F41ABA">
      <w:pPr>
        <w:overflowPunct/>
        <w:adjustRightInd/>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　以下で示す区分以外の諸謝金の計上を妨げるものではない。</w:t>
      </w:r>
    </w:p>
    <w:p w:rsidR="00F41ABA" w:rsidRPr="00F41ABA" w:rsidRDefault="00F41ABA" w:rsidP="00F41ABA">
      <w:pPr>
        <w:overflowPunct/>
        <w:adjustRightInd/>
        <w:textAlignment w:val="auto"/>
        <w:rPr>
          <w:rFonts w:asciiTheme="minorEastAsia" w:eastAsiaTheme="minorEastAsia" w:hAnsiTheme="minorEastAsia" w:cs="Times New Roman"/>
          <w:color w:val="auto"/>
          <w:kern w:val="2"/>
          <w:sz w:val="24"/>
          <w:szCs w:val="24"/>
        </w:rPr>
      </w:pPr>
    </w:p>
    <w:p w:rsidR="00F41ABA" w:rsidRPr="00F41ABA" w:rsidRDefault="00F41ABA" w:rsidP="00F41ABA">
      <w:pPr>
        <w:overflowPunct/>
        <w:adjustRightInd/>
        <w:textAlignment w:val="auto"/>
        <w:rPr>
          <w:rFonts w:ascii="ＭＳ ゴシック" w:eastAsia="ＭＳ ゴシック" w:hAnsi="ＭＳ ゴシック" w:cs="Times New Roman"/>
          <w:color w:val="auto"/>
          <w:kern w:val="2"/>
          <w:sz w:val="24"/>
          <w:szCs w:val="24"/>
        </w:rPr>
      </w:pPr>
      <w:r w:rsidRPr="00F41ABA">
        <w:rPr>
          <w:rFonts w:ascii="ＭＳ ゴシック" w:eastAsia="ＭＳ ゴシック" w:hAnsi="ＭＳ ゴシック" w:cs="Times New Roman" w:hint="eastAsia"/>
          <w:color w:val="auto"/>
          <w:kern w:val="2"/>
          <w:sz w:val="24"/>
          <w:szCs w:val="24"/>
          <w:lang w:eastAsia="zh-TW"/>
        </w:rPr>
        <w:t>諸謝金基準単価</w:t>
      </w:r>
    </w:p>
    <w:tbl>
      <w:tblPr>
        <w:tblW w:w="87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100"/>
        <w:gridCol w:w="2126"/>
        <w:gridCol w:w="2694"/>
      </w:tblGrid>
      <w:tr w:rsidR="00F41ABA" w:rsidRPr="00F41ABA" w:rsidTr="001305B1">
        <w:trPr>
          <w:trHeight w:hRule="exact" w:val="567"/>
        </w:trPr>
        <w:tc>
          <w:tcPr>
            <w:tcW w:w="2808" w:type="dxa"/>
            <w:shd w:val="clear" w:color="auto" w:fill="auto"/>
            <w:vAlign w:val="center"/>
          </w:tcPr>
          <w:p w:rsidR="00F41ABA" w:rsidRPr="00F41ABA" w:rsidRDefault="00F41ABA" w:rsidP="00F41ABA">
            <w:pPr>
              <w:overflowPunct/>
              <w:adjustRightInd/>
              <w:jc w:val="center"/>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区分</w:t>
            </w:r>
          </w:p>
        </w:tc>
        <w:tc>
          <w:tcPr>
            <w:tcW w:w="1100" w:type="dxa"/>
            <w:shd w:val="clear" w:color="auto" w:fill="auto"/>
            <w:vAlign w:val="center"/>
          </w:tcPr>
          <w:p w:rsidR="00F41ABA" w:rsidRPr="00F41ABA" w:rsidRDefault="00F41ABA" w:rsidP="00F41ABA">
            <w:pPr>
              <w:overflowPunct/>
              <w:adjustRightInd/>
              <w:jc w:val="center"/>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単位</w:t>
            </w:r>
          </w:p>
        </w:tc>
        <w:tc>
          <w:tcPr>
            <w:tcW w:w="2126" w:type="dxa"/>
            <w:shd w:val="clear" w:color="auto" w:fill="auto"/>
            <w:vAlign w:val="center"/>
          </w:tcPr>
          <w:p w:rsidR="00F41ABA" w:rsidRPr="00F41ABA" w:rsidRDefault="00F41ABA" w:rsidP="00F41ABA">
            <w:pPr>
              <w:overflowPunct/>
              <w:adjustRightInd/>
              <w:jc w:val="center"/>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金額（円）</w:t>
            </w:r>
          </w:p>
        </w:tc>
        <w:tc>
          <w:tcPr>
            <w:tcW w:w="2694" w:type="dxa"/>
            <w:shd w:val="clear" w:color="auto" w:fill="auto"/>
            <w:vAlign w:val="center"/>
          </w:tcPr>
          <w:p w:rsidR="00F41ABA" w:rsidRPr="00F41ABA" w:rsidRDefault="00F41ABA" w:rsidP="00F41ABA">
            <w:pPr>
              <w:overflowPunct/>
              <w:adjustRightInd/>
              <w:jc w:val="center"/>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備考</w:t>
            </w:r>
          </w:p>
        </w:tc>
      </w:tr>
      <w:tr w:rsidR="00F41ABA" w:rsidRPr="00F41ABA" w:rsidTr="001305B1">
        <w:trPr>
          <w:trHeight w:val="618"/>
        </w:trPr>
        <w:tc>
          <w:tcPr>
            <w:tcW w:w="2808" w:type="dxa"/>
            <w:shd w:val="clear" w:color="auto" w:fill="auto"/>
            <w:vAlign w:val="center"/>
          </w:tcPr>
          <w:p w:rsidR="00F41ABA" w:rsidRPr="00F41ABA" w:rsidRDefault="00F41ABA" w:rsidP="00F41ABA">
            <w:pPr>
              <w:overflowPunct/>
              <w:adjustRightInd/>
              <w:ind w:rightChars="75" w:right="158" w:firstLineChars="87" w:firstLine="209"/>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会議出席謝金</w:t>
            </w:r>
          </w:p>
        </w:tc>
        <w:tc>
          <w:tcPr>
            <w:tcW w:w="1100" w:type="dxa"/>
            <w:shd w:val="clear" w:color="auto" w:fill="auto"/>
            <w:vAlign w:val="center"/>
          </w:tcPr>
          <w:p w:rsidR="00F41ABA" w:rsidRPr="00F41ABA" w:rsidRDefault="00F41ABA" w:rsidP="00F41ABA">
            <w:pPr>
              <w:overflowPunct/>
              <w:adjustRightInd/>
              <w:ind w:rightChars="75" w:right="158"/>
              <w:jc w:val="center"/>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日</w:t>
            </w:r>
          </w:p>
        </w:tc>
        <w:tc>
          <w:tcPr>
            <w:tcW w:w="2126" w:type="dxa"/>
            <w:shd w:val="clear" w:color="auto" w:fill="auto"/>
            <w:vAlign w:val="center"/>
          </w:tcPr>
          <w:p w:rsidR="00F41ABA" w:rsidRPr="00F41ABA" w:rsidRDefault="00F41ABA" w:rsidP="00F41ABA">
            <w:pPr>
              <w:overflowPunct/>
              <w:adjustRightInd/>
              <w:ind w:rightChars="75" w:right="158"/>
              <w:jc w:val="right"/>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１４,０００円</w:t>
            </w:r>
          </w:p>
        </w:tc>
        <w:tc>
          <w:tcPr>
            <w:tcW w:w="2694" w:type="dxa"/>
            <w:shd w:val="clear" w:color="auto" w:fill="auto"/>
            <w:vAlign w:val="center"/>
          </w:tcPr>
          <w:p w:rsidR="00F41ABA" w:rsidRPr="00F41ABA" w:rsidRDefault="00F41ABA" w:rsidP="00F41ABA">
            <w:pPr>
              <w:overflowPunct/>
              <w:adjustRightInd/>
              <w:ind w:rightChars="75" w:right="158"/>
              <w:textAlignment w:val="auto"/>
              <w:rPr>
                <w:rFonts w:asciiTheme="minorEastAsia" w:eastAsiaTheme="minorEastAsia" w:hAnsiTheme="minorEastAsia" w:cs="Times New Roman"/>
                <w:color w:val="auto"/>
                <w:kern w:val="2"/>
                <w:sz w:val="22"/>
                <w:szCs w:val="22"/>
              </w:rPr>
            </w:pPr>
            <w:r w:rsidRPr="00F41ABA">
              <w:rPr>
                <w:rFonts w:asciiTheme="minorEastAsia" w:eastAsiaTheme="minorEastAsia" w:hAnsiTheme="minorEastAsia" w:cs="Times New Roman" w:hint="eastAsia"/>
                <w:color w:val="auto"/>
                <w:kern w:val="2"/>
                <w:sz w:val="22"/>
                <w:szCs w:val="22"/>
              </w:rPr>
              <w:t>実働２時間以上</w:t>
            </w:r>
          </w:p>
        </w:tc>
      </w:tr>
      <w:tr w:rsidR="00F41ABA" w:rsidRPr="00F41ABA" w:rsidTr="001305B1">
        <w:trPr>
          <w:trHeight w:hRule="exact" w:val="567"/>
        </w:trPr>
        <w:tc>
          <w:tcPr>
            <w:tcW w:w="2808" w:type="dxa"/>
            <w:shd w:val="clear" w:color="auto" w:fill="auto"/>
            <w:vAlign w:val="center"/>
          </w:tcPr>
          <w:p w:rsidR="00F41ABA" w:rsidRPr="00F41ABA" w:rsidRDefault="00F41ABA" w:rsidP="00F41ABA">
            <w:pPr>
              <w:overflowPunct/>
              <w:adjustRightInd/>
              <w:ind w:rightChars="75" w:right="158" w:firstLineChars="87" w:firstLine="209"/>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会議出席謝金</w:t>
            </w:r>
          </w:p>
        </w:tc>
        <w:tc>
          <w:tcPr>
            <w:tcW w:w="1100" w:type="dxa"/>
            <w:shd w:val="clear" w:color="auto" w:fill="auto"/>
            <w:vAlign w:val="center"/>
          </w:tcPr>
          <w:p w:rsidR="00F41ABA" w:rsidRPr="00F41ABA" w:rsidRDefault="00F41ABA" w:rsidP="00F41ABA">
            <w:pPr>
              <w:overflowPunct/>
              <w:adjustRightInd/>
              <w:ind w:rightChars="75" w:right="158"/>
              <w:jc w:val="center"/>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時間</w:t>
            </w:r>
          </w:p>
        </w:tc>
        <w:tc>
          <w:tcPr>
            <w:tcW w:w="2126" w:type="dxa"/>
            <w:shd w:val="clear" w:color="auto" w:fill="auto"/>
            <w:vAlign w:val="center"/>
          </w:tcPr>
          <w:p w:rsidR="00F41ABA" w:rsidRPr="00F41ABA" w:rsidRDefault="00F41ABA" w:rsidP="00F41ABA">
            <w:pPr>
              <w:overflowPunct/>
              <w:adjustRightInd/>
              <w:ind w:rightChars="75" w:right="158"/>
              <w:jc w:val="right"/>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７,０００円</w:t>
            </w:r>
          </w:p>
        </w:tc>
        <w:tc>
          <w:tcPr>
            <w:tcW w:w="2694" w:type="dxa"/>
            <w:shd w:val="clear" w:color="auto" w:fill="auto"/>
            <w:vAlign w:val="center"/>
          </w:tcPr>
          <w:p w:rsidR="00F41ABA" w:rsidRPr="00F41ABA" w:rsidRDefault="00F41ABA" w:rsidP="00F41ABA">
            <w:pPr>
              <w:overflowPunct/>
              <w:adjustRightInd/>
              <w:ind w:rightChars="75" w:right="158"/>
              <w:textAlignment w:val="auto"/>
              <w:rPr>
                <w:rFonts w:asciiTheme="minorEastAsia" w:eastAsiaTheme="minorEastAsia" w:hAnsiTheme="minorEastAsia" w:cs="Times New Roman"/>
                <w:color w:val="auto"/>
                <w:kern w:val="2"/>
                <w:sz w:val="22"/>
                <w:szCs w:val="22"/>
              </w:rPr>
            </w:pPr>
            <w:r w:rsidRPr="00F41ABA">
              <w:rPr>
                <w:rFonts w:asciiTheme="minorEastAsia" w:eastAsiaTheme="minorEastAsia" w:hAnsiTheme="minorEastAsia" w:cs="Times New Roman" w:hint="eastAsia"/>
                <w:color w:val="auto"/>
                <w:kern w:val="2"/>
                <w:sz w:val="22"/>
                <w:szCs w:val="22"/>
              </w:rPr>
              <w:t>実働２時間未満</w:t>
            </w:r>
          </w:p>
        </w:tc>
      </w:tr>
      <w:tr w:rsidR="00F41ABA" w:rsidRPr="00F41ABA" w:rsidTr="001305B1">
        <w:trPr>
          <w:trHeight w:hRule="exact" w:val="567"/>
        </w:trPr>
        <w:tc>
          <w:tcPr>
            <w:tcW w:w="2808" w:type="dxa"/>
            <w:shd w:val="clear" w:color="auto" w:fill="auto"/>
            <w:vAlign w:val="center"/>
          </w:tcPr>
          <w:p w:rsidR="00F41ABA" w:rsidRPr="00F41ABA" w:rsidRDefault="00F41ABA" w:rsidP="00F41ABA">
            <w:pPr>
              <w:overflowPunct/>
              <w:adjustRightInd/>
              <w:ind w:rightChars="75" w:right="158" w:firstLineChars="87" w:firstLine="209"/>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講演謝金</w:t>
            </w:r>
          </w:p>
        </w:tc>
        <w:tc>
          <w:tcPr>
            <w:tcW w:w="1100" w:type="dxa"/>
            <w:shd w:val="clear" w:color="auto" w:fill="auto"/>
            <w:vAlign w:val="center"/>
          </w:tcPr>
          <w:p w:rsidR="00F41ABA" w:rsidRPr="00F41ABA" w:rsidRDefault="00F41ABA" w:rsidP="00F41ABA">
            <w:pPr>
              <w:overflowPunct/>
              <w:adjustRightInd/>
              <w:ind w:rightChars="75" w:right="158"/>
              <w:jc w:val="center"/>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時間</w:t>
            </w:r>
          </w:p>
        </w:tc>
        <w:tc>
          <w:tcPr>
            <w:tcW w:w="2126" w:type="dxa"/>
            <w:shd w:val="clear" w:color="auto" w:fill="auto"/>
            <w:vAlign w:val="center"/>
          </w:tcPr>
          <w:p w:rsidR="00F41ABA" w:rsidRPr="00F41ABA" w:rsidRDefault="00F41ABA" w:rsidP="00F41ABA">
            <w:pPr>
              <w:overflowPunct/>
              <w:adjustRightInd/>
              <w:ind w:rightChars="75" w:right="158"/>
              <w:jc w:val="right"/>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１１,５１０円</w:t>
            </w:r>
          </w:p>
        </w:tc>
        <w:tc>
          <w:tcPr>
            <w:tcW w:w="2694" w:type="dxa"/>
            <w:shd w:val="clear" w:color="auto" w:fill="auto"/>
            <w:vAlign w:val="center"/>
          </w:tcPr>
          <w:p w:rsidR="00F41ABA" w:rsidRPr="00F41ABA" w:rsidRDefault="00F41ABA" w:rsidP="00F41ABA">
            <w:pPr>
              <w:overflowPunct/>
              <w:adjustRightInd/>
              <w:ind w:rightChars="75" w:right="158"/>
              <w:textAlignment w:val="auto"/>
              <w:rPr>
                <w:rFonts w:asciiTheme="minorEastAsia" w:eastAsiaTheme="minorEastAsia" w:hAnsiTheme="minorEastAsia" w:cs="Times New Roman"/>
                <w:color w:val="auto"/>
                <w:kern w:val="2"/>
                <w:sz w:val="22"/>
                <w:szCs w:val="22"/>
              </w:rPr>
            </w:pPr>
            <w:r w:rsidRPr="00F41ABA">
              <w:rPr>
                <w:rFonts w:asciiTheme="minorEastAsia" w:eastAsiaTheme="minorEastAsia" w:hAnsiTheme="minorEastAsia" w:cs="Times New Roman" w:hint="eastAsia"/>
                <w:color w:val="auto"/>
                <w:kern w:val="2"/>
                <w:sz w:val="22"/>
                <w:szCs w:val="22"/>
              </w:rPr>
              <w:t>専門的なテーマの講演</w:t>
            </w:r>
          </w:p>
        </w:tc>
      </w:tr>
      <w:tr w:rsidR="00F41ABA" w:rsidRPr="00F41ABA" w:rsidTr="001305B1">
        <w:trPr>
          <w:trHeight w:hRule="exact" w:val="567"/>
        </w:trPr>
        <w:tc>
          <w:tcPr>
            <w:tcW w:w="2808" w:type="dxa"/>
            <w:shd w:val="clear" w:color="auto" w:fill="auto"/>
            <w:vAlign w:val="center"/>
          </w:tcPr>
          <w:p w:rsidR="00F41ABA" w:rsidRPr="00F41ABA" w:rsidRDefault="00F41ABA" w:rsidP="00F41ABA">
            <w:pPr>
              <w:overflowPunct/>
              <w:adjustRightInd/>
              <w:ind w:rightChars="75" w:right="158" w:firstLineChars="87" w:firstLine="209"/>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講義謝金</w:t>
            </w:r>
          </w:p>
        </w:tc>
        <w:tc>
          <w:tcPr>
            <w:tcW w:w="1100" w:type="dxa"/>
            <w:shd w:val="clear" w:color="auto" w:fill="auto"/>
            <w:vAlign w:val="center"/>
          </w:tcPr>
          <w:p w:rsidR="00F41ABA" w:rsidRPr="00F41ABA" w:rsidRDefault="00F41ABA" w:rsidP="00F41ABA">
            <w:pPr>
              <w:overflowPunct/>
              <w:adjustRightInd/>
              <w:ind w:rightChars="75" w:right="158"/>
              <w:jc w:val="center"/>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時間</w:t>
            </w:r>
          </w:p>
        </w:tc>
        <w:tc>
          <w:tcPr>
            <w:tcW w:w="2126" w:type="dxa"/>
            <w:shd w:val="clear" w:color="auto" w:fill="auto"/>
            <w:vAlign w:val="center"/>
          </w:tcPr>
          <w:p w:rsidR="00F41ABA" w:rsidRPr="00F41ABA" w:rsidRDefault="00F41ABA" w:rsidP="00F41ABA">
            <w:pPr>
              <w:overflowPunct/>
              <w:adjustRightInd/>
              <w:ind w:rightChars="75" w:right="158"/>
              <w:jc w:val="right"/>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８，０５０円</w:t>
            </w:r>
          </w:p>
        </w:tc>
        <w:tc>
          <w:tcPr>
            <w:tcW w:w="2694" w:type="dxa"/>
            <w:shd w:val="clear" w:color="auto" w:fill="auto"/>
            <w:vAlign w:val="center"/>
          </w:tcPr>
          <w:p w:rsidR="00F41ABA" w:rsidRPr="00F41ABA" w:rsidRDefault="00F41ABA" w:rsidP="00F41ABA">
            <w:pPr>
              <w:overflowPunct/>
              <w:adjustRightInd/>
              <w:ind w:rightChars="75" w:right="158"/>
              <w:textAlignment w:val="auto"/>
              <w:rPr>
                <w:rFonts w:asciiTheme="minorEastAsia" w:eastAsiaTheme="minorEastAsia" w:hAnsiTheme="minorEastAsia" w:cs="Times New Roman"/>
                <w:color w:val="auto"/>
                <w:kern w:val="2"/>
                <w:sz w:val="22"/>
                <w:szCs w:val="22"/>
              </w:rPr>
            </w:pPr>
          </w:p>
        </w:tc>
      </w:tr>
      <w:tr w:rsidR="00F41ABA" w:rsidRPr="00F41ABA" w:rsidTr="001305B1">
        <w:trPr>
          <w:trHeight w:hRule="exact" w:val="567"/>
        </w:trPr>
        <w:tc>
          <w:tcPr>
            <w:tcW w:w="2808" w:type="dxa"/>
            <w:shd w:val="clear" w:color="auto" w:fill="auto"/>
            <w:vAlign w:val="center"/>
          </w:tcPr>
          <w:p w:rsidR="00F41ABA" w:rsidRPr="00F41ABA" w:rsidRDefault="00F41ABA" w:rsidP="00F41ABA">
            <w:pPr>
              <w:overflowPunct/>
              <w:adjustRightInd/>
              <w:ind w:rightChars="75" w:right="158" w:firstLineChars="87" w:firstLine="209"/>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実技・指導等謝金</w:t>
            </w:r>
          </w:p>
        </w:tc>
        <w:tc>
          <w:tcPr>
            <w:tcW w:w="1100" w:type="dxa"/>
            <w:shd w:val="clear" w:color="auto" w:fill="auto"/>
            <w:vAlign w:val="center"/>
          </w:tcPr>
          <w:p w:rsidR="00F41ABA" w:rsidRPr="00F41ABA" w:rsidRDefault="00F41ABA" w:rsidP="00F41ABA">
            <w:pPr>
              <w:overflowPunct/>
              <w:adjustRightInd/>
              <w:ind w:rightChars="75" w:right="158"/>
              <w:jc w:val="center"/>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時間</w:t>
            </w:r>
          </w:p>
        </w:tc>
        <w:tc>
          <w:tcPr>
            <w:tcW w:w="2126" w:type="dxa"/>
            <w:shd w:val="clear" w:color="auto" w:fill="auto"/>
            <w:vAlign w:val="center"/>
          </w:tcPr>
          <w:p w:rsidR="00F41ABA" w:rsidRPr="00F41ABA" w:rsidRDefault="00F41ABA" w:rsidP="00F41ABA">
            <w:pPr>
              <w:overflowPunct/>
              <w:adjustRightInd/>
              <w:ind w:rightChars="75" w:right="158"/>
              <w:jc w:val="right"/>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５,２００円</w:t>
            </w:r>
          </w:p>
        </w:tc>
        <w:tc>
          <w:tcPr>
            <w:tcW w:w="2694" w:type="dxa"/>
            <w:shd w:val="clear" w:color="auto" w:fill="auto"/>
            <w:vAlign w:val="center"/>
          </w:tcPr>
          <w:p w:rsidR="00F41ABA" w:rsidRPr="00F41ABA" w:rsidRDefault="00F41ABA" w:rsidP="00F41ABA">
            <w:pPr>
              <w:overflowPunct/>
              <w:adjustRightInd/>
              <w:ind w:rightChars="75" w:right="158"/>
              <w:textAlignment w:val="auto"/>
              <w:rPr>
                <w:rFonts w:asciiTheme="minorEastAsia" w:eastAsiaTheme="minorEastAsia" w:hAnsiTheme="minorEastAsia" w:cs="Times New Roman"/>
                <w:color w:val="auto"/>
                <w:kern w:val="2"/>
                <w:sz w:val="22"/>
                <w:szCs w:val="22"/>
              </w:rPr>
            </w:pPr>
          </w:p>
        </w:tc>
      </w:tr>
      <w:tr w:rsidR="00F41ABA" w:rsidRPr="00F41ABA" w:rsidTr="001305B1">
        <w:trPr>
          <w:trHeight w:hRule="exact" w:val="714"/>
        </w:trPr>
        <w:tc>
          <w:tcPr>
            <w:tcW w:w="2808" w:type="dxa"/>
            <w:shd w:val="clear" w:color="auto" w:fill="auto"/>
            <w:vAlign w:val="center"/>
          </w:tcPr>
          <w:p w:rsidR="00F41ABA" w:rsidRPr="00F41ABA" w:rsidRDefault="00F41ABA" w:rsidP="00F41ABA">
            <w:pPr>
              <w:overflowPunct/>
              <w:adjustRightInd/>
              <w:ind w:rightChars="75" w:right="158" w:firstLineChars="87" w:firstLine="209"/>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作業補助等労務謝金</w:t>
            </w:r>
          </w:p>
        </w:tc>
        <w:tc>
          <w:tcPr>
            <w:tcW w:w="1100" w:type="dxa"/>
            <w:shd w:val="clear" w:color="auto" w:fill="auto"/>
            <w:vAlign w:val="center"/>
          </w:tcPr>
          <w:p w:rsidR="00F41ABA" w:rsidRPr="00F41ABA" w:rsidRDefault="00F41ABA" w:rsidP="00F41ABA">
            <w:pPr>
              <w:overflowPunct/>
              <w:adjustRightInd/>
              <w:ind w:rightChars="75" w:right="158"/>
              <w:jc w:val="center"/>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時間</w:t>
            </w:r>
          </w:p>
        </w:tc>
        <w:tc>
          <w:tcPr>
            <w:tcW w:w="2126" w:type="dxa"/>
            <w:shd w:val="clear" w:color="auto" w:fill="auto"/>
            <w:vAlign w:val="center"/>
          </w:tcPr>
          <w:p w:rsidR="00F41ABA" w:rsidRPr="00F41ABA" w:rsidRDefault="00F41ABA" w:rsidP="00F41ABA">
            <w:pPr>
              <w:overflowPunct/>
              <w:adjustRightInd/>
              <w:ind w:rightChars="75" w:right="158"/>
              <w:jc w:val="right"/>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１,０７０円</w:t>
            </w:r>
          </w:p>
        </w:tc>
        <w:tc>
          <w:tcPr>
            <w:tcW w:w="2694" w:type="dxa"/>
            <w:shd w:val="clear" w:color="auto" w:fill="auto"/>
            <w:vAlign w:val="center"/>
          </w:tcPr>
          <w:p w:rsidR="00F41ABA" w:rsidRPr="00F41ABA" w:rsidRDefault="00F41ABA" w:rsidP="00F41ABA">
            <w:pPr>
              <w:overflowPunct/>
              <w:adjustRightInd/>
              <w:ind w:rightChars="75" w:right="158"/>
              <w:textAlignment w:val="auto"/>
              <w:rPr>
                <w:rFonts w:asciiTheme="minorEastAsia" w:eastAsiaTheme="minorEastAsia" w:hAnsiTheme="minorEastAsia" w:cs="Times New Roman"/>
                <w:color w:val="auto"/>
                <w:kern w:val="2"/>
                <w:sz w:val="22"/>
                <w:szCs w:val="22"/>
              </w:rPr>
            </w:pPr>
            <w:r w:rsidRPr="00F41ABA">
              <w:rPr>
                <w:rFonts w:asciiTheme="minorEastAsia" w:eastAsiaTheme="minorEastAsia" w:hAnsiTheme="minorEastAsia" w:cs="Times New Roman" w:hint="eastAsia"/>
                <w:color w:val="auto"/>
                <w:kern w:val="2"/>
                <w:sz w:val="22"/>
                <w:szCs w:val="22"/>
              </w:rPr>
              <w:t>会場整理など</w:t>
            </w:r>
          </w:p>
        </w:tc>
      </w:tr>
      <w:tr w:rsidR="00F41ABA" w:rsidRPr="00F41ABA" w:rsidTr="001305B1">
        <w:trPr>
          <w:trHeight w:hRule="exact" w:val="714"/>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41ABA" w:rsidRPr="00F41ABA" w:rsidRDefault="00F41ABA" w:rsidP="00F41ABA">
            <w:pPr>
              <w:overflowPunct/>
              <w:adjustRightInd/>
              <w:ind w:rightChars="75" w:right="158" w:firstLineChars="87" w:firstLine="209"/>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執筆謝金</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41ABA" w:rsidRPr="00F41ABA" w:rsidRDefault="00F41ABA" w:rsidP="00F41ABA">
            <w:pPr>
              <w:overflowPunct/>
              <w:adjustRightInd/>
              <w:ind w:rightChars="75" w:right="158"/>
              <w:jc w:val="center"/>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41ABA" w:rsidRPr="00F41ABA" w:rsidRDefault="00F41ABA" w:rsidP="00F41ABA">
            <w:pPr>
              <w:overflowPunct/>
              <w:adjustRightInd/>
              <w:ind w:rightChars="75" w:right="158"/>
              <w:jc w:val="right"/>
              <w:textAlignment w:val="auto"/>
              <w:rPr>
                <w:rFonts w:asciiTheme="minorEastAsia" w:eastAsiaTheme="minorEastAsia" w:hAnsiTheme="minorEastAsia" w:cs="Times New Roman"/>
                <w:color w:val="auto"/>
                <w:kern w:val="2"/>
                <w:sz w:val="24"/>
                <w:szCs w:val="24"/>
              </w:rPr>
            </w:pPr>
            <w:r w:rsidRPr="00F41ABA">
              <w:rPr>
                <w:rFonts w:asciiTheme="minorEastAsia" w:eastAsiaTheme="minorEastAsia" w:hAnsiTheme="minorEastAsia" w:cs="Times New Roman" w:hint="eastAsia"/>
                <w:color w:val="auto"/>
                <w:kern w:val="2"/>
                <w:sz w:val="24"/>
                <w:szCs w:val="24"/>
              </w:rPr>
              <w:t>２,５５０円</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41ABA" w:rsidRPr="00F41ABA" w:rsidRDefault="00F41ABA" w:rsidP="00F41ABA">
            <w:pPr>
              <w:overflowPunct/>
              <w:adjustRightInd/>
              <w:ind w:rightChars="75" w:right="158"/>
              <w:textAlignment w:val="auto"/>
              <w:rPr>
                <w:rFonts w:asciiTheme="minorEastAsia" w:eastAsiaTheme="minorEastAsia" w:hAnsiTheme="minorEastAsia" w:cs="Times New Roman"/>
                <w:color w:val="auto"/>
                <w:kern w:val="2"/>
                <w:sz w:val="22"/>
                <w:szCs w:val="22"/>
                <w:lang w:eastAsia="zh-TW"/>
              </w:rPr>
            </w:pPr>
            <w:r w:rsidRPr="00F41ABA">
              <w:rPr>
                <w:rFonts w:asciiTheme="minorEastAsia" w:eastAsiaTheme="minorEastAsia" w:hAnsiTheme="minorEastAsia" w:cs="Times New Roman" w:hint="eastAsia"/>
                <w:color w:val="auto"/>
                <w:kern w:val="2"/>
                <w:sz w:val="22"/>
                <w:szCs w:val="22"/>
                <w:lang w:eastAsia="zh-TW"/>
              </w:rPr>
              <w:t>報告書（提言）作成等</w:t>
            </w:r>
          </w:p>
        </w:tc>
      </w:tr>
    </w:tbl>
    <w:p w:rsidR="00F41ABA" w:rsidRPr="00F41ABA" w:rsidRDefault="00F41ABA" w:rsidP="00F41ABA">
      <w:pPr>
        <w:overflowPunct/>
        <w:adjustRightInd/>
        <w:textAlignment w:val="auto"/>
        <w:rPr>
          <w:rFonts w:asciiTheme="minorEastAsia" w:eastAsiaTheme="minorEastAsia" w:hAnsiTheme="minorEastAsia" w:cs="Times New Roman"/>
          <w:color w:val="auto"/>
          <w:kern w:val="2"/>
          <w:sz w:val="24"/>
          <w:szCs w:val="24"/>
          <w:lang w:eastAsia="zh-TW"/>
        </w:rPr>
      </w:pPr>
    </w:p>
    <w:p w:rsidR="00F41ABA" w:rsidRPr="00F41ABA" w:rsidRDefault="00F41ABA" w:rsidP="008C5A45">
      <w:pPr>
        <w:adjustRightInd/>
        <w:spacing w:line="276" w:lineRule="exact"/>
        <w:rPr>
          <w:rFonts w:ascii="ＭＳ 明朝" w:eastAsia="PMingLiU" w:hAnsi="ＭＳ 明朝" w:cs="Times New Roman" w:hint="eastAsia"/>
          <w:color w:val="000000" w:themeColor="text1"/>
          <w:sz w:val="24"/>
          <w:szCs w:val="24"/>
          <w:lang w:eastAsia="zh-TW"/>
        </w:rPr>
      </w:pPr>
    </w:p>
    <w:sectPr w:rsidR="00F41ABA" w:rsidRPr="00F41ABA" w:rsidSect="00F60CC5">
      <w:type w:val="continuous"/>
      <w:pgSz w:w="11906" w:h="16838" w:code="9"/>
      <w:pgMar w:top="1418" w:right="1134" w:bottom="1418" w:left="1418" w:header="720" w:footer="720" w:gutter="0"/>
      <w:pgNumType w:start="1"/>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F9B" w:rsidRDefault="00805F9B">
      <w:r>
        <w:separator/>
      </w:r>
    </w:p>
  </w:endnote>
  <w:endnote w:type="continuationSeparator" w:id="0">
    <w:p w:rsidR="00805F9B" w:rsidRDefault="0080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F9B" w:rsidRDefault="00805F9B">
      <w:r>
        <w:rPr>
          <w:rFonts w:ascii="ＭＳ 明朝" w:cs="Times New Roman"/>
          <w:color w:val="auto"/>
          <w:sz w:val="2"/>
          <w:szCs w:val="2"/>
        </w:rPr>
        <w:continuationSeparator/>
      </w:r>
    </w:p>
  </w:footnote>
  <w:footnote w:type="continuationSeparator" w:id="0">
    <w:p w:rsidR="00805F9B" w:rsidRDefault="00805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64ED"/>
    <w:multiLevelType w:val="hybridMultilevel"/>
    <w:tmpl w:val="2C9819F6"/>
    <w:lvl w:ilvl="0" w:tplc="464C51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3D0F48"/>
    <w:multiLevelType w:val="hybridMultilevel"/>
    <w:tmpl w:val="9D0A0B2E"/>
    <w:lvl w:ilvl="0" w:tplc="B69AE65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3C10E6"/>
    <w:multiLevelType w:val="hybridMultilevel"/>
    <w:tmpl w:val="144ADC4A"/>
    <w:lvl w:ilvl="0" w:tplc="604A6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4B"/>
    <w:rsid w:val="00001210"/>
    <w:rsid w:val="00024946"/>
    <w:rsid w:val="00046E6B"/>
    <w:rsid w:val="000740FB"/>
    <w:rsid w:val="000820C7"/>
    <w:rsid w:val="00084089"/>
    <w:rsid w:val="00090466"/>
    <w:rsid w:val="000C31F8"/>
    <w:rsid w:val="000C3B4A"/>
    <w:rsid w:val="000C707C"/>
    <w:rsid w:val="000E3BC9"/>
    <w:rsid w:val="000E3DB0"/>
    <w:rsid w:val="000F6868"/>
    <w:rsid w:val="00121B94"/>
    <w:rsid w:val="00132530"/>
    <w:rsid w:val="001337BB"/>
    <w:rsid w:val="00147DE9"/>
    <w:rsid w:val="00154778"/>
    <w:rsid w:val="0016216C"/>
    <w:rsid w:val="001A6479"/>
    <w:rsid w:val="001C1E37"/>
    <w:rsid w:val="001D0335"/>
    <w:rsid w:val="001D392A"/>
    <w:rsid w:val="001F2146"/>
    <w:rsid w:val="001F62EE"/>
    <w:rsid w:val="00204F92"/>
    <w:rsid w:val="002503EA"/>
    <w:rsid w:val="002513ED"/>
    <w:rsid w:val="002A2533"/>
    <w:rsid w:val="002B5002"/>
    <w:rsid w:val="002B7344"/>
    <w:rsid w:val="002D40B7"/>
    <w:rsid w:val="00344609"/>
    <w:rsid w:val="003626A7"/>
    <w:rsid w:val="00376D8A"/>
    <w:rsid w:val="00380384"/>
    <w:rsid w:val="00397ED9"/>
    <w:rsid w:val="003A464B"/>
    <w:rsid w:val="003D1679"/>
    <w:rsid w:val="003F440D"/>
    <w:rsid w:val="003F590A"/>
    <w:rsid w:val="003F6AAD"/>
    <w:rsid w:val="004115A6"/>
    <w:rsid w:val="00430719"/>
    <w:rsid w:val="00433685"/>
    <w:rsid w:val="004350D6"/>
    <w:rsid w:val="00442442"/>
    <w:rsid w:val="00447EB5"/>
    <w:rsid w:val="00451315"/>
    <w:rsid w:val="0048132A"/>
    <w:rsid w:val="0048405C"/>
    <w:rsid w:val="004944D1"/>
    <w:rsid w:val="004B2704"/>
    <w:rsid w:val="004E0772"/>
    <w:rsid w:val="004F10A5"/>
    <w:rsid w:val="005062B8"/>
    <w:rsid w:val="00545729"/>
    <w:rsid w:val="0056398E"/>
    <w:rsid w:val="00565EF7"/>
    <w:rsid w:val="00596986"/>
    <w:rsid w:val="005C06F6"/>
    <w:rsid w:val="005D3633"/>
    <w:rsid w:val="005F2F98"/>
    <w:rsid w:val="006138A3"/>
    <w:rsid w:val="00632816"/>
    <w:rsid w:val="00647A94"/>
    <w:rsid w:val="00677E5C"/>
    <w:rsid w:val="00680B85"/>
    <w:rsid w:val="00685AB9"/>
    <w:rsid w:val="006A31DC"/>
    <w:rsid w:val="006B6918"/>
    <w:rsid w:val="006C4165"/>
    <w:rsid w:val="006E0DFC"/>
    <w:rsid w:val="006E588C"/>
    <w:rsid w:val="007011BE"/>
    <w:rsid w:val="007014DB"/>
    <w:rsid w:val="007141AD"/>
    <w:rsid w:val="007323AF"/>
    <w:rsid w:val="00736F84"/>
    <w:rsid w:val="007441FC"/>
    <w:rsid w:val="00760191"/>
    <w:rsid w:val="00760F08"/>
    <w:rsid w:val="00767435"/>
    <w:rsid w:val="007711EC"/>
    <w:rsid w:val="0078278F"/>
    <w:rsid w:val="007B3C70"/>
    <w:rsid w:val="007B544B"/>
    <w:rsid w:val="007E7123"/>
    <w:rsid w:val="00805F9B"/>
    <w:rsid w:val="00820E4A"/>
    <w:rsid w:val="00830237"/>
    <w:rsid w:val="008A1517"/>
    <w:rsid w:val="008C5162"/>
    <w:rsid w:val="008C5A45"/>
    <w:rsid w:val="008E5B76"/>
    <w:rsid w:val="0092513C"/>
    <w:rsid w:val="00976C53"/>
    <w:rsid w:val="009A5210"/>
    <w:rsid w:val="009B42F0"/>
    <w:rsid w:val="009C2C5A"/>
    <w:rsid w:val="009E7C53"/>
    <w:rsid w:val="00A0162E"/>
    <w:rsid w:val="00A42BFD"/>
    <w:rsid w:val="00A623D3"/>
    <w:rsid w:val="00A67360"/>
    <w:rsid w:val="00AA7B0A"/>
    <w:rsid w:val="00AC60D1"/>
    <w:rsid w:val="00AD1B6A"/>
    <w:rsid w:val="00AD6DE6"/>
    <w:rsid w:val="00AD7372"/>
    <w:rsid w:val="00B03B06"/>
    <w:rsid w:val="00B15EB8"/>
    <w:rsid w:val="00B1632A"/>
    <w:rsid w:val="00B431A4"/>
    <w:rsid w:val="00B603D0"/>
    <w:rsid w:val="00B76AA8"/>
    <w:rsid w:val="00B868E8"/>
    <w:rsid w:val="00BE4121"/>
    <w:rsid w:val="00C2200E"/>
    <w:rsid w:val="00C33D78"/>
    <w:rsid w:val="00C52C77"/>
    <w:rsid w:val="00C9117B"/>
    <w:rsid w:val="00CA6886"/>
    <w:rsid w:val="00CB3F66"/>
    <w:rsid w:val="00CF3B9E"/>
    <w:rsid w:val="00D477FD"/>
    <w:rsid w:val="00D54854"/>
    <w:rsid w:val="00D5793F"/>
    <w:rsid w:val="00D820B4"/>
    <w:rsid w:val="00DA6740"/>
    <w:rsid w:val="00DA6D69"/>
    <w:rsid w:val="00DD1448"/>
    <w:rsid w:val="00DF6269"/>
    <w:rsid w:val="00DF672D"/>
    <w:rsid w:val="00E073D3"/>
    <w:rsid w:val="00E1031A"/>
    <w:rsid w:val="00E12962"/>
    <w:rsid w:val="00E23266"/>
    <w:rsid w:val="00E83C57"/>
    <w:rsid w:val="00EB0321"/>
    <w:rsid w:val="00EB5642"/>
    <w:rsid w:val="00EB5B4B"/>
    <w:rsid w:val="00EE5BBC"/>
    <w:rsid w:val="00EF7A42"/>
    <w:rsid w:val="00F208B2"/>
    <w:rsid w:val="00F326F3"/>
    <w:rsid w:val="00F41ABA"/>
    <w:rsid w:val="00F60CC5"/>
    <w:rsid w:val="00F75A30"/>
    <w:rsid w:val="00FA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06C35237"/>
  <w14:defaultImageDpi w14:val="0"/>
  <w15:docId w15:val="{F955D098-B315-4E80-9FB2-E3AF98F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2962"/>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32530"/>
    <w:pPr>
      <w:tabs>
        <w:tab w:val="center" w:pos="4252"/>
        <w:tab w:val="right" w:pos="8504"/>
      </w:tabs>
      <w:snapToGrid w:val="0"/>
    </w:pPr>
  </w:style>
  <w:style w:type="character" w:customStyle="1" w:styleId="a6">
    <w:name w:val="ヘッダー (文字)"/>
    <w:basedOn w:val="a0"/>
    <w:link w:val="a5"/>
    <w:uiPriority w:val="99"/>
    <w:rsid w:val="00132530"/>
    <w:rPr>
      <w:rFonts w:cs="ＭＳ 明朝"/>
      <w:color w:val="000000"/>
      <w:kern w:val="0"/>
      <w:szCs w:val="21"/>
    </w:rPr>
  </w:style>
  <w:style w:type="paragraph" w:styleId="a7">
    <w:name w:val="footer"/>
    <w:basedOn w:val="a"/>
    <w:link w:val="a8"/>
    <w:uiPriority w:val="99"/>
    <w:unhideWhenUsed/>
    <w:rsid w:val="00132530"/>
    <w:pPr>
      <w:tabs>
        <w:tab w:val="center" w:pos="4252"/>
        <w:tab w:val="right" w:pos="8504"/>
      </w:tabs>
      <w:snapToGrid w:val="0"/>
    </w:pPr>
  </w:style>
  <w:style w:type="character" w:customStyle="1" w:styleId="a8">
    <w:name w:val="フッター (文字)"/>
    <w:basedOn w:val="a0"/>
    <w:link w:val="a7"/>
    <w:uiPriority w:val="99"/>
    <w:rsid w:val="00132530"/>
    <w:rPr>
      <w:rFonts w:cs="ＭＳ 明朝"/>
      <w:color w:val="000000"/>
      <w:kern w:val="0"/>
      <w:szCs w:val="21"/>
    </w:rPr>
  </w:style>
  <w:style w:type="paragraph" w:styleId="a9">
    <w:name w:val="List Paragraph"/>
    <w:basedOn w:val="a"/>
    <w:uiPriority w:val="34"/>
    <w:qFormat/>
    <w:rsid w:val="005062B8"/>
    <w:pPr>
      <w:ind w:leftChars="400" w:left="840"/>
    </w:pPr>
  </w:style>
  <w:style w:type="table" w:styleId="aa">
    <w:name w:val="Table Grid"/>
    <w:basedOn w:val="a1"/>
    <w:uiPriority w:val="59"/>
    <w:rsid w:val="0073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25696-E7C8-407D-9354-ADCA7216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8</Pages>
  <Words>630</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（別紙１）</vt:lpstr>
    </vt:vector>
  </TitlesOfParts>
  <Company>文部科学省</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t-ono</dc:creator>
  <cp:lastModifiedBy>m</cp:lastModifiedBy>
  <cp:revision>86</cp:revision>
  <cp:lastPrinted>2020-04-24T04:51:00Z</cp:lastPrinted>
  <dcterms:created xsi:type="dcterms:W3CDTF">2016-02-29T07:13:00Z</dcterms:created>
  <dcterms:modified xsi:type="dcterms:W3CDTF">2021-05-28T09:03:00Z</dcterms:modified>
</cp:coreProperties>
</file>