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6E90" w:rsidRPr="000A0950" w:rsidRDefault="0083701C">
      <w:pPr>
        <w:pStyle w:val="a3"/>
        <w:jc w:val="center"/>
        <w:rPr>
          <w:rFonts w:ascii="Meiryo UI" w:eastAsia="Meiryo UI" w:hAnsi="Meiryo UI"/>
          <w:sz w:val="56"/>
          <w:szCs w:val="56"/>
        </w:rPr>
      </w:pPr>
      <w:bookmarkStart w:id="0" w:name="_9d3dkdi8oltu" w:colFirst="0" w:colLast="0"/>
      <w:bookmarkEnd w:id="0"/>
      <w:r w:rsidRPr="000A0950">
        <w:rPr>
          <w:rFonts w:ascii="Meiryo UI" w:eastAsia="Meiryo UI" w:hAnsi="Meiryo UI" w:cs="Arial Unicode MS"/>
          <w:sz w:val="56"/>
          <w:szCs w:val="56"/>
        </w:rPr>
        <w:t>私たちの生活を支える郵便局の仕事</w:t>
      </w:r>
    </w:p>
    <w:p w:rsidR="003A6E90" w:rsidRPr="000A0950" w:rsidRDefault="0083701C">
      <w:pPr>
        <w:pStyle w:val="a3"/>
        <w:jc w:val="center"/>
        <w:rPr>
          <w:rFonts w:ascii="Meiryo UI" w:eastAsia="Meiryo UI" w:hAnsi="Meiryo UI"/>
          <w:sz w:val="52"/>
          <w:szCs w:val="52"/>
        </w:rPr>
      </w:pPr>
      <w:bookmarkStart w:id="1" w:name="_ko758oxu3o92" w:colFirst="0" w:colLast="0"/>
      <w:bookmarkEnd w:id="1"/>
      <w:r w:rsidRPr="000A0950">
        <w:rPr>
          <w:rFonts w:ascii="Meiryo UI" w:eastAsia="Meiryo UI" w:hAnsi="Meiryo UI" w:cs="Arial Unicode MS"/>
          <w:sz w:val="52"/>
          <w:szCs w:val="52"/>
        </w:rPr>
        <w:t>Scratchを使ったプログラミング体験</w:t>
      </w:r>
    </w:p>
    <w:p w:rsidR="003A6E90" w:rsidRPr="000A0950" w:rsidRDefault="0083701C">
      <w:pPr>
        <w:pStyle w:val="a4"/>
        <w:jc w:val="center"/>
        <w:rPr>
          <w:rFonts w:ascii="Meiryo UI" w:eastAsia="Meiryo UI" w:hAnsi="Meiryo UI"/>
          <w:sz w:val="44"/>
          <w:szCs w:val="44"/>
        </w:rPr>
      </w:pPr>
      <w:bookmarkStart w:id="2" w:name="_a20dyu8ei71u" w:colFirst="0" w:colLast="0"/>
      <w:bookmarkEnd w:id="2"/>
      <w:r w:rsidRPr="000A0950">
        <w:rPr>
          <w:rFonts w:ascii="Meiryo UI" w:eastAsia="Meiryo UI" w:hAnsi="Meiryo UI" w:cs="Gungsuh"/>
          <w:sz w:val="44"/>
          <w:szCs w:val="44"/>
        </w:rPr>
        <w:t>指導者向け資料</w:t>
      </w:r>
    </w:p>
    <w:p w:rsidR="003A6E90" w:rsidRPr="000A0950" w:rsidRDefault="003A6E90">
      <w:pPr>
        <w:rPr>
          <w:rFonts w:ascii="Meiryo UI" w:eastAsia="Meiryo UI" w:hAnsi="Meiryo UI"/>
          <w:sz w:val="21"/>
          <w:szCs w:val="21"/>
        </w:rPr>
      </w:pPr>
    </w:p>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5734050" cy="42926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734050" cy="4292600"/>
                    </a:xfrm>
                    <a:prstGeom prst="rect">
                      <a:avLst/>
                    </a:prstGeom>
                    <a:ln/>
                  </pic:spPr>
                </pic:pic>
              </a:graphicData>
            </a:graphic>
          </wp:inline>
        </w:drawing>
      </w:r>
    </w:p>
    <w:p w:rsidR="003A6E90" w:rsidRPr="000A0950" w:rsidRDefault="0083701C">
      <w:pPr>
        <w:rPr>
          <w:rFonts w:ascii="Meiryo UI" w:eastAsia="Meiryo UI" w:hAnsi="Meiryo UI"/>
          <w:sz w:val="21"/>
          <w:szCs w:val="21"/>
        </w:rPr>
      </w:pPr>
      <w:r w:rsidRPr="000A0950">
        <w:rPr>
          <w:rFonts w:ascii="Meiryo UI" w:eastAsia="Meiryo UI" w:hAnsi="Meiryo UI"/>
          <w:sz w:val="21"/>
          <w:szCs w:val="21"/>
        </w:rPr>
        <w:br w:type="page"/>
      </w:r>
    </w:p>
    <w:p w:rsidR="003A6E90" w:rsidRPr="000A0950" w:rsidRDefault="003A6E90">
      <w:pPr>
        <w:rPr>
          <w:rFonts w:ascii="Meiryo UI" w:eastAsia="Meiryo UI" w:hAnsi="Meiryo UI"/>
          <w:sz w:val="21"/>
          <w:szCs w:val="21"/>
        </w:rPr>
      </w:pPr>
    </w:p>
    <w:sdt>
      <w:sdtPr>
        <w:rPr>
          <w:rFonts w:ascii="Meiryo UI" w:eastAsia="Meiryo UI" w:hAnsi="Meiryo UI"/>
          <w:sz w:val="21"/>
          <w:szCs w:val="21"/>
        </w:rPr>
        <w:id w:val="1504249319"/>
        <w:docPartObj>
          <w:docPartGallery w:val="Table of Contents"/>
          <w:docPartUnique/>
        </w:docPartObj>
      </w:sdtPr>
      <w:sdtEndPr/>
      <w:sdtContent>
        <w:p w:rsidR="003A6E90" w:rsidRPr="000A0950" w:rsidRDefault="0083701C">
          <w:pPr>
            <w:spacing w:before="80" w:line="240" w:lineRule="auto"/>
            <w:rPr>
              <w:rFonts w:ascii="Meiryo UI" w:eastAsia="Meiryo UI" w:hAnsi="Meiryo UI"/>
              <w:color w:val="1155CC"/>
              <w:sz w:val="21"/>
              <w:szCs w:val="21"/>
              <w:u w:val="single"/>
            </w:rPr>
          </w:pPr>
          <w:r w:rsidRPr="000A0950">
            <w:rPr>
              <w:rFonts w:ascii="Meiryo UI" w:eastAsia="Meiryo UI" w:hAnsi="Meiryo UI"/>
              <w:sz w:val="21"/>
              <w:szCs w:val="21"/>
            </w:rPr>
            <w:fldChar w:fldCharType="begin"/>
          </w:r>
          <w:r w:rsidRPr="000A0950">
            <w:rPr>
              <w:rFonts w:ascii="Meiryo UI" w:eastAsia="Meiryo UI" w:hAnsi="Meiryo UI"/>
              <w:sz w:val="21"/>
              <w:szCs w:val="21"/>
            </w:rPr>
            <w:instrText xml:space="preserve"> TOC \h \u \z \n </w:instrText>
          </w:r>
          <w:r w:rsidRPr="000A0950">
            <w:rPr>
              <w:rFonts w:ascii="Meiryo UI" w:eastAsia="Meiryo UI" w:hAnsi="Meiryo UI"/>
              <w:sz w:val="21"/>
              <w:szCs w:val="21"/>
            </w:rPr>
            <w:fldChar w:fldCharType="separate"/>
          </w:r>
          <w:hyperlink w:anchor="_rv6rqpvvr9hz">
            <w:r w:rsidRPr="000A0950">
              <w:rPr>
                <w:rFonts w:ascii="Meiryo UI" w:eastAsia="Meiryo UI" w:hAnsi="Meiryo UI"/>
                <w:color w:val="1155CC"/>
                <w:sz w:val="21"/>
                <w:szCs w:val="21"/>
                <w:u w:val="single"/>
              </w:rPr>
              <w:t>本資料の説明</w:t>
            </w:r>
          </w:hyperlink>
        </w:p>
        <w:p w:rsidR="003A6E90" w:rsidRPr="000A0950" w:rsidRDefault="00153829">
          <w:pPr>
            <w:spacing w:before="200" w:line="240" w:lineRule="auto"/>
            <w:rPr>
              <w:rFonts w:ascii="Meiryo UI" w:eastAsia="Meiryo UI" w:hAnsi="Meiryo UI"/>
              <w:color w:val="1155CC"/>
              <w:sz w:val="21"/>
              <w:szCs w:val="21"/>
              <w:u w:val="single"/>
            </w:rPr>
          </w:pPr>
          <w:hyperlink w:anchor="_1v0tsb5kllk8">
            <w:r w:rsidR="0083701C" w:rsidRPr="000A0950">
              <w:rPr>
                <w:rFonts w:ascii="Meiryo UI" w:eastAsia="Meiryo UI" w:hAnsi="Meiryo UI"/>
                <w:color w:val="1155CC"/>
                <w:sz w:val="21"/>
                <w:szCs w:val="21"/>
                <w:u w:val="single"/>
              </w:rPr>
              <w:t>何ができるのか？</w:t>
            </w:r>
          </w:hyperlink>
        </w:p>
        <w:p w:rsidR="003A6E90" w:rsidRPr="000A0950" w:rsidRDefault="00153829">
          <w:pPr>
            <w:spacing w:before="200" w:line="240" w:lineRule="auto"/>
            <w:rPr>
              <w:rFonts w:ascii="Meiryo UI" w:eastAsia="Meiryo UI" w:hAnsi="Meiryo UI"/>
              <w:color w:val="1155CC"/>
              <w:sz w:val="21"/>
              <w:szCs w:val="21"/>
              <w:u w:val="single"/>
            </w:rPr>
          </w:pPr>
          <w:hyperlink w:anchor="_x0oeox9z3ph0">
            <w:r w:rsidR="0083701C" w:rsidRPr="000A0950">
              <w:rPr>
                <w:rFonts w:ascii="Meiryo UI" w:eastAsia="Meiryo UI" w:hAnsi="Meiryo UI"/>
                <w:color w:val="1155CC"/>
                <w:sz w:val="21"/>
                <w:szCs w:val="21"/>
                <w:u w:val="single"/>
              </w:rPr>
              <w:t>授業の前に確認しておくこと</w:t>
            </w:r>
          </w:hyperlink>
        </w:p>
        <w:p w:rsidR="003A6E90" w:rsidRPr="000A0950" w:rsidRDefault="00153829">
          <w:pPr>
            <w:spacing w:before="60" w:line="240" w:lineRule="auto"/>
            <w:ind w:left="360"/>
            <w:rPr>
              <w:rFonts w:ascii="Meiryo UI" w:eastAsia="Meiryo UI" w:hAnsi="Meiryo UI"/>
              <w:color w:val="1155CC"/>
              <w:sz w:val="21"/>
              <w:szCs w:val="21"/>
              <w:u w:val="single"/>
            </w:rPr>
          </w:pPr>
          <w:hyperlink w:anchor="_tsnxlxfodtoj">
            <w:r w:rsidR="0083701C" w:rsidRPr="000A0950">
              <w:rPr>
                <w:rFonts w:ascii="Meiryo UI" w:eastAsia="Meiryo UI" w:hAnsi="Meiryo UI"/>
                <w:color w:val="1155CC"/>
                <w:sz w:val="21"/>
                <w:szCs w:val="21"/>
                <w:u w:val="single"/>
              </w:rPr>
              <w:t>Scratch3が利用できことを確認する</w:t>
            </w:r>
          </w:hyperlink>
        </w:p>
        <w:p w:rsidR="003A6E90" w:rsidRPr="000A0950" w:rsidRDefault="00153829">
          <w:pPr>
            <w:spacing w:before="200" w:line="240" w:lineRule="auto"/>
            <w:rPr>
              <w:rFonts w:ascii="Meiryo UI" w:eastAsia="Meiryo UI" w:hAnsi="Meiryo UI"/>
              <w:color w:val="1155CC"/>
              <w:sz w:val="21"/>
              <w:szCs w:val="21"/>
              <w:u w:val="single"/>
            </w:rPr>
          </w:pPr>
          <w:hyperlink w:anchor="_3mr3fdmjr75b">
            <w:r w:rsidR="0083701C" w:rsidRPr="000A0950">
              <w:rPr>
                <w:rFonts w:ascii="Meiryo UI" w:eastAsia="Meiryo UI" w:hAnsi="Meiryo UI"/>
                <w:color w:val="1155CC"/>
                <w:sz w:val="21"/>
                <w:szCs w:val="21"/>
                <w:u w:val="single"/>
              </w:rPr>
              <w:t>プログラミング体験</w:t>
            </w:r>
          </w:hyperlink>
        </w:p>
        <w:p w:rsidR="003A6E90" w:rsidRPr="000A0950" w:rsidRDefault="00153829">
          <w:pPr>
            <w:spacing w:before="60" w:line="240" w:lineRule="auto"/>
            <w:ind w:left="360"/>
            <w:rPr>
              <w:rFonts w:ascii="Meiryo UI" w:eastAsia="Meiryo UI" w:hAnsi="Meiryo UI"/>
              <w:color w:val="1155CC"/>
              <w:sz w:val="21"/>
              <w:szCs w:val="21"/>
              <w:u w:val="single"/>
            </w:rPr>
          </w:pPr>
          <w:hyperlink w:anchor="_7ms7t9pr6s98">
            <w:r w:rsidR="0083701C" w:rsidRPr="000A0950">
              <w:rPr>
                <w:rFonts w:ascii="Meiryo UI" w:eastAsia="Meiryo UI" w:hAnsi="Meiryo UI"/>
                <w:color w:val="1155CC"/>
                <w:sz w:val="21"/>
                <w:szCs w:val="21"/>
                <w:u w:val="single"/>
              </w:rPr>
              <w:t>前時までの学習の振り返り</w:t>
            </w:r>
          </w:hyperlink>
        </w:p>
        <w:p w:rsidR="003A6E90" w:rsidRPr="000A0950" w:rsidRDefault="00153829">
          <w:pPr>
            <w:spacing w:before="60" w:line="240" w:lineRule="auto"/>
            <w:ind w:left="360"/>
            <w:rPr>
              <w:rFonts w:ascii="Meiryo UI" w:eastAsia="Meiryo UI" w:hAnsi="Meiryo UI"/>
              <w:color w:val="1155CC"/>
              <w:sz w:val="21"/>
              <w:szCs w:val="21"/>
              <w:u w:val="single"/>
            </w:rPr>
          </w:pPr>
          <w:hyperlink w:anchor="_bp1p7u5ur6fe">
            <w:r w:rsidR="0083701C" w:rsidRPr="000A0950">
              <w:rPr>
                <w:rFonts w:ascii="Meiryo UI" w:eastAsia="Meiryo UI" w:hAnsi="Meiryo UI"/>
                <w:color w:val="1155CC"/>
                <w:sz w:val="21"/>
                <w:szCs w:val="21"/>
                <w:u w:val="single"/>
              </w:rPr>
              <w:t>体験して、どのようなことができるか確認する</w:t>
            </w:r>
          </w:hyperlink>
        </w:p>
        <w:p w:rsidR="003A6E90" w:rsidRPr="000A0950" w:rsidRDefault="00153829">
          <w:pPr>
            <w:spacing w:before="60" w:line="240" w:lineRule="auto"/>
            <w:ind w:left="360"/>
            <w:rPr>
              <w:rFonts w:ascii="Meiryo UI" w:eastAsia="Meiryo UI" w:hAnsi="Meiryo UI"/>
              <w:color w:val="1155CC"/>
              <w:sz w:val="21"/>
              <w:szCs w:val="21"/>
              <w:u w:val="single"/>
            </w:rPr>
          </w:pPr>
          <w:hyperlink w:anchor="_8tift198m71h">
            <w:r w:rsidR="0083701C" w:rsidRPr="000A0950">
              <w:rPr>
                <w:rFonts w:ascii="Meiryo UI" w:eastAsia="Meiryo UI" w:hAnsi="Meiryo UI"/>
                <w:color w:val="1155CC"/>
                <w:sz w:val="21"/>
                <w:szCs w:val="21"/>
                <w:u w:val="single"/>
              </w:rPr>
              <w:t>宅配便の仕組みについて、プログラムで表現する設計をする</w:t>
            </w:r>
          </w:hyperlink>
        </w:p>
        <w:p w:rsidR="003A6E90" w:rsidRPr="000A0950" w:rsidRDefault="00153829">
          <w:pPr>
            <w:spacing w:before="60" w:line="240" w:lineRule="auto"/>
            <w:ind w:left="360"/>
            <w:rPr>
              <w:rFonts w:ascii="Meiryo UI" w:eastAsia="Meiryo UI" w:hAnsi="Meiryo UI"/>
              <w:color w:val="1155CC"/>
              <w:sz w:val="21"/>
              <w:szCs w:val="21"/>
              <w:u w:val="single"/>
            </w:rPr>
          </w:pPr>
          <w:hyperlink w:anchor="_ysdwb042ha2x">
            <w:r w:rsidR="0083701C" w:rsidRPr="000A0950">
              <w:rPr>
                <w:rFonts w:ascii="Meiryo UI" w:eastAsia="Meiryo UI" w:hAnsi="Meiryo UI"/>
                <w:color w:val="1155CC"/>
                <w:sz w:val="21"/>
                <w:szCs w:val="21"/>
                <w:u w:val="single"/>
              </w:rPr>
              <w:t>プログラミング体験</w:t>
            </w:r>
          </w:hyperlink>
        </w:p>
        <w:p w:rsidR="003A6E90" w:rsidRPr="000A0950" w:rsidRDefault="00153829">
          <w:pPr>
            <w:spacing w:before="60" w:line="240" w:lineRule="auto"/>
            <w:ind w:left="720"/>
            <w:rPr>
              <w:rFonts w:ascii="Meiryo UI" w:eastAsia="Meiryo UI" w:hAnsi="Meiryo UI"/>
              <w:color w:val="1155CC"/>
              <w:sz w:val="21"/>
              <w:szCs w:val="21"/>
              <w:u w:val="single"/>
            </w:rPr>
          </w:pPr>
          <w:hyperlink w:anchor="_jabrsw649mer">
            <w:r w:rsidR="0083701C" w:rsidRPr="000A0950">
              <w:rPr>
                <w:rFonts w:ascii="Meiryo UI" w:eastAsia="Meiryo UI" w:hAnsi="Meiryo UI"/>
                <w:color w:val="1155CC"/>
                <w:sz w:val="21"/>
                <w:szCs w:val="21"/>
                <w:u w:val="single"/>
              </w:rPr>
              <w:t>「ねこ」にロジックを作成する</w:t>
            </w:r>
          </w:hyperlink>
        </w:p>
        <w:p w:rsidR="003A6E90" w:rsidRPr="000A0950" w:rsidRDefault="00153829">
          <w:pPr>
            <w:spacing w:before="60" w:line="240" w:lineRule="auto"/>
            <w:ind w:left="720"/>
            <w:rPr>
              <w:rFonts w:ascii="Meiryo UI" w:eastAsia="Meiryo UI" w:hAnsi="Meiryo UI"/>
              <w:color w:val="1155CC"/>
              <w:sz w:val="21"/>
              <w:szCs w:val="21"/>
              <w:u w:val="single"/>
            </w:rPr>
          </w:pPr>
          <w:hyperlink w:anchor="_6gp8bpr3eyfe">
            <w:r w:rsidR="0083701C" w:rsidRPr="000A0950">
              <w:rPr>
                <w:rFonts w:ascii="Meiryo UI" w:eastAsia="Meiryo UI" w:hAnsi="Meiryo UI"/>
                <w:color w:val="1155CC"/>
                <w:sz w:val="21"/>
                <w:szCs w:val="21"/>
                <w:u w:val="single"/>
              </w:rPr>
              <w:t>メッセージを受けるプログラムを作成する</w:t>
            </w:r>
          </w:hyperlink>
        </w:p>
        <w:p w:rsidR="003A6E90" w:rsidRPr="000A0950" w:rsidRDefault="00153829">
          <w:pPr>
            <w:spacing w:before="60" w:line="240" w:lineRule="auto"/>
            <w:ind w:left="720"/>
            <w:rPr>
              <w:rFonts w:ascii="Meiryo UI" w:eastAsia="Meiryo UI" w:hAnsi="Meiryo UI"/>
              <w:color w:val="1155CC"/>
              <w:sz w:val="21"/>
              <w:szCs w:val="21"/>
              <w:u w:val="single"/>
            </w:rPr>
          </w:pPr>
          <w:hyperlink w:anchor="_fx1rfxsfi6zw">
            <w:r w:rsidR="0083701C" w:rsidRPr="000A0950">
              <w:rPr>
                <w:rFonts w:ascii="Meiryo UI" w:eastAsia="Meiryo UI" w:hAnsi="Meiryo UI"/>
                <w:color w:val="1155CC"/>
                <w:sz w:val="21"/>
                <w:szCs w:val="21"/>
                <w:u w:val="single"/>
              </w:rPr>
              <w:t>音声を録音してプログラミングで使う</w:t>
            </w:r>
          </w:hyperlink>
        </w:p>
        <w:p w:rsidR="003A6E90" w:rsidRPr="000A0950" w:rsidRDefault="00153829">
          <w:pPr>
            <w:spacing w:before="60" w:after="80" w:line="240" w:lineRule="auto"/>
            <w:ind w:left="360"/>
            <w:rPr>
              <w:rFonts w:ascii="Meiryo UI" w:eastAsia="Meiryo UI" w:hAnsi="Meiryo UI"/>
              <w:color w:val="1155CC"/>
              <w:sz w:val="21"/>
              <w:szCs w:val="21"/>
              <w:u w:val="single"/>
            </w:rPr>
          </w:pPr>
          <w:hyperlink w:anchor="_40tiidoeer9c">
            <w:r w:rsidR="0083701C" w:rsidRPr="000A0950">
              <w:rPr>
                <w:rFonts w:ascii="Meiryo UI" w:eastAsia="Meiryo UI" w:hAnsi="Meiryo UI"/>
                <w:color w:val="1155CC"/>
                <w:sz w:val="21"/>
                <w:szCs w:val="21"/>
                <w:u w:val="single"/>
              </w:rPr>
              <w:t>振り返り</w:t>
            </w:r>
          </w:hyperlink>
          <w:r w:rsidR="0083701C" w:rsidRPr="000A0950">
            <w:rPr>
              <w:rFonts w:ascii="Meiryo UI" w:eastAsia="Meiryo UI" w:hAnsi="Meiryo UI"/>
              <w:sz w:val="21"/>
              <w:szCs w:val="21"/>
            </w:rPr>
            <w:fldChar w:fldCharType="end"/>
          </w:r>
        </w:p>
      </w:sdtContent>
    </w:sdt>
    <w:p w:rsidR="003A6E90" w:rsidRPr="000A0950" w:rsidRDefault="003A6E90">
      <w:pPr>
        <w:rPr>
          <w:rFonts w:ascii="Meiryo UI" w:eastAsia="Meiryo UI" w:hAnsi="Meiryo UI"/>
          <w:sz w:val="21"/>
          <w:szCs w:val="21"/>
          <w:u w:val="single"/>
        </w:rPr>
      </w:pPr>
    </w:p>
    <w:p w:rsidR="003A6E90" w:rsidRPr="000A0950" w:rsidRDefault="0083701C">
      <w:pPr>
        <w:pStyle w:val="1"/>
        <w:rPr>
          <w:rFonts w:ascii="Meiryo UI" w:eastAsia="Meiryo UI" w:hAnsi="Meiryo UI"/>
          <w:sz w:val="32"/>
          <w:szCs w:val="32"/>
          <w:u w:val="single"/>
        </w:rPr>
      </w:pPr>
      <w:bookmarkStart w:id="3" w:name="_rv6rqpvvr9hz" w:colFirst="0" w:colLast="0"/>
      <w:bookmarkEnd w:id="3"/>
      <w:r w:rsidRPr="000A0950">
        <w:rPr>
          <w:rFonts w:ascii="Meiryo UI" w:eastAsia="Meiryo UI" w:hAnsi="Meiryo UI" w:cs="Arial Unicode MS"/>
          <w:sz w:val="32"/>
          <w:szCs w:val="32"/>
          <w:u w:val="single"/>
        </w:rPr>
        <w:t>本資料の説明</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 xml:space="preserve">未来の学びプログラミング教育推進月間「私たちの生活を支える郵便局の仕事  </w:t>
      </w:r>
      <w:hyperlink r:id="rId8">
        <w:r w:rsidRPr="000A0950">
          <w:rPr>
            <w:rFonts w:ascii="Meiryo UI" w:eastAsia="Meiryo UI" w:hAnsi="Meiryo UI"/>
            <w:color w:val="1155CC"/>
            <w:sz w:val="21"/>
            <w:szCs w:val="21"/>
            <w:u w:val="single"/>
          </w:rPr>
          <w:t>https://mirapro.miraino-manabi.jp/lp_jp.html</w:t>
        </w:r>
      </w:hyperlink>
      <w:r w:rsidRPr="000A0950">
        <w:rPr>
          <w:rFonts w:ascii="Meiryo UI" w:eastAsia="Meiryo UI" w:hAnsi="Meiryo UI" w:cs="Arial Unicode MS"/>
          <w:sz w:val="21"/>
          <w:szCs w:val="21"/>
        </w:rPr>
        <w:t>」のプログラミング体験例のための指導者向け資料です。</w:t>
      </w:r>
    </w:p>
    <w:p w:rsidR="003A6E90" w:rsidRPr="000A0950" w:rsidRDefault="003A6E90">
      <w:pPr>
        <w:rPr>
          <w:rFonts w:ascii="Meiryo UI" w:eastAsia="Meiryo UI" w:hAnsi="Meiryo UI"/>
          <w:sz w:val="21"/>
          <w:szCs w:val="21"/>
        </w:rPr>
      </w:pP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授業を担当される方が、どのような準備を行えばいいか、どのようにプログラミング体験の授業を進めればいいかを検討する際の補助資料としてご活用ください。</w:t>
      </w:r>
    </w:p>
    <w:p w:rsidR="003A6E90" w:rsidRPr="000A0950" w:rsidRDefault="003A6E90">
      <w:pPr>
        <w:rPr>
          <w:rFonts w:ascii="Meiryo UI" w:eastAsia="Meiryo UI" w:hAnsi="Meiryo UI"/>
          <w:sz w:val="21"/>
          <w:szCs w:val="21"/>
        </w:rPr>
      </w:pPr>
    </w:p>
    <w:p w:rsidR="003A6E90" w:rsidRPr="000A0950" w:rsidRDefault="0083701C">
      <w:pPr>
        <w:pStyle w:val="1"/>
        <w:rPr>
          <w:rFonts w:ascii="Meiryo UI" w:eastAsia="Meiryo UI" w:hAnsi="Meiryo UI"/>
          <w:sz w:val="32"/>
          <w:szCs w:val="32"/>
          <w:u w:val="single"/>
        </w:rPr>
      </w:pPr>
      <w:bookmarkStart w:id="4" w:name="_1v0tsb5kllk8" w:colFirst="0" w:colLast="0"/>
      <w:bookmarkEnd w:id="4"/>
      <w:r w:rsidRPr="000A0950">
        <w:rPr>
          <w:rFonts w:ascii="Meiryo UI" w:eastAsia="Meiryo UI" w:hAnsi="Meiryo UI" w:cs="Arial Unicode MS"/>
          <w:sz w:val="32"/>
          <w:szCs w:val="32"/>
          <w:u w:val="single"/>
        </w:rPr>
        <w:t>何ができるのか？</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郵便局訪問や調べ学習で調査した郵便配達の仕組みを、整理分析するために、プログラミングで配達の流れを作成します。はがきや封筒の自動区分などの工夫も、作成するプログラムの中でコメントするなど表現していくことができます。</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トラックや郵便局、区分機、宅配ボックス、配達員、家などのスプライトは用意していますので、これらを活用してプログラムを作成できます（児童が追加することも可能です）</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文字入力が不慣れな場合は、音声を録音してプログラムで再生することも可能です。</w:t>
      </w:r>
    </w:p>
    <w:p w:rsidR="003A6E90" w:rsidRPr="000A0950" w:rsidRDefault="003A6E90">
      <w:pPr>
        <w:rPr>
          <w:rFonts w:ascii="Meiryo UI" w:eastAsia="Meiryo UI" w:hAnsi="Meiryo UI"/>
          <w:sz w:val="21"/>
          <w:szCs w:val="21"/>
        </w:rPr>
      </w:pPr>
      <w:bookmarkStart w:id="5" w:name="_GoBack"/>
      <w:bookmarkEnd w:id="5"/>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Scratchのサンプルプロジェクトページを用意したので御覧ください</w:t>
      </w:r>
    </w:p>
    <w:p w:rsidR="003A6E90" w:rsidRPr="006A4C21" w:rsidRDefault="006A4C21">
      <w:pPr>
        <w:numPr>
          <w:ilvl w:val="0"/>
          <w:numId w:val="1"/>
        </w:numPr>
        <w:rPr>
          <w:rFonts w:ascii="Meiryo UI" w:eastAsia="Meiryo UI" w:hAnsi="Meiryo UI"/>
          <w:sz w:val="21"/>
          <w:szCs w:val="21"/>
        </w:rPr>
      </w:pPr>
      <w:hyperlink r:id="rId9" w:history="1">
        <w:r w:rsidRPr="006A4C21">
          <w:rPr>
            <w:rStyle w:val="aa"/>
            <w:rFonts w:ascii="Meiryo UI" w:eastAsia="Meiryo UI" w:hAnsi="Meiryo UI"/>
          </w:rPr>
          <w:t>https://scratch.mit.edu/projects/320464953/editor/</w:t>
        </w:r>
      </w:hyperlink>
    </w:p>
    <w:p w:rsidR="003A6E90" w:rsidRPr="006A4C21" w:rsidRDefault="0083701C">
      <w:pPr>
        <w:numPr>
          <w:ilvl w:val="1"/>
          <w:numId w:val="1"/>
        </w:numPr>
        <w:rPr>
          <w:rFonts w:ascii="Meiryo UI" w:eastAsia="Meiryo UI" w:hAnsi="Meiryo UI"/>
          <w:sz w:val="21"/>
          <w:szCs w:val="21"/>
        </w:rPr>
      </w:pPr>
      <w:r w:rsidRPr="006A4C21">
        <w:rPr>
          <w:rFonts w:ascii="Meiryo UI" w:eastAsia="Meiryo UI" w:hAnsi="Meiryo UI" w:cs="Arial Unicode MS"/>
          <w:sz w:val="21"/>
          <w:szCs w:val="21"/>
        </w:rPr>
        <w:t>郵便配達の全行程を紹介するプログラム</w:t>
      </w:r>
    </w:p>
    <w:p w:rsidR="006A4C21" w:rsidRPr="006A4C21" w:rsidRDefault="006A4C21" w:rsidP="006A4C21">
      <w:pPr>
        <w:pStyle w:val="ac"/>
        <w:numPr>
          <w:ilvl w:val="0"/>
          <w:numId w:val="1"/>
        </w:numPr>
        <w:ind w:leftChars="0"/>
        <w:rPr>
          <w:rFonts w:ascii="Meiryo UI" w:eastAsia="Meiryo UI" w:hAnsi="Meiryo UI"/>
        </w:rPr>
      </w:pPr>
      <w:hyperlink r:id="rId10" w:history="1">
        <w:r w:rsidRPr="006A4C21">
          <w:rPr>
            <w:rStyle w:val="aa"/>
            <w:rFonts w:ascii="Meiryo UI" w:eastAsia="Meiryo UI" w:hAnsi="Meiryo UI"/>
          </w:rPr>
          <w:t>https://scratch.mit.edu/projects/320464889/editor</w:t>
        </w:r>
      </w:hyperlink>
    </w:p>
    <w:p w:rsidR="003A6E90" w:rsidRPr="000A0950" w:rsidRDefault="0083701C">
      <w:pPr>
        <w:numPr>
          <w:ilvl w:val="1"/>
          <w:numId w:val="1"/>
        </w:numPr>
        <w:rPr>
          <w:rFonts w:ascii="Meiryo UI" w:eastAsia="Meiryo UI" w:hAnsi="Meiryo UI"/>
          <w:sz w:val="21"/>
          <w:szCs w:val="21"/>
        </w:rPr>
      </w:pPr>
      <w:r w:rsidRPr="000A0950">
        <w:rPr>
          <w:rFonts w:ascii="Meiryo UI" w:eastAsia="Meiryo UI" w:hAnsi="Meiryo UI" w:cs="Arial Unicode MS"/>
          <w:sz w:val="21"/>
          <w:szCs w:val="21"/>
        </w:rPr>
        <w:t>一部工程を紹介するプログラム（音声で説明する例）</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いずれも</w:t>
      </w:r>
      <w:r w:rsidRPr="000A0950">
        <w:rPr>
          <w:rFonts w:ascii="Meiryo UI" w:eastAsia="Meiryo UI" w:hAnsi="Meiryo UI"/>
          <w:noProof/>
          <w:sz w:val="21"/>
          <w:szCs w:val="21"/>
        </w:rPr>
        <w:drawing>
          <wp:inline distT="114300" distB="114300" distL="114300" distR="114300">
            <wp:extent cx="297061" cy="22134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7061" cy="221340"/>
                    </a:xfrm>
                    <a:prstGeom prst="rect">
                      <a:avLst/>
                    </a:prstGeom>
                    <a:ln/>
                  </pic:spPr>
                </pic:pic>
              </a:graphicData>
            </a:graphic>
          </wp:inline>
        </w:drawing>
      </w:r>
      <w:proofErr w:type="gramStart"/>
      <w:r w:rsidRPr="000A0950">
        <w:rPr>
          <w:rFonts w:ascii="Meiryo UI" w:eastAsia="Meiryo UI" w:hAnsi="Meiryo UI" w:cs="Arial Unicode MS"/>
          <w:sz w:val="21"/>
          <w:szCs w:val="21"/>
        </w:rPr>
        <w:t>を</w:t>
      </w:r>
      <w:proofErr w:type="gramEnd"/>
      <w:r w:rsidRPr="000A0950">
        <w:rPr>
          <w:rFonts w:ascii="Meiryo UI" w:eastAsia="Meiryo UI" w:hAnsi="Meiryo UI" w:cs="Arial Unicode MS"/>
          <w:sz w:val="21"/>
          <w:szCs w:val="21"/>
        </w:rPr>
        <w:t>クリックすると、動作を開始します</w:t>
      </w:r>
    </w:p>
    <w:p w:rsidR="003A6E90" w:rsidRPr="000A0950" w:rsidRDefault="0083701C">
      <w:pPr>
        <w:pStyle w:val="1"/>
        <w:rPr>
          <w:rFonts w:ascii="Meiryo UI" w:eastAsia="Meiryo UI" w:hAnsi="Meiryo UI"/>
          <w:sz w:val="32"/>
          <w:szCs w:val="32"/>
          <w:u w:val="single"/>
        </w:rPr>
      </w:pPr>
      <w:bookmarkStart w:id="6" w:name="_x0oeox9z3ph0" w:colFirst="0" w:colLast="0"/>
      <w:bookmarkEnd w:id="6"/>
      <w:r w:rsidRPr="000A0950">
        <w:rPr>
          <w:rFonts w:ascii="Meiryo UI" w:eastAsia="Meiryo UI" w:hAnsi="Meiryo UI" w:cs="Arial Unicode MS"/>
          <w:sz w:val="32"/>
          <w:szCs w:val="32"/>
          <w:u w:val="single"/>
        </w:rPr>
        <w:t>授業の前に確認しておくこと</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授業を開始する前に、以下について確認と対応が必要です。もし問題がある場合は、学校の情報担当者や教育委員会と相談の上、ご対応をお願いします。</w:t>
      </w:r>
    </w:p>
    <w:p w:rsidR="003A6E90" w:rsidRPr="000A0950" w:rsidRDefault="0083701C">
      <w:pPr>
        <w:pStyle w:val="2"/>
        <w:rPr>
          <w:rFonts w:ascii="Meiryo UI" w:eastAsia="Meiryo UI" w:hAnsi="Meiryo UI"/>
          <w:sz w:val="24"/>
          <w:szCs w:val="24"/>
        </w:rPr>
      </w:pPr>
      <w:bookmarkStart w:id="7" w:name="_tsnxlxfodtoj" w:colFirst="0" w:colLast="0"/>
      <w:bookmarkEnd w:id="7"/>
      <w:r w:rsidRPr="000A0950">
        <w:rPr>
          <w:rFonts w:ascii="Meiryo UI" w:eastAsia="Meiryo UI" w:hAnsi="Meiryo UI" w:cs="Arial Unicode MS"/>
          <w:sz w:val="24"/>
          <w:szCs w:val="24"/>
        </w:rPr>
        <w:t>Scratch3が利用できことを確認する</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本プログラムはScratch3で作成されています。そのため、学校の児童が利用するパソコン環境でScratch3が利用できることが前提となります。</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Scratch3はインターネットブラウザでアクセスできますが、Internet Explorerは対応していません。Internet Explorer以外のHTML5対応モダンブラウザ（Chrome, Firefox, Edge, Safari等）が利用できることが必要になります。</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 xml:space="preserve">またパソコン環境にインストールできる「Scratchデスクトップ」もあり、このアプリをインストールして利用することもできます。詳細は、ダウンロードサイト </w:t>
      </w:r>
      <w:hyperlink r:id="rId12">
        <w:r w:rsidRPr="000A0950">
          <w:rPr>
            <w:rFonts w:ascii="Meiryo UI" w:eastAsia="Meiryo UI" w:hAnsi="Meiryo UI"/>
            <w:color w:val="1155CC"/>
            <w:sz w:val="21"/>
            <w:szCs w:val="21"/>
            <w:u w:val="single"/>
          </w:rPr>
          <w:t>https://scratch.mit.edu/download</w:t>
        </w:r>
      </w:hyperlink>
      <w:r w:rsidRPr="000A0950">
        <w:rPr>
          <w:rFonts w:ascii="Meiryo UI" w:eastAsia="Meiryo UI" w:hAnsi="Meiryo UI" w:cs="Arial Unicode MS"/>
          <w:sz w:val="21"/>
          <w:szCs w:val="21"/>
        </w:rPr>
        <w:t xml:space="preserve"> をご確認ください。</w:t>
      </w:r>
    </w:p>
    <w:p w:rsidR="003A6E90" w:rsidRPr="000A0950" w:rsidRDefault="0083701C">
      <w:pPr>
        <w:pStyle w:val="1"/>
        <w:rPr>
          <w:rFonts w:ascii="Meiryo UI" w:eastAsia="Meiryo UI" w:hAnsi="Meiryo UI"/>
          <w:sz w:val="32"/>
          <w:szCs w:val="32"/>
          <w:u w:val="single"/>
        </w:rPr>
      </w:pPr>
      <w:bookmarkStart w:id="8" w:name="_3mr3fdmjr75b" w:colFirst="0" w:colLast="0"/>
      <w:bookmarkEnd w:id="8"/>
      <w:r w:rsidRPr="000A0950">
        <w:rPr>
          <w:rFonts w:ascii="Meiryo UI" w:eastAsia="Meiryo UI" w:hAnsi="Meiryo UI" w:cs="Arial Unicode MS"/>
          <w:sz w:val="32"/>
          <w:szCs w:val="32"/>
          <w:u w:val="single"/>
        </w:rPr>
        <w:t>プログラミング体験</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概要としては、以下の手順になります。</w:t>
      </w:r>
    </w:p>
    <w:p w:rsidR="003A6E90" w:rsidRPr="000A0950" w:rsidRDefault="0083701C">
      <w:pPr>
        <w:numPr>
          <w:ilvl w:val="0"/>
          <w:numId w:val="3"/>
        </w:numPr>
        <w:rPr>
          <w:rFonts w:ascii="Meiryo UI" w:eastAsia="Meiryo UI" w:hAnsi="Meiryo UI"/>
          <w:sz w:val="21"/>
          <w:szCs w:val="21"/>
        </w:rPr>
      </w:pPr>
      <w:r w:rsidRPr="000A0950">
        <w:rPr>
          <w:rFonts w:ascii="Meiryo UI" w:eastAsia="Meiryo UI" w:hAnsi="Meiryo UI" w:cs="Arial Unicode MS"/>
          <w:sz w:val="21"/>
          <w:szCs w:val="21"/>
        </w:rPr>
        <w:t>前時までの学習を振り返り</w:t>
      </w:r>
    </w:p>
    <w:p w:rsidR="003A6E90" w:rsidRPr="000A0950" w:rsidRDefault="0083701C">
      <w:pPr>
        <w:numPr>
          <w:ilvl w:val="0"/>
          <w:numId w:val="3"/>
        </w:numPr>
        <w:rPr>
          <w:rFonts w:ascii="Meiryo UI" w:eastAsia="Meiryo UI" w:hAnsi="Meiryo UI"/>
          <w:sz w:val="21"/>
          <w:szCs w:val="21"/>
        </w:rPr>
      </w:pPr>
      <w:r w:rsidRPr="000A0950">
        <w:rPr>
          <w:rFonts w:ascii="Meiryo UI" w:eastAsia="Meiryo UI" w:hAnsi="Meiryo UI" w:cs="Arial Unicode MS"/>
          <w:sz w:val="21"/>
          <w:szCs w:val="21"/>
        </w:rPr>
        <w:t>体験して、どのようなことができるか確認する</w:t>
      </w:r>
    </w:p>
    <w:p w:rsidR="003A6E90" w:rsidRPr="000A0950" w:rsidRDefault="0083701C">
      <w:pPr>
        <w:numPr>
          <w:ilvl w:val="0"/>
          <w:numId w:val="3"/>
        </w:numPr>
        <w:rPr>
          <w:rFonts w:ascii="Meiryo UI" w:eastAsia="Meiryo UI" w:hAnsi="Meiryo UI"/>
          <w:sz w:val="21"/>
          <w:szCs w:val="21"/>
        </w:rPr>
      </w:pPr>
      <w:r w:rsidRPr="000A0950">
        <w:rPr>
          <w:rFonts w:ascii="Meiryo UI" w:eastAsia="Meiryo UI" w:hAnsi="Meiryo UI" w:cs="Arial Unicode MS"/>
          <w:sz w:val="21"/>
          <w:szCs w:val="21"/>
        </w:rPr>
        <w:t>郵便配達の仕組みについて、プログラムで表現する設計をする</w:t>
      </w:r>
    </w:p>
    <w:p w:rsidR="003A6E90" w:rsidRPr="000A0950" w:rsidRDefault="0083701C">
      <w:pPr>
        <w:numPr>
          <w:ilvl w:val="1"/>
          <w:numId w:val="3"/>
        </w:numPr>
        <w:rPr>
          <w:rFonts w:ascii="Meiryo UI" w:eastAsia="Meiryo UI" w:hAnsi="Meiryo UI"/>
          <w:sz w:val="21"/>
          <w:szCs w:val="21"/>
        </w:rPr>
      </w:pPr>
      <w:r w:rsidRPr="000A0950">
        <w:rPr>
          <w:rFonts w:ascii="Meiryo UI" w:eastAsia="Meiryo UI" w:hAnsi="Meiryo UI" w:cs="Arial Unicode MS"/>
          <w:sz w:val="21"/>
          <w:szCs w:val="21"/>
        </w:rPr>
        <w:t>個人作業でも、グループでシーンを分担するのも可能です</w:t>
      </w:r>
    </w:p>
    <w:p w:rsidR="003A6E90" w:rsidRPr="000A0950" w:rsidRDefault="0083701C">
      <w:pPr>
        <w:numPr>
          <w:ilvl w:val="0"/>
          <w:numId w:val="3"/>
        </w:numPr>
        <w:rPr>
          <w:rFonts w:ascii="Meiryo UI" w:eastAsia="Meiryo UI" w:hAnsi="Meiryo UI"/>
          <w:sz w:val="21"/>
          <w:szCs w:val="21"/>
        </w:rPr>
      </w:pPr>
      <w:r w:rsidRPr="000A0950">
        <w:rPr>
          <w:rFonts w:ascii="Meiryo UI" w:eastAsia="Meiryo UI" w:hAnsi="Meiryo UI" w:cs="Arial Unicode MS"/>
          <w:sz w:val="21"/>
          <w:szCs w:val="21"/>
        </w:rPr>
        <w:t>プログラミング体験</w:t>
      </w:r>
    </w:p>
    <w:p w:rsidR="003A6E90" w:rsidRPr="000A0950" w:rsidRDefault="0083701C">
      <w:pPr>
        <w:numPr>
          <w:ilvl w:val="0"/>
          <w:numId w:val="3"/>
        </w:numPr>
        <w:rPr>
          <w:rFonts w:ascii="Meiryo UI" w:eastAsia="Meiryo UI" w:hAnsi="Meiryo UI"/>
          <w:sz w:val="21"/>
          <w:szCs w:val="21"/>
        </w:rPr>
      </w:pPr>
      <w:r w:rsidRPr="000A0950">
        <w:rPr>
          <w:rFonts w:ascii="Meiryo UI" w:eastAsia="Meiryo UI" w:hAnsi="Meiryo UI" w:cs="Arial Unicode MS"/>
          <w:sz w:val="21"/>
          <w:szCs w:val="21"/>
        </w:rPr>
        <w:t>振り返り</w:t>
      </w:r>
    </w:p>
    <w:p w:rsidR="003A6E90" w:rsidRPr="000A0950" w:rsidRDefault="0083701C">
      <w:pPr>
        <w:pStyle w:val="2"/>
        <w:rPr>
          <w:rFonts w:ascii="Meiryo UI" w:eastAsia="Meiryo UI" w:hAnsi="Meiryo UI"/>
          <w:sz w:val="24"/>
          <w:szCs w:val="24"/>
        </w:rPr>
      </w:pPr>
      <w:bookmarkStart w:id="9" w:name="_7ms7t9pr6s98" w:colFirst="0" w:colLast="0"/>
      <w:bookmarkEnd w:id="9"/>
      <w:r w:rsidRPr="000A0950">
        <w:rPr>
          <w:rFonts w:ascii="Meiryo UI" w:eastAsia="Meiryo UI" w:hAnsi="Meiryo UI" w:cs="Arial Unicode MS"/>
          <w:sz w:val="24"/>
          <w:szCs w:val="24"/>
        </w:rPr>
        <w:t>前時までの学習の振り返り</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郵便がどのような仕組みで、送り主から届け先まで運ばれていくのかを再確認する</w:t>
      </w:r>
    </w:p>
    <w:p w:rsidR="003A6E90" w:rsidRPr="000A0950" w:rsidRDefault="0083701C">
      <w:pPr>
        <w:pStyle w:val="2"/>
        <w:rPr>
          <w:rFonts w:ascii="Meiryo UI" w:eastAsia="Meiryo UI" w:hAnsi="Meiryo UI"/>
          <w:sz w:val="24"/>
          <w:szCs w:val="24"/>
        </w:rPr>
      </w:pPr>
      <w:bookmarkStart w:id="10" w:name="_bp1p7u5ur6fe" w:colFirst="0" w:colLast="0"/>
      <w:bookmarkEnd w:id="10"/>
      <w:r w:rsidRPr="000A0950">
        <w:rPr>
          <w:rFonts w:ascii="Meiryo UI" w:eastAsia="Meiryo UI" w:hAnsi="Meiryo UI" w:cs="Arial Unicode MS"/>
          <w:sz w:val="24"/>
          <w:szCs w:val="24"/>
        </w:rPr>
        <w:lastRenderedPageBreak/>
        <w:t>体験して、どのようなことができるか確認する</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 xml:space="preserve">児童のパソコンで </w:t>
      </w:r>
      <w:hyperlink r:id="rId13">
        <w:r w:rsidRPr="000A0950">
          <w:rPr>
            <w:rFonts w:ascii="Meiryo UI" w:eastAsia="Meiryo UI" w:hAnsi="Meiryo UI"/>
            <w:color w:val="1155CC"/>
            <w:sz w:val="21"/>
            <w:szCs w:val="21"/>
            <w:u w:val="single"/>
          </w:rPr>
          <w:t>https://scratch.mit.edu/projects/320464953/editor</w:t>
        </w:r>
      </w:hyperlink>
      <w:r w:rsidRPr="000A0950">
        <w:rPr>
          <w:rFonts w:ascii="Meiryo UI" w:eastAsia="Meiryo UI" w:hAnsi="Meiryo UI"/>
          <w:sz w:val="21"/>
          <w:szCs w:val="21"/>
        </w:rPr>
        <w:t xml:space="preserve"> </w:t>
      </w:r>
      <w:r w:rsidRPr="000A0950">
        <w:rPr>
          <w:rFonts w:ascii="Meiryo UI" w:eastAsia="Meiryo UI" w:hAnsi="Meiryo UI" w:cs="Arial Unicode MS"/>
          <w:sz w:val="21"/>
          <w:szCs w:val="21"/>
        </w:rPr>
        <w:t>を開いて、右上の</w:t>
      </w:r>
      <w:r w:rsidRPr="000A0950">
        <w:rPr>
          <w:rFonts w:ascii="Meiryo UI" w:eastAsia="Meiryo UI" w:hAnsi="Meiryo UI"/>
          <w:noProof/>
          <w:sz w:val="21"/>
          <w:szCs w:val="21"/>
        </w:rPr>
        <w:drawing>
          <wp:inline distT="114300" distB="114300" distL="114300" distR="114300">
            <wp:extent cx="297061" cy="22134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97061" cy="221340"/>
                    </a:xfrm>
                    <a:prstGeom prst="rect">
                      <a:avLst/>
                    </a:prstGeom>
                    <a:ln/>
                  </pic:spPr>
                </pic:pic>
              </a:graphicData>
            </a:graphic>
          </wp:inline>
        </w:drawing>
      </w:r>
      <w:proofErr w:type="gramStart"/>
      <w:r w:rsidRPr="000A0950">
        <w:rPr>
          <w:rFonts w:ascii="Meiryo UI" w:eastAsia="Meiryo UI" w:hAnsi="Meiryo UI" w:cs="Arial Unicode MS"/>
          <w:sz w:val="21"/>
          <w:szCs w:val="21"/>
        </w:rPr>
        <w:t>を</w:t>
      </w:r>
      <w:proofErr w:type="gramEnd"/>
      <w:r w:rsidRPr="000A0950">
        <w:rPr>
          <w:rFonts w:ascii="Meiryo UI" w:eastAsia="Meiryo UI" w:hAnsi="Meiryo UI" w:cs="Arial Unicode MS"/>
          <w:sz w:val="21"/>
          <w:szCs w:val="21"/>
        </w:rPr>
        <w:t>クリックさせてください。宅配便が家から家まで届けられるプログラムが開始します。</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次に、</w:t>
      </w:r>
      <w:hyperlink r:id="rId14">
        <w:r w:rsidRPr="000A0950">
          <w:rPr>
            <w:rFonts w:ascii="Meiryo UI" w:eastAsia="Meiryo UI" w:hAnsi="Meiryo UI"/>
            <w:color w:val="1155CC"/>
            <w:sz w:val="21"/>
            <w:szCs w:val="21"/>
            <w:u w:val="single"/>
          </w:rPr>
          <w:t>https://scratch.mit.edu/projects/320464889/editor</w:t>
        </w:r>
      </w:hyperlink>
      <w:r w:rsidRPr="000A0950">
        <w:rPr>
          <w:rFonts w:ascii="Meiryo UI" w:eastAsia="Meiryo UI" w:hAnsi="Meiryo UI" w:cs="Arial Unicode MS"/>
          <w:sz w:val="21"/>
          <w:szCs w:val="21"/>
        </w:rPr>
        <w:t xml:space="preserve"> では、一部工程について音声を交えながら説明している様子を確認させてください。</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A6E90" w:rsidRPr="000A0950">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3848100" cy="28829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848100" cy="2882900"/>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 指導のポイント</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児童がScratchに不慣れな場合は事前にScratchに触れる時間をもたせるとよいでしょう</w:t>
            </w:r>
          </w:p>
          <w:p w:rsidR="003A6E90" w:rsidRPr="000A0950" w:rsidRDefault="003A6E90">
            <w:pPr>
              <w:rPr>
                <w:rFonts w:ascii="Meiryo UI" w:eastAsia="Meiryo UI" w:hAnsi="Meiryo UI"/>
                <w:sz w:val="21"/>
                <w:szCs w:val="21"/>
              </w:rPr>
            </w:pPr>
          </w:p>
          <w:p w:rsidR="003A6E90" w:rsidRPr="000A0950" w:rsidRDefault="003A6E90">
            <w:pPr>
              <w:rPr>
                <w:rFonts w:ascii="Meiryo UI" w:eastAsia="Meiryo UI" w:hAnsi="Meiryo UI"/>
                <w:sz w:val="21"/>
                <w:szCs w:val="21"/>
              </w:rPr>
            </w:pP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プログラムで必要な部品（トラックや郵便局等）がすでに用意されていることを確認する</w:t>
            </w:r>
          </w:p>
        </w:tc>
      </w:tr>
      <w:tr w:rsidR="003A6E90" w:rsidRPr="000A0950">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spacing w:line="240" w:lineRule="auto"/>
              <w:rPr>
                <w:rFonts w:ascii="Meiryo UI" w:eastAsia="Meiryo UI" w:hAnsi="Meiryo UI"/>
                <w:sz w:val="21"/>
                <w:szCs w:val="21"/>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widowControl w:val="0"/>
              <w:spacing w:line="240" w:lineRule="auto"/>
              <w:rPr>
                <w:rFonts w:ascii="Meiryo UI" w:eastAsia="Meiryo UI" w:hAnsi="Meiryo UI"/>
                <w:sz w:val="21"/>
                <w:szCs w:val="21"/>
              </w:rPr>
            </w:pPr>
          </w:p>
        </w:tc>
      </w:tr>
      <w:tr w:rsidR="003A6E90" w:rsidRPr="000A0950">
        <w:trPr>
          <w:trHeight w:val="420"/>
        </w:trPr>
        <w:tc>
          <w:tcPr>
            <w:tcW w:w="6270" w:type="dxa"/>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b/>
                <w:color w:val="666666"/>
              </w:rPr>
            </w:pPr>
            <w:r w:rsidRPr="000A0950">
              <w:rPr>
                <w:rFonts w:ascii="Meiryo UI" w:eastAsia="Meiryo UI" w:hAnsi="Meiryo UI"/>
                <w:b/>
                <w:noProof/>
                <w:color w:val="666666"/>
              </w:rPr>
              <w:drawing>
                <wp:inline distT="114300" distB="114300" distL="114300" distR="114300">
                  <wp:extent cx="3848100" cy="28829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848100" cy="2882900"/>
                          </a:xfrm>
                          <a:prstGeom prst="rect">
                            <a:avLst/>
                          </a:prstGeom>
                          <a:ln/>
                        </pic:spPr>
                      </pic:pic>
                    </a:graphicData>
                  </a:graphic>
                </wp:inline>
              </w:drawing>
            </w:r>
          </w:p>
        </w:tc>
        <w:tc>
          <w:tcPr>
            <w:tcW w:w="2730" w:type="dxa"/>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rPr>
                <w:rFonts w:ascii="Meiryo UI" w:eastAsia="Meiryo UI" w:hAnsi="Meiryo UI"/>
                <w:sz w:val="21"/>
                <w:szCs w:val="21"/>
              </w:rPr>
            </w:pPr>
          </w:p>
        </w:tc>
      </w:tr>
    </w:tbl>
    <w:p w:rsidR="003A6E90" w:rsidRPr="000A0950" w:rsidRDefault="003A6E90">
      <w:pPr>
        <w:rPr>
          <w:rFonts w:ascii="Meiryo UI" w:eastAsia="Meiryo UI" w:hAnsi="Meiryo UI"/>
          <w:sz w:val="21"/>
          <w:szCs w:val="21"/>
        </w:rPr>
      </w:pPr>
    </w:p>
    <w:p w:rsidR="003A6E90" w:rsidRPr="000A0950" w:rsidRDefault="0083701C">
      <w:pPr>
        <w:pStyle w:val="2"/>
        <w:rPr>
          <w:rFonts w:ascii="Meiryo UI" w:eastAsia="Meiryo UI" w:hAnsi="Meiryo UI"/>
          <w:sz w:val="24"/>
          <w:szCs w:val="24"/>
        </w:rPr>
      </w:pPr>
      <w:bookmarkStart w:id="11" w:name="_8tift198m71h" w:colFirst="0" w:colLast="0"/>
      <w:bookmarkEnd w:id="11"/>
      <w:r w:rsidRPr="000A0950">
        <w:rPr>
          <w:rFonts w:ascii="Meiryo UI" w:eastAsia="Meiryo UI" w:hAnsi="Meiryo UI" w:cs="Arial Unicode MS"/>
          <w:sz w:val="24"/>
          <w:szCs w:val="24"/>
        </w:rPr>
        <w:t>宅配便の仕組みについて、プログラムで表現する設計をする</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表現する郵便配達の工程が増えるとプログラムの作成にも時間がかかるので、グループで分担して作成することをおすすめします。</w:t>
      </w:r>
    </w:p>
    <w:p w:rsidR="003A6E90" w:rsidRPr="000A0950" w:rsidRDefault="003A6E90">
      <w:pPr>
        <w:rPr>
          <w:rFonts w:ascii="Meiryo UI" w:eastAsia="Meiryo UI" w:hAnsi="Meiryo UI"/>
          <w:sz w:val="21"/>
          <w:szCs w:val="21"/>
        </w:rPr>
      </w:pP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工程の手順について動きがわかるように箇条書きで記入し、それぞれの手順について補足説明を追記する</w:t>
      </w:r>
    </w:p>
    <w:p w:rsidR="003A6E90" w:rsidRPr="000A0950" w:rsidRDefault="003A6E90">
      <w:pPr>
        <w:rPr>
          <w:rFonts w:ascii="Meiryo UI" w:eastAsia="Meiryo UI" w:hAnsi="Meiryo UI"/>
          <w:sz w:val="21"/>
          <w:szCs w:val="21"/>
        </w:rPr>
      </w:pP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設計例：</w:t>
      </w:r>
    </w:p>
    <w:tbl>
      <w:tblPr>
        <w:tblStyle w:val="a6"/>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3A6E90" w:rsidRPr="000A0950">
        <w:trPr>
          <w:trHeight w:val="420"/>
        </w:trPr>
        <w:tc>
          <w:tcPr>
            <w:tcW w:w="8610" w:type="dxa"/>
            <w:vMerge w:val="restart"/>
            <w:tcBorders>
              <w:bottom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手紙をポストにいれてから、ゆうびん</w:t>
            </w:r>
            <w:proofErr w:type="gramStart"/>
            <w:r w:rsidRPr="000A0950">
              <w:rPr>
                <w:rFonts w:ascii="Meiryo UI" w:eastAsia="Meiryo UI" w:hAnsi="Meiryo UI" w:cs="Arial Unicode MS"/>
                <w:sz w:val="21"/>
                <w:szCs w:val="21"/>
              </w:rPr>
              <w:t>きょくの</w:t>
            </w:r>
            <w:proofErr w:type="gramEnd"/>
            <w:r w:rsidRPr="000A0950">
              <w:rPr>
                <w:rFonts w:ascii="Meiryo UI" w:eastAsia="Meiryo UI" w:hAnsi="Meiryo UI" w:cs="Arial Unicode MS"/>
                <w:sz w:val="21"/>
                <w:szCs w:val="21"/>
              </w:rPr>
              <w:t>人があつめるまで</w:t>
            </w:r>
          </w:p>
          <w:p w:rsidR="003A6E90" w:rsidRPr="000A0950" w:rsidRDefault="0083701C">
            <w:pPr>
              <w:numPr>
                <w:ilvl w:val="0"/>
                <w:numId w:val="4"/>
              </w:numPr>
              <w:rPr>
                <w:rFonts w:ascii="Meiryo UI" w:eastAsia="Meiryo UI" w:hAnsi="Meiryo UI"/>
                <w:sz w:val="21"/>
                <w:szCs w:val="21"/>
              </w:rPr>
            </w:pPr>
            <w:r w:rsidRPr="000A0950">
              <w:rPr>
                <w:rFonts w:ascii="Meiryo UI" w:eastAsia="Meiryo UI" w:hAnsi="Meiryo UI" w:cs="Arial Unicode MS"/>
                <w:sz w:val="21"/>
                <w:szCs w:val="21"/>
              </w:rPr>
              <w:t>ゆうびん物がとどくまでを</w:t>
            </w:r>
            <w:proofErr w:type="gramStart"/>
            <w:r w:rsidRPr="000A0950">
              <w:rPr>
                <w:rFonts w:ascii="Meiryo UI" w:eastAsia="Meiryo UI" w:hAnsi="Meiryo UI" w:cs="Arial Unicode MS"/>
                <w:sz w:val="21"/>
                <w:szCs w:val="21"/>
              </w:rPr>
              <w:t>せ</w:t>
            </w:r>
            <w:proofErr w:type="gramEnd"/>
            <w:r w:rsidRPr="000A0950">
              <w:rPr>
                <w:rFonts w:ascii="Meiryo UI" w:eastAsia="Meiryo UI" w:hAnsi="Meiryo UI" w:cs="Arial Unicode MS"/>
                <w:sz w:val="21"/>
                <w:szCs w:val="21"/>
              </w:rPr>
              <w:t>つめいします</w:t>
            </w:r>
          </w:p>
          <w:p w:rsidR="003A6E90" w:rsidRPr="000A0950" w:rsidRDefault="0083701C">
            <w:pPr>
              <w:numPr>
                <w:ilvl w:val="0"/>
                <w:numId w:val="4"/>
              </w:numPr>
              <w:rPr>
                <w:rFonts w:ascii="Meiryo UI" w:eastAsia="Meiryo UI" w:hAnsi="Meiryo UI"/>
                <w:sz w:val="21"/>
                <w:szCs w:val="21"/>
              </w:rPr>
            </w:pPr>
            <w:r w:rsidRPr="000A0950">
              <w:rPr>
                <w:rFonts w:ascii="Meiryo UI" w:eastAsia="Meiryo UI" w:hAnsi="Meiryo UI" w:cs="Arial Unicode MS"/>
                <w:sz w:val="21"/>
                <w:szCs w:val="21"/>
              </w:rPr>
              <w:t>ねこがポストにはがきをいれる</w:t>
            </w:r>
          </w:p>
          <w:p w:rsidR="003A6E90" w:rsidRPr="000A0950" w:rsidRDefault="0083701C">
            <w:pPr>
              <w:numPr>
                <w:ilvl w:val="0"/>
                <w:numId w:val="4"/>
              </w:numPr>
              <w:rPr>
                <w:rFonts w:ascii="Meiryo UI" w:eastAsia="Meiryo UI" w:hAnsi="Meiryo UI"/>
                <w:sz w:val="21"/>
                <w:szCs w:val="21"/>
              </w:rPr>
            </w:pPr>
            <w:r w:rsidRPr="000A0950">
              <w:rPr>
                <w:rFonts w:ascii="Meiryo UI" w:eastAsia="Meiryo UI" w:hAnsi="Meiryo UI" w:cs="Arial Unicode MS"/>
                <w:sz w:val="21"/>
                <w:szCs w:val="21"/>
              </w:rPr>
              <w:t>ゆうびん</w:t>
            </w:r>
            <w:proofErr w:type="gramStart"/>
            <w:r w:rsidRPr="000A0950">
              <w:rPr>
                <w:rFonts w:ascii="Meiryo UI" w:eastAsia="Meiryo UI" w:hAnsi="Meiryo UI" w:cs="Arial Unicode MS"/>
                <w:sz w:val="21"/>
                <w:szCs w:val="21"/>
              </w:rPr>
              <w:t>きょくの</w:t>
            </w:r>
            <w:proofErr w:type="gramEnd"/>
            <w:r w:rsidRPr="000A0950">
              <w:rPr>
                <w:rFonts w:ascii="Meiryo UI" w:eastAsia="Meiryo UI" w:hAnsi="Meiryo UI" w:cs="Arial Unicode MS"/>
                <w:sz w:val="21"/>
                <w:szCs w:val="21"/>
              </w:rPr>
              <w:t>人が、</w:t>
            </w:r>
            <w:proofErr w:type="gramStart"/>
            <w:r w:rsidRPr="000A0950">
              <w:rPr>
                <w:rFonts w:ascii="Meiryo UI" w:eastAsia="Meiryo UI" w:hAnsi="Meiryo UI" w:cs="Arial Unicode MS"/>
                <w:sz w:val="21"/>
                <w:szCs w:val="21"/>
              </w:rPr>
              <w:t>ち</w:t>
            </w:r>
            <w:proofErr w:type="gramEnd"/>
            <w:r w:rsidRPr="000A0950">
              <w:rPr>
                <w:rFonts w:ascii="Meiryo UI" w:eastAsia="Meiryo UI" w:hAnsi="Meiryo UI" w:cs="Arial Unicode MS"/>
                <w:sz w:val="21"/>
                <w:szCs w:val="21"/>
              </w:rPr>
              <w:t>いきのポストをまわってゆうびん物をあつめる</w:t>
            </w:r>
          </w:p>
          <w:p w:rsidR="003A6E90" w:rsidRPr="000A0950" w:rsidRDefault="0083701C">
            <w:pPr>
              <w:numPr>
                <w:ilvl w:val="0"/>
                <w:numId w:val="4"/>
              </w:numPr>
              <w:rPr>
                <w:rFonts w:ascii="Meiryo UI" w:eastAsia="Meiryo UI" w:hAnsi="Meiryo UI"/>
                <w:sz w:val="21"/>
                <w:szCs w:val="21"/>
              </w:rPr>
            </w:pPr>
            <w:r w:rsidRPr="000A0950">
              <w:rPr>
                <w:rFonts w:ascii="Meiryo UI" w:eastAsia="Meiryo UI" w:hAnsi="Meiryo UI" w:cs="Arial Unicode MS"/>
                <w:sz w:val="21"/>
                <w:szCs w:val="21"/>
              </w:rPr>
              <w:t>あつめたゆうびん物は</w:t>
            </w:r>
            <w:r w:rsidR="000A0950">
              <w:rPr>
                <w:rFonts w:ascii="Meiryo UI" w:eastAsia="Meiryo UI" w:hAnsi="Meiryo UI" w:cs="Arial Unicode MS" w:hint="eastAsia"/>
                <w:sz w:val="21"/>
                <w:szCs w:val="21"/>
              </w:rPr>
              <w:t>、</w:t>
            </w:r>
            <w:proofErr w:type="gramStart"/>
            <w:r w:rsidR="000A0950">
              <w:rPr>
                <w:rFonts w:ascii="Meiryo UI" w:eastAsia="Meiryo UI" w:hAnsi="Meiryo UI" w:cs="Arial Unicode MS" w:hint="eastAsia"/>
                <w:sz w:val="21"/>
                <w:szCs w:val="21"/>
              </w:rPr>
              <w:t>ち</w:t>
            </w:r>
            <w:proofErr w:type="gramEnd"/>
            <w:r w:rsidR="000A0950">
              <w:rPr>
                <w:rFonts w:ascii="Meiryo UI" w:eastAsia="Meiryo UI" w:hAnsi="Meiryo UI" w:cs="Arial Unicode MS" w:hint="eastAsia"/>
                <w:sz w:val="21"/>
                <w:szCs w:val="21"/>
              </w:rPr>
              <w:t>いきの</w:t>
            </w:r>
            <w:r w:rsidRPr="000A0950">
              <w:rPr>
                <w:rFonts w:ascii="Meiryo UI" w:eastAsia="Meiryo UI" w:hAnsi="Meiryo UI" w:cs="Arial Unicode MS"/>
                <w:sz w:val="21"/>
                <w:szCs w:val="21"/>
              </w:rPr>
              <w:t>ゆうびん</w:t>
            </w:r>
            <w:proofErr w:type="gramStart"/>
            <w:r w:rsidRPr="000A0950">
              <w:rPr>
                <w:rFonts w:ascii="Meiryo UI" w:eastAsia="Meiryo UI" w:hAnsi="Meiryo UI" w:cs="Arial Unicode MS"/>
                <w:sz w:val="21"/>
                <w:szCs w:val="21"/>
              </w:rPr>
              <w:t>きょ</w:t>
            </w:r>
            <w:proofErr w:type="gramEnd"/>
            <w:r w:rsidRPr="000A0950">
              <w:rPr>
                <w:rFonts w:ascii="Meiryo UI" w:eastAsia="Meiryo UI" w:hAnsi="Meiryo UI" w:cs="Arial Unicode MS"/>
                <w:sz w:val="21"/>
                <w:szCs w:val="21"/>
              </w:rPr>
              <w:t>く</w:t>
            </w:r>
            <w:r w:rsidR="000A0950">
              <w:rPr>
                <w:rFonts w:ascii="Meiryo UI" w:eastAsia="Meiryo UI" w:hAnsi="Meiryo UI" w:cs="Arial Unicode MS" w:hint="eastAsia"/>
                <w:sz w:val="21"/>
                <w:szCs w:val="21"/>
              </w:rPr>
              <w:t>にはこばれる</w:t>
            </w:r>
          </w:p>
          <w:p w:rsidR="003A6E90" w:rsidRPr="000A0950" w:rsidRDefault="003A6E90">
            <w:pPr>
              <w:ind w:left="720"/>
              <w:rPr>
                <w:rFonts w:ascii="Meiryo UI" w:eastAsia="Meiryo UI" w:hAnsi="Meiryo UI"/>
                <w:sz w:val="21"/>
                <w:szCs w:val="21"/>
              </w:rPr>
            </w:pPr>
          </w:p>
        </w:tc>
      </w:tr>
      <w:tr w:rsidR="003A6E90" w:rsidRPr="000A0950">
        <w:trPr>
          <w:trHeight w:val="420"/>
        </w:trPr>
        <w:tc>
          <w:tcPr>
            <w:tcW w:w="8610" w:type="dxa"/>
            <w:vMerge/>
            <w:tcBorders>
              <w:top w:val="nil"/>
            </w:tcBorders>
            <w:shd w:val="clear" w:color="auto" w:fill="auto"/>
            <w:tcMar>
              <w:top w:w="100" w:type="dxa"/>
              <w:left w:w="100" w:type="dxa"/>
              <w:bottom w:w="100" w:type="dxa"/>
              <w:right w:w="100" w:type="dxa"/>
            </w:tcMar>
          </w:tcPr>
          <w:p w:rsidR="003A6E90" w:rsidRPr="000A0950" w:rsidRDefault="003A6E90">
            <w:pPr>
              <w:spacing w:line="240" w:lineRule="auto"/>
              <w:rPr>
                <w:rFonts w:ascii="Meiryo UI" w:eastAsia="Meiryo UI" w:hAnsi="Meiryo UI"/>
                <w:sz w:val="21"/>
                <w:szCs w:val="21"/>
              </w:rPr>
            </w:pPr>
          </w:p>
        </w:tc>
      </w:tr>
    </w:tbl>
    <w:p w:rsidR="003A6E90" w:rsidRPr="000A0950" w:rsidRDefault="003A6E90">
      <w:pPr>
        <w:rPr>
          <w:rFonts w:ascii="Meiryo UI" w:eastAsia="Meiryo UI" w:hAnsi="Meiryo UI"/>
          <w:sz w:val="21"/>
          <w:szCs w:val="21"/>
        </w:rPr>
      </w:pPr>
    </w:p>
    <w:p w:rsidR="003A6E90" w:rsidRPr="000A0950" w:rsidRDefault="003A6E90">
      <w:pPr>
        <w:rPr>
          <w:rFonts w:ascii="Meiryo UI" w:eastAsia="Meiryo UI" w:hAnsi="Meiryo UI"/>
          <w:sz w:val="21"/>
          <w:szCs w:val="21"/>
        </w:rPr>
      </w:pPr>
    </w:p>
    <w:p w:rsidR="003A6E90" w:rsidRPr="000A0950" w:rsidRDefault="0083701C">
      <w:pPr>
        <w:pStyle w:val="2"/>
        <w:rPr>
          <w:rFonts w:ascii="Meiryo UI" w:eastAsia="Meiryo UI" w:hAnsi="Meiryo UI"/>
          <w:sz w:val="24"/>
          <w:szCs w:val="24"/>
        </w:rPr>
      </w:pPr>
      <w:bookmarkStart w:id="12" w:name="_ysdwb042ha2x" w:colFirst="0" w:colLast="0"/>
      <w:bookmarkEnd w:id="12"/>
      <w:r w:rsidRPr="000A0950">
        <w:rPr>
          <w:rFonts w:ascii="Meiryo UI" w:eastAsia="Meiryo UI" w:hAnsi="Meiryo UI" w:cs="Arial Unicode MS"/>
          <w:sz w:val="24"/>
          <w:szCs w:val="24"/>
        </w:rPr>
        <w:t>プログラミング体験</w:t>
      </w:r>
    </w:p>
    <w:p w:rsidR="00903874" w:rsidRDefault="00903874" w:rsidP="00903874">
      <w:pPr>
        <w:rPr>
          <w:rFonts w:ascii="Meiryo UI" w:eastAsia="Meiryo UI" w:hAnsi="Meiryo UI" w:cs="Arial Unicode MS"/>
          <w:sz w:val="21"/>
          <w:szCs w:val="21"/>
        </w:rPr>
      </w:pPr>
      <w:r w:rsidRPr="00903874">
        <w:rPr>
          <w:rFonts w:ascii="Meiryo UI" w:eastAsia="Meiryo UI" w:hAnsi="Meiryo UI" w:cs="Arial Unicode MS" w:hint="eastAsia"/>
          <w:sz w:val="21"/>
          <w:szCs w:val="21"/>
        </w:rPr>
        <w:t>いずれかのサンプルプログラムか、こちらの処理を取り除いたテンプレート</w:t>
      </w:r>
      <w:r>
        <w:rPr>
          <w:rFonts w:ascii="Meiryo UI" w:eastAsia="Meiryo UI" w:hAnsi="Meiryo UI" w:cs="Arial Unicode MS" w:hint="eastAsia"/>
          <w:sz w:val="21"/>
          <w:szCs w:val="21"/>
        </w:rPr>
        <w:t xml:space="preserve"> </w:t>
      </w:r>
      <w:hyperlink r:id="rId16" w:history="1">
        <w:r w:rsidRPr="00903874">
          <w:rPr>
            <w:rStyle w:val="aa"/>
            <w:rFonts w:ascii="Meiryo UI" w:eastAsia="Meiryo UI" w:hAnsi="Meiryo UI" w:cs="Arial Unicode MS" w:hint="eastAsia"/>
            <w:sz w:val="21"/>
            <w:szCs w:val="21"/>
          </w:rPr>
          <w:t>https://scratch.mit.edu/projects/323196678/editor/</w:t>
        </w:r>
      </w:hyperlink>
      <w:r w:rsidRPr="00903874">
        <w:rPr>
          <w:rFonts w:ascii="Meiryo UI" w:eastAsia="Meiryo UI" w:hAnsi="Meiryo UI" w:cs="Arial Unicode MS" w:hint="eastAsia"/>
          <w:sz w:val="21"/>
          <w:szCs w:val="21"/>
        </w:rPr>
        <w:t xml:space="preserve"> を開き、設計した内容でプログラムを作成します。</w:t>
      </w:r>
    </w:p>
    <w:p w:rsidR="003A6E90" w:rsidRPr="000A0950" w:rsidRDefault="0083701C" w:rsidP="00903874">
      <w:pPr>
        <w:rPr>
          <w:rFonts w:ascii="Meiryo UI" w:eastAsia="Meiryo UI" w:hAnsi="Meiryo UI"/>
          <w:sz w:val="21"/>
          <w:szCs w:val="21"/>
        </w:rPr>
      </w:pPr>
      <w:r w:rsidRPr="000A0950">
        <w:rPr>
          <w:rFonts w:ascii="Meiryo UI" w:eastAsia="Meiryo UI" w:hAnsi="Meiryo UI" w:cs="Arial Unicode MS"/>
          <w:sz w:val="21"/>
          <w:szCs w:val="21"/>
        </w:rPr>
        <w:t>サンプルでは「ねこ」にメインのプログラムを記述して、各スプライトへメッセージを送ることで処理を実行するようにしています</w:t>
      </w:r>
    </w:p>
    <w:p w:rsidR="003A6E90" w:rsidRPr="000A0950" w:rsidRDefault="0083701C">
      <w:pPr>
        <w:pStyle w:val="3"/>
        <w:rPr>
          <w:rFonts w:ascii="Meiryo UI" w:eastAsia="Meiryo UI" w:hAnsi="Meiryo UI"/>
          <w:sz w:val="22"/>
          <w:szCs w:val="22"/>
        </w:rPr>
      </w:pPr>
      <w:bookmarkStart w:id="13" w:name="_jabrsw649mer" w:colFirst="0" w:colLast="0"/>
      <w:bookmarkEnd w:id="13"/>
      <w:r w:rsidRPr="000A0950">
        <w:rPr>
          <w:rFonts w:ascii="Meiryo UI" w:eastAsia="Meiryo UI" w:hAnsi="Meiryo UI" w:cs="Arial Unicode MS"/>
          <w:sz w:val="22"/>
          <w:szCs w:val="22"/>
        </w:rPr>
        <w:t>「ねこ」にロジックを作成する</w:t>
      </w:r>
    </w:p>
    <w:p w:rsidR="003A6E90" w:rsidRPr="000A0950" w:rsidRDefault="0083701C">
      <w:pPr>
        <w:numPr>
          <w:ilvl w:val="0"/>
          <w:numId w:val="2"/>
        </w:numPr>
        <w:rPr>
          <w:rFonts w:ascii="Meiryo UI" w:eastAsia="Meiryo UI" w:hAnsi="Meiryo UI"/>
          <w:sz w:val="21"/>
          <w:szCs w:val="21"/>
        </w:rPr>
      </w:pPr>
      <w:r w:rsidRPr="000A0950">
        <w:rPr>
          <w:rFonts w:ascii="Meiryo UI" w:eastAsia="Meiryo UI" w:hAnsi="Meiryo UI" w:cs="Arial Unicode MS"/>
          <w:sz w:val="21"/>
          <w:szCs w:val="21"/>
        </w:rPr>
        <w:t>右下のスプライトから、「ねこ」を選ぶ</w:t>
      </w:r>
    </w:p>
    <w:p w:rsidR="003A6E90" w:rsidRPr="000A0950" w:rsidRDefault="0083701C">
      <w:pPr>
        <w:widowControl w:val="0"/>
        <w:numPr>
          <w:ilvl w:val="0"/>
          <w:numId w:val="2"/>
        </w:numPr>
        <w:spacing w:line="240" w:lineRule="auto"/>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686565" cy="32861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7194" t="16049" r="8633" b="14814"/>
                    <a:stretch>
                      <a:fillRect/>
                    </a:stretch>
                  </pic:blipFill>
                  <pic:spPr>
                    <a:xfrm>
                      <a:off x="0" y="0"/>
                      <a:ext cx="686565" cy="328613"/>
                    </a:xfrm>
                    <a:prstGeom prst="rect">
                      <a:avLst/>
                    </a:prstGeom>
                    <a:ln/>
                  </pic:spPr>
                </pic:pic>
              </a:graphicData>
            </a:graphic>
          </wp:inline>
        </w:drawing>
      </w:r>
      <w:r w:rsidRPr="000A0950">
        <w:rPr>
          <w:rFonts w:ascii="Meiryo UI" w:eastAsia="Meiryo UI" w:hAnsi="Meiryo UI" w:cs="Arial Unicode MS"/>
          <w:sz w:val="21"/>
          <w:szCs w:val="21"/>
        </w:rPr>
        <w:t>以下に説明のセリフや「メッセージを送って待つ」ブロックを付ける</w:t>
      </w:r>
    </w:p>
    <w:p w:rsidR="003A6E90" w:rsidRPr="000A0950" w:rsidRDefault="0083701C">
      <w:pPr>
        <w:widowControl w:val="0"/>
        <w:numPr>
          <w:ilvl w:val="0"/>
          <w:numId w:val="2"/>
        </w:numPr>
        <w:spacing w:line="240" w:lineRule="auto"/>
        <w:rPr>
          <w:rFonts w:ascii="Meiryo UI" w:eastAsia="Meiryo UI" w:hAnsi="Meiryo UI"/>
          <w:sz w:val="21"/>
          <w:szCs w:val="21"/>
        </w:rPr>
      </w:pPr>
      <w:r w:rsidRPr="000A0950">
        <w:rPr>
          <w:rFonts w:ascii="Meiryo UI" w:eastAsia="Meiryo UI" w:hAnsi="Meiryo UI" w:cs="Arial Unicode MS"/>
          <w:sz w:val="21"/>
          <w:szCs w:val="21"/>
        </w:rPr>
        <w:t>メッセージは、表現したい処理毎に用意します</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3855"/>
      </w:tblGrid>
      <w:tr w:rsidR="003A6E90" w:rsidRPr="000A0950">
        <w:trPr>
          <w:trHeight w:val="420"/>
        </w:trPr>
        <w:tc>
          <w:tcPr>
            <w:tcW w:w="514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2586038" cy="253887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586038" cy="2538876"/>
                          </a:xfrm>
                          <a:prstGeom prst="rect">
                            <a:avLst/>
                          </a:prstGeom>
                          <a:ln/>
                        </pic:spPr>
                      </pic:pic>
                    </a:graphicData>
                  </a:graphic>
                </wp:inline>
              </w:drawing>
            </w:r>
          </w:p>
        </w:tc>
        <w:tc>
          <w:tcPr>
            <w:tcW w:w="385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widowControl w:val="0"/>
              <w:spacing w:line="240" w:lineRule="auto"/>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2314575" cy="952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314575" cy="952500"/>
                          </a:xfrm>
                          <a:prstGeom prst="rect">
                            <a:avLst/>
                          </a:prstGeom>
                          <a:ln/>
                        </pic:spPr>
                      </pic:pic>
                    </a:graphicData>
                  </a:graphic>
                </wp:inline>
              </w:drawing>
            </w:r>
          </w:p>
          <w:p w:rsidR="003A6E90" w:rsidRPr="000A0950" w:rsidRDefault="003A6E90">
            <w:pPr>
              <w:widowControl w:val="0"/>
              <w:spacing w:line="240" w:lineRule="auto"/>
              <w:rPr>
                <w:rFonts w:ascii="Meiryo UI" w:eastAsia="Meiryo UI" w:hAnsi="Meiryo UI"/>
                <w:sz w:val="21"/>
                <w:szCs w:val="21"/>
              </w:rPr>
            </w:pPr>
          </w:p>
          <w:p w:rsidR="003A6E90" w:rsidRPr="000A0950" w:rsidRDefault="003A6E90">
            <w:pPr>
              <w:widowControl w:val="0"/>
              <w:spacing w:line="240" w:lineRule="auto"/>
              <w:rPr>
                <w:rFonts w:ascii="Meiryo UI" w:eastAsia="Meiryo UI" w:hAnsi="Meiryo UI"/>
                <w:sz w:val="21"/>
                <w:szCs w:val="21"/>
              </w:rPr>
            </w:pPr>
          </w:p>
          <w:p w:rsidR="003A6E90" w:rsidRPr="000A0950" w:rsidRDefault="003A6E90">
            <w:pPr>
              <w:widowControl w:val="0"/>
              <w:spacing w:line="240" w:lineRule="auto"/>
              <w:rPr>
                <w:rFonts w:ascii="Meiryo UI" w:eastAsia="Meiryo UI" w:hAnsi="Meiryo UI"/>
                <w:sz w:val="21"/>
                <w:szCs w:val="21"/>
              </w:rPr>
            </w:pPr>
          </w:p>
        </w:tc>
      </w:tr>
      <w:tr w:rsidR="003A6E90" w:rsidRPr="000A0950">
        <w:trPr>
          <w:trHeight w:val="420"/>
        </w:trPr>
        <w:tc>
          <w:tcPr>
            <w:tcW w:w="514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spacing w:line="240" w:lineRule="auto"/>
              <w:rPr>
                <w:rFonts w:ascii="Meiryo UI" w:eastAsia="Meiryo UI" w:hAnsi="Meiryo UI"/>
                <w:sz w:val="21"/>
                <w:szCs w:val="21"/>
              </w:rPr>
            </w:pPr>
          </w:p>
        </w:tc>
        <w:tc>
          <w:tcPr>
            <w:tcW w:w="385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widowControl w:val="0"/>
              <w:spacing w:line="240" w:lineRule="auto"/>
              <w:rPr>
                <w:rFonts w:ascii="Meiryo UI" w:eastAsia="Meiryo UI" w:hAnsi="Meiryo UI"/>
                <w:sz w:val="21"/>
                <w:szCs w:val="21"/>
              </w:rPr>
            </w:pPr>
          </w:p>
        </w:tc>
      </w:tr>
    </w:tbl>
    <w:p w:rsidR="003A6E90" w:rsidRPr="000A0950" w:rsidRDefault="003A6E90">
      <w:pPr>
        <w:rPr>
          <w:rFonts w:ascii="Meiryo UI" w:eastAsia="Meiryo UI" w:hAnsi="Meiryo UI"/>
          <w:sz w:val="21"/>
          <w:szCs w:val="21"/>
        </w:rPr>
      </w:pPr>
    </w:p>
    <w:p w:rsidR="003A6E90" w:rsidRPr="000A0950" w:rsidRDefault="0083701C">
      <w:pPr>
        <w:pStyle w:val="3"/>
        <w:rPr>
          <w:rFonts w:ascii="Meiryo UI" w:eastAsia="Meiryo UI" w:hAnsi="Meiryo UI"/>
          <w:sz w:val="22"/>
          <w:szCs w:val="22"/>
        </w:rPr>
      </w:pPr>
      <w:bookmarkStart w:id="14" w:name="_6gp8bpr3eyfe" w:colFirst="0" w:colLast="0"/>
      <w:bookmarkEnd w:id="14"/>
      <w:r w:rsidRPr="000A0950">
        <w:rPr>
          <w:rFonts w:ascii="Meiryo UI" w:eastAsia="Meiryo UI" w:hAnsi="Meiryo UI" w:cs="Arial Unicode MS"/>
          <w:sz w:val="22"/>
          <w:szCs w:val="22"/>
        </w:rPr>
        <w:t>メッセージを受けるプログラムを作成する</w:t>
      </w:r>
    </w:p>
    <w:p w:rsidR="003A6E90" w:rsidRPr="000A0950" w:rsidRDefault="0083701C">
      <w:pPr>
        <w:widowControl w:val="0"/>
        <w:spacing w:line="240" w:lineRule="auto"/>
        <w:rPr>
          <w:rFonts w:ascii="Meiryo UI" w:eastAsia="Meiryo UI" w:hAnsi="Meiryo UI"/>
          <w:sz w:val="21"/>
          <w:szCs w:val="21"/>
        </w:rPr>
      </w:pPr>
      <w:r w:rsidRPr="000A0950">
        <w:rPr>
          <w:rFonts w:ascii="Meiryo UI" w:eastAsia="Meiryo UI" w:hAnsi="Meiryo UI" w:cs="Arial Unicode MS"/>
          <w:sz w:val="21"/>
          <w:szCs w:val="21"/>
        </w:rPr>
        <w:t>各メッセージで動かすスプライトを選んで、「メッセージを受け取ったとき」のブロックを配置し、処理を追加します</w:t>
      </w: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3855"/>
      </w:tblGrid>
      <w:tr w:rsidR="003A6E90" w:rsidRPr="000A0950">
        <w:trPr>
          <w:trHeight w:val="420"/>
        </w:trPr>
        <w:tc>
          <w:tcPr>
            <w:tcW w:w="514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2471738" cy="186319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71738" cy="1863194"/>
                          </a:xfrm>
                          <a:prstGeom prst="rect">
                            <a:avLst/>
                          </a:prstGeom>
                          <a:ln/>
                        </pic:spPr>
                      </pic:pic>
                    </a:graphicData>
                  </a:graphic>
                </wp:inline>
              </w:drawing>
            </w:r>
          </w:p>
        </w:tc>
        <w:tc>
          <w:tcPr>
            <w:tcW w:w="385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widowControl w:val="0"/>
              <w:spacing w:line="240" w:lineRule="auto"/>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2314575" cy="9144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314575" cy="914400"/>
                          </a:xfrm>
                          <a:prstGeom prst="rect">
                            <a:avLst/>
                          </a:prstGeom>
                          <a:ln/>
                        </pic:spPr>
                      </pic:pic>
                    </a:graphicData>
                  </a:graphic>
                </wp:inline>
              </w:drawing>
            </w:r>
          </w:p>
        </w:tc>
      </w:tr>
      <w:tr w:rsidR="003A6E90" w:rsidRPr="000A0950">
        <w:trPr>
          <w:trHeight w:val="420"/>
        </w:trPr>
        <w:tc>
          <w:tcPr>
            <w:tcW w:w="514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spacing w:line="240" w:lineRule="auto"/>
              <w:rPr>
                <w:rFonts w:ascii="Meiryo UI" w:eastAsia="Meiryo UI" w:hAnsi="Meiryo UI"/>
                <w:sz w:val="21"/>
                <w:szCs w:val="21"/>
              </w:rPr>
            </w:pPr>
          </w:p>
        </w:tc>
        <w:tc>
          <w:tcPr>
            <w:tcW w:w="385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widowControl w:val="0"/>
              <w:spacing w:line="240" w:lineRule="auto"/>
              <w:rPr>
                <w:rFonts w:ascii="Meiryo UI" w:eastAsia="Meiryo UI" w:hAnsi="Meiryo UI"/>
                <w:sz w:val="21"/>
                <w:szCs w:val="21"/>
              </w:rPr>
            </w:pPr>
          </w:p>
        </w:tc>
      </w:tr>
    </w:tbl>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トラックなどを移動させる時は、「スプライトへ向ける」「○秒でスプライトへ行く」を使うと簡単にプログラムを作成できます（Scratch3のみ）。</w:t>
      </w:r>
    </w:p>
    <w:p w:rsidR="003A6E90" w:rsidRPr="000A0950" w:rsidRDefault="0083701C">
      <w:pPr>
        <w:pStyle w:val="3"/>
        <w:rPr>
          <w:rFonts w:ascii="Meiryo UI" w:eastAsia="Meiryo UI" w:hAnsi="Meiryo UI"/>
          <w:sz w:val="22"/>
          <w:szCs w:val="22"/>
        </w:rPr>
      </w:pPr>
      <w:bookmarkStart w:id="15" w:name="_fx1rfxsfi6zw" w:colFirst="0" w:colLast="0"/>
      <w:bookmarkEnd w:id="15"/>
      <w:r w:rsidRPr="000A0950">
        <w:rPr>
          <w:rFonts w:ascii="Meiryo UI" w:eastAsia="Meiryo UI" w:hAnsi="Meiryo UI" w:cs="Arial Unicode MS"/>
          <w:sz w:val="22"/>
          <w:szCs w:val="22"/>
        </w:rPr>
        <w:t>音声を録音してプログラミングで使う</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パソコンを使った文字入力に不慣れな場合は、音声を録音して利用することができます</w:t>
      </w:r>
    </w:p>
    <w:p w:rsidR="003A6E90" w:rsidRPr="000A0950" w:rsidRDefault="003A6E90">
      <w:pPr>
        <w:rPr>
          <w:rFonts w:ascii="Meiryo UI" w:eastAsia="Meiryo UI" w:hAnsi="Meiryo UI"/>
          <w:sz w:val="21"/>
          <w:szCs w:val="21"/>
        </w:rPr>
      </w:pP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405"/>
      </w:tblGrid>
      <w:tr w:rsidR="003A6E90" w:rsidRPr="000A0950">
        <w:trPr>
          <w:trHeight w:val="420"/>
        </w:trPr>
        <w:tc>
          <w:tcPr>
            <w:tcW w:w="559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3413730" cy="2557463"/>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413730" cy="2557463"/>
                          </a:xfrm>
                          <a:prstGeom prst="rect">
                            <a:avLst/>
                          </a:prstGeom>
                          <a:ln/>
                        </pic:spPr>
                      </pic:pic>
                    </a:graphicData>
                  </a:graphic>
                </wp:inline>
              </w:drawing>
            </w:r>
          </w:p>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1576388" cy="108329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576388" cy="1083299"/>
                          </a:xfrm>
                          <a:prstGeom prst="rect">
                            <a:avLst/>
                          </a:prstGeom>
                          <a:ln/>
                        </pic:spPr>
                      </pic:pic>
                    </a:graphicData>
                  </a:graphic>
                </wp:inline>
              </w:drawing>
            </w:r>
            <w:r w:rsidRPr="000A0950">
              <w:rPr>
                <w:rFonts w:ascii="Meiryo UI" w:eastAsia="Meiryo UI" w:hAnsi="Meiryo UI"/>
                <w:noProof/>
                <w:sz w:val="21"/>
                <w:szCs w:val="21"/>
              </w:rPr>
              <w:drawing>
                <wp:inline distT="114300" distB="114300" distL="114300" distR="114300">
                  <wp:extent cx="1357313" cy="137757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b="20930"/>
                          <a:stretch>
                            <a:fillRect/>
                          </a:stretch>
                        </pic:blipFill>
                        <pic:spPr>
                          <a:xfrm>
                            <a:off x="0" y="0"/>
                            <a:ext cx="1357313" cy="1377571"/>
                          </a:xfrm>
                          <a:prstGeom prst="rect">
                            <a:avLst/>
                          </a:prstGeom>
                          <a:ln/>
                        </pic:spPr>
                      </pic:pic>
                    </a:graphicData>
                  </a:graphic>
                </wp:inline>
              </w:drawing>
            </w:r>
          </w:p>
        </w:tc>
        <w:tc>
          <w:tcPr>
            <w:tcW w:w="3405" w:type="dxa"/>
            <w:vMerge w:val="restart"/>
            <w:tcBorders>
              <w:top w:val="nil"/>
              <w:left w:val="nil"/>
              <w:bottom w:val="nil"/>
              <w:right w:val="nil"/>
            </w:tcBorders>
            <w:shd w:val="clear" w:color="auto" w:fill="auto"/>
            <w:tcMar>
              <w:top w:w="100" w:type="dxa"/>
              <w:left w:w="100" w:type="dxa"/>
              <w:bottom w:w="100" w:type="dxa"/>
              <w:right w:w="100" w:type="dxa"/>
            </w:tcMar>
          </w:tcPr>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cs="Arial Unicode MS"/>
                <w:sz w:val="21"/>
                <w:szCs w:val="21"/>
              </w:rPr>
              <w:t>「ねこ」を選択</w:t>
            </w:r>
          </w:p>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cs="Arial Unicode MS"/>
                <w:sz w:val="21"/>
                <w:szCs w:val="21"/>
              </w:rPr>
              <w:t>左上の「音」</w:t>
            </w:r>
          </w:p>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cs="Arial Unicode MS"/>
                <w:sz w:val="21"/>
                <w:szCs w:val="21"/>
              </w:rPr>
              <w:t>左下の音声アイコンをクリック</w:t>
            </w:r>
          </w:p>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266700" cy="101917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3556" t="74730" r="92360" b="3948"/>
                          <a:stretch>
                            <a:fillRect/>
                          </a:stretch>
                        </pic:blipFill>
                        <pic:spPr>
                          <a:xfrm>
                            <a:off x="0" y="0"/>
                            <a:ext cx="266700" cy="1019175"/>
                          </a:xfrm>
                          <a:prstGeom prst="rect">
                            <a:avLst/>
                          </a:prstGeom>
                          <a:ln/>
                        </pic:spPr>
                      </pic:pic>
                    </a:graphicData>
                  </a:graphic>
                </wp:inline>
              </w:drawing>
            </w:r>
            <w:r w:rsidRPr="000A0950">
              <w:rPr>
                <w:rFonts w:ascii="Meiryo UI" w:eastAsia="Meiryo UI" w:hAnsi="Meiryo UI" w:cs="Arial Unicode MS"/>
                <w:sz w:val="21"/>
                <w:szCs w:val="21"/>
              </w:rPr>
              <w:t xml:space="preserve"> マイクをクリック</w:t>
            </w:r>
          </w:p>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cs="Arial Unicode MS"/>
                <w:sz w:val="21"/>
                <w:szCs w:val="21"/>
              </w:rPr>
              <w:t>録音する</w:t>
            </w:r>
          </w:p>
          <w:p w:rsidR="003A6E90" w:rsidRPr="000A0950" w:rsidRDefault="0083701C">
            <w:pPr>
              <w:numPr>
                <w:ilvl w:val="0"/>
                <w:numId w:val="5"/>
              </w:numPr>
              <w:rPr>
                <w:rFonts w:ascii="Meiryo UI" w:eastAsia="Meiryo UI" w:hAnsi="Meiryo UI"/>
                <w:sz w:val="21"/>
                <w:szCs w:val="21"/>
              </w:rPr>
            </w:pPr>
            <w:r w:rsidRPr="000A0950">
              <w:rPr>
                <w:rFonts w:ascii="Meiryo UI" w:eastAsia="Meiryo UI" w:hAnsi="Meiryo UI" w:cs="Arial Unicode MS"/>
                <w:sz w:val="21"/>
                <w:szCs w:val="21"/>
              </w:rPr>
              <w:t>録音したものは、「音」ブロックで選べるようになります</w:t>
            </w:r>
          </w:p>
          <w:p w:rsidR="003A6E90" w:rsidRPr="000A0950" w:rsidRDefault="0083701C">
            <w:pPr>
              <w:rPr>
                <w:rFonts w:ascii="Meiryo UI" w:eastAsia="Meiryo UI" w:hAnsi="Meiryo UI"/>
                <w:sz w:val="21"/>
                <w:szCs w:val="21"/>
              </w:rPr>
            </w:pPr>
            <w:r w:rsidRPr="000A0950">
              <w:rPr>
                <w:rFonts w:ascii="Meiryo UI" w:eastAsia="Meiryo UI" w:hAnsi="Meiryo UI"/>
                <w:noProof/>
                <w:sz w:val="21"/>
                <w:szCs w:val="21"/>
              </w:rPr>
              <w:drawing>
                <wp:inline distT="114300" distB="114300" distL="114300" distR="114300">
                  <wp:extent cx="1595438" cy="156547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595438" cy="1565476"/>
                          </a:xfrm>
                          <a:prstGeom prst="rect">
                            <a:avLst/>
                          </a:prstGeom>
                          <a:ln/>
                        </pic:spPr>
                      </pic:pic>
                    </a:graphicData>
                  </a:graphic>
                </wp:inline>
              </w:drawing>
            </w:r>
          </w:p>
        </w:tc>
      </w:tr>
      <w:tr w:rsidR="003A6E90" w:rsidRPr="000A0950">
        <w:trPr>
          <w:trHeight w:val="420"/>
        </w:trPr>
        <w:tc>
          <w:tcPr>
            <w:tcW w:w="559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spacing w:line="240" w:lineRule="auto"/>
              <w:rPr>
                <w:rFonts w:ascii="Meiryo UI" w:eastAsia="Meiryo UI" w:hAnsi="Meiryo UI"/>
                <w:sz w:val="21"/>
                <w:szCs w:val="21"/>
              </w:rPr>
            </w:pPr>
          </w:p>
        </w:tc>
        <w:tc>
          <w:tcPr>
            <w:tcW w:w="3405" w:type="dxa"/>
            <w:vMerge/>
            <w:tcBorders>
              <w:top w:val="nil"/>
              <w:left w:val="nil"/>
              <w:bottom w:val="nil"/>
              <w:right w:val="nil"/>
            </w:tcBorders>
            <w:shd w:val="clear" w:color="auto" w:fill="auto"/>
            <w:tcMar>
              <w:top w:w="100" w:type="dxa"/>
              <w:left w:w="100" w:type="dxa"/>
              <w:bottom w:w="100" w:type="dxa"/>
              <w:right w:w="100" w:type="dxa"/>
            </w:tcMar>
          </w:tcPr>
          <w:p w:rsidR="003A6E90" w:rsidRPr="000A0950" w:rsidRDefault="003A6E90">
            <w:pPr>
              <w:widowControl w:val="0"/>
              <w:spacing w:line="240" w:lineRule="auto"/>
              <w:rPr>
                <w:rFonts w:ascii="Meiryo UI" w:eastAsia="Meiryo UI" w:hAnsi="Meiryo UI"/>
                <w:sz w:val="21"/>
                <w:szCs w:val="21"/>
              </w:rPr>
            </w:pPr>
          </w:p>
          <w:p w:rsidR="003A6E90" w:rsidRPr="000A0950" w:rsidRDefault="003A6E90">
            <w:pPr>
              <w:widowControl w:val="0"/>
              <w:spacing w:line="240" w:lineRule="auto"/>
              <w:rPr>
                <w:rFonts w:ascii="Meiryo UI" w:eastAsia="Meiryo UI" w:hAnsi="Meiryo UI"/>
                <w:sz w:val="21"/>
                <w:szCs w:val="21"/>
              </w:rPr>
            </w:pPr>
          </w:p>
        </w:tc>
      </w:tr>
    </w:tbl>
    <w:p w:rsidR="003A6E90" w:rsidRPr="000A0950" w:rsidRDefault="0083701C">
      <w:pPr>
        <w:pStyle w:val="2"/>
        <w:rPr>
          <w:rFonts w:ascii="Meiryo UI" w:eastAsia="Meiryo UI" w:hAnsi="Meiryo UI"/>
          <w:sz w:val="24"/>
          <w:szCs w:val="24"/>
        </w:rPr>
      </w:pPr>
      <w:bookmarkStart w:id="16" w:name="_40tiidoeer9c" w:colFirst="0" w:colLast="0"/>
      <w:bookmarkEnd w:id="16"/>
      <w:r w:rsidRPr="000A0950">
        <w:rPr>
          <w:rFonts w:ascii="Meiryo UI" w:eastAsia="Meiryo UI" w:hAnsi="Meiryo UI" w:cs="Arial Unicode MS"/>
          <w:sz w:val="24"/>
          <w:szCs w:val="24"/>
        </w:rPr>
        <w:lastRenderedPageBreak/>
        <w:t>振り返り</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郵便配達の流れについてプログラミングで表現することができました。</w:t>
      </w:r>
    </w:p>
    <w:p w:rsidR="003A6E90" w:rsidRPr="000A0950" w:rsidRDefault="0083701C">
      <w:pPr>
        <w:rPr>
          <w:rFonts w:ascii="Meiryo UI" w:eastAsia="Meiryo UI" w:hAnsi="Meiryo UI"/>
          <w:sz w:val="21"/>
          <w:szCs w:val="21"/>
        </w:rPr>
      </w:pPr>
      <w:r w:rsidRPr="000A0950">
        <w:rPr>
          <w:rFonts w:ascii="Meiryo UI" w:eastAsia="Meiryo UI" w:hAnsi="Meiryo UI" w:cs="Arial Unicode MS"/>
          <w:sz w:val="21"/>
          <w:szCs w:val="21"/>
        </w:rPr>
        <w:t>プログラミング体験の感想や、配達の流れで気づいたことについて意見を交流するなどの振り返り活動を行いましょう。</w:t>
      </w:r>
    </w:p>
    <w:p w:rsidR="003A6E90" w:rsidRPr="000A0950" w:rsidRDefault="003A6E90">
      <w:pPr>
        <w:rPr>
          <w:rFonts w:ascii="Meiryo UI" w:eastAsia="Meiryo UI" w:hAnsi="Meiryo UI"/>
          <w:sz w:val="21"/>
          <w:szCs w:val="21"/>
        </w:rPr>
      </w:pPr>
    </w:p>
    <w:p w:rsidR="003A6E90" w:rsidRPr="000A0950" w:rsidRDefault="00153829">
      <w:pPr>
        <w:rPr>
          <w:rFonts w:ascii="Meiryo UI" w:eastAsia="Meiryo UI" w:hAnsi="Meiryo UI"/>
          <w:sz w:val="21"/>
          <w:szCs w:val="21"/>
        </w:rPr>
      </w:pPr>
      <w:r w:rsidRPr="00153829">
        <w:rPr>
          <w:rFonts w:ascii="Meiryo UI" w:eastAsia="Meiryo UI" w:hAnsi="Meiryo UI"/>
          <w:noProof/>
          <w:sz w:val="21"/>
          <w:szCs w:val="21"/>
          <w:lang w:val="ja-JP"/>
        </w:rPr>
        <w:pict>
          <v:rect id="_x0000_i1025" alt="" style="width:451.45pt;height:.05pt;mso-width-percent:0;mso-height-percent:0;mso-width-percent:0;mso-height-percent:0" o:hralign="center" o:hrstd="t" o:hr="t" fillcolor="#a0a0a0" stroked="f"/>
        </w:pict>
      </w:r>
    </w:p>
    <w:p w:rsidR="003A6E90" w:rsidRPr="000A0950" w:rsidRDefault="0083701C">
      <w:pPr>
        <w:jc w:val="right"/>
        <w:rPr>
          <w:rFonts w:ascii="Meiryo UI" w:eastAsia="Meiryo UI" w:hAnsi="Meiryo UI"/>
          <w:sz w:val="21"/>
          <w:szCs w:val="21"/>
        </w:rPr>
      </w:pPr>
      <w:r w:rsidRPr="000A0950">
        <w:rPr>
          <w:rFonts w:ascii="Meiryo UI" w:eastAsia="Meiryo UI" w:hAnsi="Meiryo UI" w:cs="Arial Unicode MS"/>
          <w:sz w:val="21"/>
          <w:szCs w:val="21"/>
        </w:rPr>
        <w:t>配達の流れを紹介しよう</w:t>
      </w:r>
    </w:p>
    <w:p w:rsidR="003A6E90" w:rsidRPr="000A0950" w:rsidRDefault="0083701C">
      <w:pPr>
        <w:jc w:val="right"/>
        <w:rPr>
          <w:rFonts w:ascii="Meiryo UI" w:eastAsia="Meiryo UI" w:hAnsi="Meiryo UI"/>
          <w:sz w:val="21"/>
          <w:szCs w:val="21"/>
        </w:rPr>
      </w:pPr>
      <w:r w:rsidRPr="000A0950">
        <w:rPr>
          <w:rFonts w:ascii="Meiryo UI" w:eastAsia="Meiryo UI" w:hAnsi="Meiryo UI" w:cs="Arial Unicode MS"/>
          <w:sz w:val="21"/>
          <w:szCs w:val="21"/>
        </w:rPr>
        <w:t>指導者向け資料</w:t>
      </w:r>
    </w:p>
    <w:p w:rsidR="003A6E90" w:rsidRPr="000A0950" w:rsidRDefault="003A6E90">
      <w:pPr>
        <w:jc w:val="right"/>
        <w:rPr>
          <w:rFonts w:ascii="Meiryo UI" w:eastAsia="Meiryo UI" w:hAnsi="Meiryo UI"/>
          <w:sz w:val="21"/>
          <w:szCs w:val="21"/>
        </w:rPr>
      </w:pPr>
    </w:p>
    <w:sectPr w:rsidR="003A6E90" w:rsidRPr="000A0950">
      <w:footerReference w:type="default" r:id="rId25"/>
      <w:footerReference w:type="first" r:id="rId26"/>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53829" w:rsidRDefault="00153829">
      <w:pPr>
        <w:spacing w:line="240" w:lineRule="auto"/>
      </w:pPr>
      <w:r>
        <w:separator/>
      </w:r>
    </w:p>
  </w:endnote>
  <w:endnote w:type="continuationSeparator" w:id="0">
    <w:p w:rsidR="00153829" w:rsidRDefault="00153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6E90" w:rsidRDefault="0083701C">
    <w:pPr>
      <w:jc w:val="right"/>
    </w:pPr>
    <w:r>
      <w:fldChar w:fldCharType="begin"/>
    </w:r>
    <w:r>
      <w:instrText>PAGE</w:instrText>
    </w:r>
    <w:r>
      <w:fldChar w:fldCharType="separate"/>
    </w:r>
    <w:r w:rsidR="000A0950">
      <w:rPr>
        <w:rFonts w:hint="eastAsia"/>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6E90" w:rsidRDefault="003A6E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53829" w:rsidRDefault="00153829">
      <w:pPr>
        <w:spacing w:line="240" w:lineRule="auto"/>
      </w:pPr>
      <w:r>
        <w:separator/>
      </w:r>
    </w:p>
  </w:footnote>
  <w:footnote w:type="continuationSeparator" w:id="0">
    <w:p w:rsidR="00153829" w:rsidRDefault="001538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8420F6"/>
    <w:multiLevelType w:val="multilevel"/>
    <w:tmpl w:val="49B29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6A4706"/>
    <w:multiLevelType w:val="multilevel"/>
    <w:tmpl w:val="E46EE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0906A3"/>
    <w:multiLevelType w:val="multilevel"/>
    <w:tmpl w:val="AE323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CB6F92"/>
    <w:multiLevelType w:val="multilevel"/>
    <w:tmpl w:val="F1D417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46632AC"/>
    <w:multiLevelType w:val="multilevel"/>
    <w:tmpl w:val="3DC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E90"/>
    <w:rsid w:val="000A0950"/>
    <w:rsid w:val="000F4DCE"/>
    <w:rsid w:val="00153829"/>
    <w:rsid w:val="00347F74"/>
    <w:rsid w:val="003535D4"/>
    <w:rsid w:val="003A6E90"/>
    <w:rsid w:val="006A4C21"/>
    <w:rsid w:val="0083701C"/>
    <w:rsid w:val="00903874"/>
    <w:rsid w:val="00A45D4E"/>
    <w:rsid w:val="00AD4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9B94552A-DD57-C94C-B5AE-F8205A66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36"/>
      <w:szCs w:val="36"/>
    </w:rPr>
  </w:style>
  <w:style w:type="paragraph" w:styleId="2">
    <w:name w:val="heading 2"/>
    <w:basedOn w:val="a"/>
    <w:next w:val="a"/>
    <w:uiPriority w:val="9"/>
    <w:unhideWhenUsed/>
    <w:qFormat/>
    <w:pPr>
      <w:keepNext/>
      <w:keepLines/>
      <w:spacing w:before="360" w:after="80"/>
      <w:outlineLvl w:val="1"/>
    </w:pPr>
    <w:rPr>
      <w:b/>
      <w:sz w:val="28"/>
      <w:szCs w:val="28"/>
    </w:rPr>
  </w:style>
  <w:style w:type="paragraph" w:styleId="3">
    <w:name w:val="heading 3"/>
    <w:basedOn w:val="a"/>
    <w:next w:val="a"/>
    <w:uiPriority w:val="9"/>
    <w:unhideWhenUsed/>
    <w:qFormat/>
    <w:pPr>
      <w:keepNext/>
      <w:keepLines/>
      <w:spacing w:before="280" w:after="80"/>
      <w:outlineLvl w:val="2"/>
    </w:pPr>
    <w:rPr>
      <w:b/>
      <w:color w:val="666666"/>
      <w:sz w:val="24"/>
      <w:szCs w:val="24"/>
    </w:rPr>
  </w:style>
  <w:style w:type="paragraph" w:styleId="4">
    <w:name w:val="heading 4"/>
    <w:basedOn w:val="a"/>
    <w:next w:val="a"/>
    <w:uiPriority w:val="9"/>
    <w:semiHidden/>
    <w:unhideWhenUsed/>
    <w:qFormat/>
    <w:pPr>
      <w:keepNext/>
      <w:keepLines/>
      <w:spacing w:before="240" w:after="40"/>
      <w:outlineLvl w:val="3"/>
    </w:pPr>
    <w:rPr>
      <w:i/>
      <w:color w:val="666666"/>
    </w:rPr>
  </w:style>
  <w:style w:type="paragraph" w:styleId="5">
    <w:name w:val="heading 5"/>
    <w:basedOn w:val="a"/>
    <w:next w:val="a"/>
    <w:uiPriority w:val="9"/>
    <w:semiHidden/>
    <w:unhideWhenUsed/>
    <w:qFormat/>
    <w:pPr>
      <w:keepNext/>
      <w:keepLines/>
      <w:spacing w:before="220" w:after="40"/>
      <w:outlineLvl w:val="4"/>
    </w:pPr>
    <w:rPr>
      <w:b/>
      <w:color w:val="666666"/>
      <w:sz w:val="20"/>
      <w:szCs w:val="20"/>
    </w:rPr>
  </w:style>
  <w:style w:type="paragraph" w:styleId="6">
    <w:name w:val="heading 6"/>
    <w:basedOn w:val="a"/>
    <w:next w:val="a"/>
    <w:uiPriority w:val="9"/>
    <w:semiHidden/>
    <w:unhideWhenUsed/>
    <w:qFormat/>
    <w:pPr>
      <w:keepNext/>
      <w:keepLines/>
      <w:spacing w:before="200" w:after="40"/>
      <w:outlineLvl w:val="5"/>
    </w:pPr>
    <w:rPr>
      <w:i/>
      <w:color w:val="66666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aa">
    <w:name w:val="Hyperlink"/>
    <w:basedOn w:val="a0"/>
    <w:uiPriority w:val="99"/>
    <w:unhideWhenUsed/>
    <w:rsid w:val="00903874"/>
    <w:rPr>
      <w:color w:val="0000FF" w:themeColor="hyperlink"/>
      <w:u w:val="single"/>
    </w:rPr>
  </w:style>
  <w:style w:type="character" w:styleId="ab">
    <w:name w:val="Unresolved Mention"/>
    <w:basedOn w:val="a0"/>
    <w:uiPriority w:val="99"/>
    <w:semiHidden/>
    <w:unhideWhenUsed/>
    <w:rsid w:val="00903874"/>
    <w:rPr>
      <w:color w:val="605E5C"/>
      <w:shd w:val="clear" w:color="auto" w:fill="E1DFDD"/>
    </w:rPr>
  </w:style>
  <w:style w:type="paragraph" w:styleId="ac">
    <w:name w:val="List Paragraph"/>
    <w:basedOn w:val="a"/>
    <w:uiPriority w:val="34"/>
    <w:qFormat/>
    <w:rsid w:val="006A4C21"/>
    <w:pPr>
      <w:ind w:leftChars="400" w:left="840"/>
    </w:pPr>
  </w:style>
  <w:style w:type="character" w:styleId="ad">
    <w:name w:val="FollowedHyperlink"/>
    <w:basedOn w:val="a0"/>
    <w:uiPriority w:val="99"/>
    <w:semiHidden/>
    <w:unhideWhenUsed/>
    <w:rsid w:val="000F4D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727552">
      <w:bodyDiv w:val="1"/>
      <w:marLeft w:val="0"/>
      <w:marRight w:val="0"/>
      <w:marTop w:val="0"/>
      <w:marBottom w:val="0"/>
      <w:divBdr>
        <w:top w:val="none" w:sz="0" w:space="0" w:color="auto"/>
        <w:left w:val="none" w:sz="0" w:space="0" w:color="auto"/>
        <w:bottom w:val="none" w:sz="0" w:space="0" w:color="auto"/>
        <w:right w:val="none" w:sz="0" w:space="0" w:color="auto"/>
      </w:divBdr>
    </w:div>
    <w:div w:id="1896700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irapro.miraino-manabi.jp/lp_jp.html" TargetMode="External"/><Relationship Id="rId13" Type="http://schemas.openxmlformats.org/officeDocument/2006/relationships/hyperlink" Target="https://scratch.mit.edu/projects/320464953/editor"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scratch.mit.edu/download"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cratch.mit.edu/projects/323196678/editor/"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scratch.mit.edu/projects/320464889/edito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cratch.mit.edu/projects/320464953/editor/" TargetMode="External"/><Relationship Id="rId14" Type="http://schemas.openxmlformats.org/officeDocument/2006/relationships/hyperlink" Target="https://scratch.mit.edu/projects/320464889/editor"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560</Words>
  <Characters>3195</Characters>
  <Application>Microsoft Office Word</Application>
  <DocSecurity>0</DocSecurity>
  <Lines>26</Lines>
  <Paragraphs>7</Paragraphs>
  <ScaleCrop>false</ScaleCrop>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後藤 義雄</cp:lastModifiedBy>
  <cp:revision>2</cp:revision>
  <dcterms:created xsi:type="dcterms:W3CDTF">2019-08-26T07:55:00Z</dcterms:created>
  <dcterms:modified xsi:type="dcterms:W3CDTF">2019-08-26T07:55:00Z</dcterms:modified>
</cp:coreProperties>
</file>