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0968" w14:textId="77777777" w:rsidR="00B929BE" w:rsidRPr="00B929BE" w:rsidRDefault="00B929BE" w:rsidP="00B929BE">
      <w:pPr>
        <w:pStyle w:val="a3"/>
        <w:jc w:val="left"/>
        <w:rPr>
          <w:rFonts w:ascii="ＭＳ 明朝" w:hAnsi="ＭＳ 明朝"/>
          <w:sz w:val="21"/>
        </w:rPr>
      </w:pPr>
      <w:r w:rsidRPr="00B929BE">
        <w:rPr>
          <w:rFonts w:ascii="ＭＳ 明朝" w:hAnsi="ＭＳ 明朝" w:hint="eastAsia"/>
          <w:sz w:val="21"/>
        </w:rPr>
        <w:t>別記様式（第９条関係）</w:t>
      </w:r>
    </w:p>
    <w:p w14:paraId="4B719D78" w14:textId="77777777" w:rsidR="002838CA" w:rsidRPr="00B929BE" w:rsidRDefault="002838CA" w:rsidP="002838CA">
      <w:pPr>
        <w:suppressAutoHyphens/>
        <w:adjustRightInd w:val="0"/>
        <w:textAlignment w:val="baseline"/>
        <w:rPr>
          <w:rFonts w:ascii="ＭＳ 明朝" w:hAnsi="ＭＳ 明朝" w:cs="ＭＳ 明朝"/>
          <w:color w:val="000000"/>
          <w:kern w:val="0"/>
        </w:rPr>
      </w:pPr>
    </w:p>
    <w:tbl>
      <w:tblPr>
        <w:tblW w:w="5971"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990"/>
        <w:gridCol w:w="1848"/>
      </w:tblGrid>
      <w:tr w:rsidR="002838CA" w:rsidRPr="00B929BE" w14:paraId="0181C4ED" w14:textId="77777777" w:rsidTr="00B929BE">
        <w:trPr>
          <w:trHeight w:val="109"/>
        </w:trPr>
        <w:tc>
          <w:tcPr>
            <w:tcW w:w="2133" w:type="dxa"/>
            <w:shd w:val="clear" w:color="auto" w:fill="auto"/>
          </w:tcPr>
          <w:p w14:paraId="60B2D165" w14:textId="77777777" w:rsidR="002838CA" w:rsidRPr="00B929BE" w:rsidRDefault="002838CA" w:rsidP="00B929BE">
            <w:pPr>
              <w:suppressAutoHyphens/>
              <w:adjustRightInd w:val="0"/>
              <w:spacing w:line="360" w:lineRule="auto"/>
              <w:textAlignment w:val="baseline"/>
              <w:rPr>
                <w:rFonts w:ascii="ＭＳ 明朝" w:hAnsi="ＭＳ 明朝" w:cs="ＭＳ 明朝"/>
                <w:color w:val="000000"/>
                <w:kern w:val="0"/>
              </w:rPr>
            </w:pPr>
            <w:r w:rsidRPr="00B929BE">
              <w:rPr>
                <w:rFonts w:ascii="ＭＳ 明朝" w:hAnsi="ＭＳ 明朝" w:cs="ＭＳ 明朝" w:hint="eastAsia"/>
                <w:color w:val="000000"/>
                <w:kern w:val="0"/>
              </w:rPr>
              <w:t>※整理番号</w:t>
            </w:r>
          </w:p>
        </w:tc>
        <w:tc>
          <w:tcPr>
            <w:tcW w:w="1990" w:type="dxa"/>
            <w:shd w:val="clear" w:color="auto" w:fill="auto"/>
          </w:tcPr>
          <w:p w14:paraId="47180780" w14:textId="77777777" w:rsidR="002838CA" w:rsidRPr="00B929BE" w:rsidRDefault="002838CA" w:rsidP="00B929BE">
            <w:pPr>
              <w:suppressAutoHyphens/>
              <w:adjustRightInd w:val="0"/>
              <w:jc w:val="center"/>
              <w:textAlignment w:val="baseline"/>
              <w:rPr>
                <w:rFonts w:ascii="ＭＳ 明朝" w:hAnsi="ＭＳ 明朝" w:cs="ＭＳ 明朝"/>
                <w:color w:val="000000"/>
                <w:kern w:val="0"/>
              </w:rPr>
            </w:pPr>
          </w:p>
        </w:tc>
        <w:tc>
          <w:tcPr>
            <w:tcW w:w="1848" w:type="dxa"/>
            <w:shd w:val="clear" w:color="auto" w:fill="auto"/>
          </w:tcPr>
          <w:p w14:paraId="7FE4A458" w14:textId="77777777" w:rsidR="002838CA" w:rsidRPr="00B929BE" w:rsidRDefault="002838CA" w:rsidP="00B929BE">
            <w:pPr>
              <w:suppressAutoHyphens/>
              <w:adjustRightInd w:val="0"/>
              <w:jc w:val="center"/>
              <w:textAlignment w:val="baseline"/>
              <w:rPr>
                <w:rFonts w:ascii="ＭＳ 明朝" w:hAnsi="ＭＳ 明朝" w:cs="ＭＳ 明朝"/>
                <w:color w:val="000000"/>
                <w:kern w:val="0"/>
              </w:rPr>
            </w:pPr>
          </w:p>
        </w:tc>
      </w:tr>
    </w:tbl>
    <w:p w14:paraId="6A6C5C70" w14:textId="77777777" w:rsidR="002838CA" w:rsidRPr="00B929BE" w:rsidRDefault="002838CA" w:rsidP="002838CA">
      <w:pPr>
        <w:suppressAutoHyphens/>
        <w:adjustRightInd w:val="0"/>
        <w:textAlignment w:val="baseline"/>
        <w:rPr>
          <w:rFonts w:ascii="ＭＳ 明朝" w:hAnsi="ＭＳ 明朝" w:cs="ＭＳ 明朝"/>
          <w:color w:val="000000"/>
          <w:kern w:val="0"/>
        </w:rPr>
      </w:pPr>
    </w:p>
    <w:p w14:paraId="5A231233" w14:textId="77777777" w:rsidR="00F155A0" w:rsidRDefault="00F155A0" w:rsidP="00552645">
      <w:pPr>
        <w:suppressAutoHyphens/>
        <w:adjustRightInd w:val="0"/>
        <w:jc w:val="center"/>
        <w:textAlignment w:val="baseline"/>
        <w:rPr>
          <w:rFonts w:ascii="ＭＳ 明朝" w:hAnsi="ＭＳ 明朝" w:cs="ＭＳ 明朝"/>
          <w:color w:val="000000"/>
          <w:kern w:val="0"/>
        </w:rPr>
      </w:pPr>
    </w:p>
    <w:p w14:paraId="0E7E07D8" w14:textId="77777777" w:rsidR="00E444E6" w:rsidRPr="00B929BE" w:rsidRDefault="00E444E6" w:rsidP="00552645">
      <w:pPr>
        <w:suppressAutoHyphens/>
        <w:adjustRightInd w:val="0"/>
        <w:jc w:val="center"/>
        <w:textAlignment w:val="baseline"/>
        <w:rPr>
          <w:rFonts w:ascii="ＭＳ 明朝" w:hAnsi="ＭＳ 明朝"/>
          <w:color w:val="000000"/>
          <w:kern w:val="0"/>
          <w:lang w:eastAsia="zh-TW"/>
        </w:rPr>
      </w:pPr>
      <w:r w:rsidRPr="00B929BE">
        <w:rPr>
          <w:rFonts w:ascii="ＭＳ 明朝" w:hAnsi="ＭＳ 明朝" w:cs="ＭＳ 明朝" w:hint="eastAsia"/>
          <w:color w:val="000000"/>
          <w:kern w:val="0"/>
          <w:lang w:eastAsia="zh-TW"/>
        </w:rPr>
        <w:t>第二種使用等拡散防止措置確認申請書</w:t>
      </w:r>
    </w:p>
    <w:p w14:paraId="13FFB0BB" w14:textId="77777777" w:rsidR="00E444E6" w:rsidRPr="00B929BE" w:rsidRDefault="00E444E6" w:rsidP="00E444E6">
      <w:pPr>
        <w:suppressAutoHyphens/>
        <w:wordWrap w:val="0"/>
        <w:adjustRightInd w:val="0"/>
        <w:spacing w:line="302" w:lineRule="exact"/>
        <w:jc w:val="left"/>
        <w:textAlignment w:val="baseline"/>
        <w:rPr>
          <w:rFonts w:ascii="ＭＳ 明朝" w:hAnsi="ＭＳ 明朝"/>
          <w:color w:val="000000"/>
          <w:kern w:val="0"/>
          <w:lang w:eastAsia="zh-TW"/>
        </w:rPr>
      </w:pPr>
    </w:p>
    <w:p w14:paraId="532B9F71" w14:textId="77777777" w:rsidR="00E444E6" w:rsidRPr="00B929BE" w:rsidRDefault="00B929BE" w:rsidP="00E444E6">
      <w:pPr>
        <w:suppressAutoHyphens/>
        <w:wordWrap w:val="0"/>
        <w:adjustRightInd w:val="0"/>
        <w:spacing w:line="302" w:lineRule="exact"/>
        <w:jc w:val="right"/>
        <w:textAlignment w:val="baseline"/>
        <w:rPr>
          <w:rFonts w:ascii="ＭＳ 明朝" w:hAnsi="ＭＳ 明朝"/>
          <w:color w:val="000000"/>
          <w:kern w:val="0"/>
          <w:lang w:eastAsia="zh-TW"/>
        </w:rPr>
      </w:pPr>
      <w:r w:rsidRPr="00B929BE">
        <w:rPr>
          <w:rFonts w:ascii="ＭＳ 明朝" w:hAnsi="ＭＳ 明朝" w:cs="ＭＳ 明朝" w:hint="eastAsia"/>
          <w:color w:val="000000"/>
          <w:kern w:val="0"/>
          <w:lang w:eastAsia="zh-TW"/>
        </w:rPr>
        <w:t>令和○</w:t>
      </w:r>
      <w:r w:rsidR="00E444E6" w:rsidRPr="00B929BE">
        <w:rPr>
          <w:rFonts w:ascii="ＭＳ 明朝" w:hAnsi="ＭＳ 明朝" w:cs="ＭＳ 明朝" w:hint="eastAsia"/>
          <w:color w:val="000000"/>
          <w:kern w:val="0"/>
          <w:lang w:eastAsia="zh-TW"/>
        </w:rPr>
        <w:t>年</w:t>
      </w:r>
      <w:r w:rsidRPr="00B929BE">
        <w:rPr>
          <w:rFonts w:ascii="ＭＳ 明朝" w:hAnsi="ＭＳ 明朝" w:cs="ＭＳ 明朝" w:hint="eastAsia"/>
          <w:color w:val="000000"/>
          <w:kern w:val="0"/>
          <w:lang w:eastAsia="zh-TW"/>
        </w:rPr>
        <w:t>○</w:t>
      </w:r>
      <w:r w:rsidR="00E444E6" w:rsidRPr="00B929BE">
        <w:rPr>
          <w:rFonts w:ascii="ＭＳ 明朝" w:hAnsi="ＭＳ 明朝" w:cs="ＭＳ 明朝" w:hint="eastAsia"/>
          <w:color w:val="000000"/>
          <w:kern w:val="0"/>
          <w:lang w:eastAsia="zh-TW"/>
        </w:rPr>
        <w:t>月</w:t>
      </w:r>
      <w:r w:rsidRPr="00B929BE">
        <w:rPr>
          <w:rFonts w:ascii="ＭＳ 明朝" w:hAnsi="ＭＳ 明朝" w:cs="ＭＳ 明朝" w:hint="eastAsia"/>
          <w:color w:val="000000"/>
          <w:kern w:val="0"/>
          <w:lang w:eastAsia="zh-TW"/>
        </w:rPr>
        <w:t>○</w:t>
      </w:r>
      <w:r w:rsidR="00E444E6" w:rsidRPr="00B929BE">
        <w:rPr>
          <w:rFonts w:ascii="ＭＳ 明朝" w:hAnsi="ＭＳ 明朝" w:cs="ＭＳ 明朝" w:hint="eastAsia"/>
          <w:color w:val="000000"/>
          <w:kern w:val="0"/>
          <w:lang w:eastAsia="zh-TW"/>
        </w:rPr>
        <w:t>日</w:t>
      </w:r>
    </w:p>
    <w:p w14:paraId="4B90A404" w14:textId="77777777" w:rsidR="00E444E6" w:rsidRPr="00B929BE" w:rsidRDefault="00E444E6" w:rsidP="00E444E6">
      <w:pPr>
        <w:suppressAutoHyphens/>
        <w:wordWrap w:val="0"/>
        <w:adjustRightInd w:val="0"/>
        <w:spacing w:line="302" w:lineRule="exact"/>
        <w:jc w:val="left"/>
        <w:textAlignment w:val="baseline"/>
        <w:rPr>
          <w:rFonts w:ascii="ＭＳ 明朝" w:hAnsi="ＭＳ 明朝"/>
          <w:color w:val="000000"/>
          <w:kern w:val="0"/>
        </w:rPr>
      </w:pPr>
      <w:r w:rsidRPr="00B929BE">
        <w:rPr>
          <w:rFonts w:ascii="ＭＳ 明朝" w:hAnsi="ＭＳ 明朝" w:cs="ＭＳ 明朝" w:hint="eastAsia"/>
          <w:color w:val="000000"/>
          <w:kern w:val="0"/>
          <w:lang w:eastAsia="zh-TW"/>
        </w:rPr>
        <w:t xml:space="preserve">　</w:t>
      </w:r>
      <w:r w:rsidRPr="00B929BE">
        <w:rPr>
          <w:rFonts w:ascii="ＭＳ 明朝" w:hAnsi="ＭＳ 明朝" w:cs="ＭＳ 明朝" w:hint="eastAsia"/>
          <w:color w:val="000000"/>
          <w:kern w:val="0"/>
        </w:rPr>
        <w:t>文部科学大臣　殿</w:t>
      </w:r>
    </w:p>
    <w:p w14:paraId="06F111DC" w14:textId="29BBCB18" w:rsidR="00E444E6" w:rsidRPr="00B929BE" w:rsidRDefault="00E444E6" w:rsidP="00E444E6">
      <w:pPr>
        <w:suppressAutoHyphens/>
        <w:wordWrap w:val="0"/>
        <w:adjustRightInd w:val="0"/>
        <w:spacing w:line="302" w:lineRule="exact"/>
        <w:jc w:val="right"/>
        <w:textAlignment w:val="baseline"/>
        <w:rPr>
          <w:rFonts w:ascii="ＭＳ 明朝" w:hAnsi="ＭＳ 明朝"/>
          <w:color w:val="000000"/>
          <w:kern w:val="0"/>
        </w:rPr>
      </w:pPr>
      <w:r w:rsidRPr="00B929BE">
        <w:rPr>
          <w:rFonts w:ascii="ＭＳ 明朝" w:hAnsi="ＭＳ 明朝" w:cs="ＭＳ 明朝" w:hint="eastAsia"/>
          <w:color w:val="000000"/>
          <w:kern w:val="0"/>
        </w:rPr>
        <w:t xml:space="preserve">氏名　　　　　　　　　　　　　　　　</w:t>
      </w:r>
      <w:r w:rsidR="004A07C4">
        <w:rPr>
          <w:rFonts w:ascii="ＭＳ 明朝" w:hAnsi="ＭＳ 明朝" w:cs="ＭＳ 明朝" w:hint="eastAsia"/>
          <w:color w:val="000000"/>
          <w:kern w:val="0"/>
        </w:rPr>
        <w:t xml:space="preserve">　</w:t>
      </w:r>
      <w:r w:rsidR="00B929BE" w:rsidRPr="00B929BE">
        <w:rPr>
          <w:rFonts w:ascii="ＭＳ 明朝" w:hAnsi="ＭＳ 明朝" w:cs="ＭＳ 明朝" w:hint="eastAsia"/>
          <w:color w:val="000000"/>
          <w:kern w:val="0"/>
        </w:rPr>
        <w:t xml:space="preserve">　　</w:t>
      </w:r>
      <w:r w:rsidRPr="00B929BE">
        <w:rPr>
          <w:rFonts w:ascii="ＭＳ 明朝" w:hAnsi="ＭＳ 明朝" w:cs="ＭＳ 明朝" w:hint="eastAsia"/>
          <w:color w:val="000000"/>
          <w:kern w:val="0"/>
        </w:rPr>
        <w:t xml:space="preserve">　</w:t>
      </w:r>
    </w:p>
    <w:p w14:paraId="6946E7AE" w14:textId="77777777" w:rsidR="00E444E6" w:rsidRPr="00B929BE" w:rsidRDefault="00E444E6" w:rsidP="00E444E6">
      <w:pPr>
        <w:suppressAutoHyphens/>
        <w:wordWrap w:val="0"/>
        <w:adjustRightInd w:val="0"/>
        <w:spacing w:line="302" w:lineRule="exact"/>
        <w:jc w:val="right"/>
        <w:textAlignment w:val="baseline"/>
        <w:rPr>
          <w:rFonts w:ascii="ＭＳ 明朝" w:hAnsi="ＭＳ 明朝"/>
          <w:color w:val="000000"/>
          <w:kern w:val="0"/>
        </w:rPr>
      </w:pPr>
      <w:r w:rsidRPr="00B929BE">
        <w:rPr>
          <w:rFonts w:ascii="ＭＳ 明朝" w:hAnsi="ＭＳ 明朝" w:cs="ＭＳ 明朝" w:hint="eastAsia"/>
          <w:color w:val="000000"/>
          <w:kern w:val="0"/>
        </w:rPr>
        <w:t xml:space="preserve">申請者　　　　　　　　　　　　　　　　　　　　　　　</w:t>
      </w:r>
    </w:p>
    <w:p w14:paraId="6032F858" w14:textId="77777777" w:rsidR="00E444E6" w:rsidRPr="00B929BE" w:rsidRDefault="00E444E6" w:rsidP="00E444E6">
      <w:pPr>
        <w:suppressAutoHyphens/>
        <w:wordWrap w:val="0"/>
        <w:adjustRightInd w:val="0"/>
        <w:spacing w:line="302" w:lineRule="exact"/>
        <w:jc w:val="right"/>
        <w:textAlignment w:val="baseline"/>
        <w:rPr>
          <w:rFonts w:ascii="ＭＳ 明朝" w:hAnsi="ＭＳ 明朝"/>
          <w:color w:val="000000"/>
          <w:kern w:val="0"/>
        </w:rPr>
      </w:pPr>
      <w:r w:rsidRPr="00B929BE">
        <w:rPr>
          <w:rFonts w:ascii="ＭＳ 明朝" w:hAnsi="ＭＳ 明朝" w:cs="ＭＳ 明朝" w:hint="eastAsia"/>
          <w:color w:val="000000"/>
          <w:kern w:val="0"/>
        </w:rPr>
        <w:t xml:space="preserve">住所　　　　　　　　　　　　　　　　　　　　</w:t>
      </w:r>
    </w:p>
    <w:p w14:paraId="1E6E24A8" w14:textId="77777777" w:rsidR="00E444E6" w:rsidRPr="00B929BE" w:rsidRDefault="00E444E6" w:rsidP="00E444E6">
      <w:pPr>
        <w:suppressAutoHyphens/>
        <w:wordWrap w:val="0"/>
        <w:adjustRightInd w:val="0"/>
        <w:spacing w:line="302" w:lineRule="exact"/>
        <w:jc w:val="left"/>
        <w:textAlignment w:val="baseline"/>
        <w:rPr>
          <w:rFonts w:ascii="ＭＳ 明朝" w:hAnsi="ＭＳ 明朝"/>
          <w:color w:val="000000"/>
          <w:kern w:val="0"/>
        </w:rPr>
      </w:pPr>
    </w:p>
    <w:p w14:paraId="02810EF6" w14:textId="77777777" w:rsidR="00E444E6" w:rsidRPr="00B929BE" w:rsidRDefault="00E444E6" w:rsidP="00E444E6">
      <w:pPr>
        <w:rPr>
          <w:rFonts w:ascii="ＭＳ 明朝" w:hAnsi="ＭＳ 明朝" w:cs="ＭＳ 明朝"/>
          <w:color w:val="000000"/>
          <w:kern w:val="0"/>
        </w:rPr>
      </w:pPr>
      <w:r w:rsidRPr="00B929BE">
        <w:rPr>
          <w:rFonts w:ascii="ＭＳ 明朝" w:hAnsi="ＭＳ 明朝" w:cs="ＭＳ 明朝" w:hint="eastAsia"/>
          <w:color w:val="000000"/>
          <w:kern w:val="0"/>
        </w:rPr>
        <w:t xml:space="preserve">　遺伝子組換え生物等の第二種使用等をする間に執る拡散防止措置の確認を受けたいので、遺伝子組換え生物等の使用等の規制による生物の多様性の確保に関する法律第</w:t>
      </w:r>
      <w:r w:rsidRPr="00B929BE">
        <w:rPr>
          <w:rFonts w:ascii="ＭＳ 明朝" w:hAnsi="ＭＳ 明朝" w:cs="ＭＳ 明朝"/>
          <w:color w:val="000000"/>
          <w:kern w:val="0"/>
        </w:rPr>
        <w:t>13</w:t>
      </w:r>
      <w:r w:rsidRPr="00B929BE">
        <w:rPr>
          <w:rFonts w:ascii="ＭＳ 明朝" w:hAnsi="ＭＳ 明朝" w:cs="ＭＳ 明朝" w:hint="eastAsia"/>
          <w:color w:val="000000"/>
          <w:kern w:val="0"/>
        </w:rPr>
        <w:t>条第１項の規定により、次のとおり申請します。</w:t>
      </w:r>
    </w:p>
    <w:p w14:paraId="2C27A33F" w14:textId="77777777" w:rsidR="00B929BE" w:rsidRPr="00B929BE" w:rsidRDefault="00B929BE" w:rsidP="00E444E6">
      <w:pPr>
        <w:rPr>
          <w:rFonts w:ascii="ＭＳ 明朝" w:hAnsi="ＭＳ 明朝"/>
        </w:rPr>
      </w:pPr>
      <w:r w:rsidRPr="00B929BE">
        <w:rPr>
          <w:rFonts w:ascii="ＭＳ 明朝" w:hAnsi="ＭＳ 明朝" w:cs="ＭＳ 明朝"/>
          <w:color w:val="000000"/>
          <w:kern w:val="0"/>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1276"/>
        <w:gridCol w:w="6804"/>
      </w:tblGrid>
      <w:tr w:rsidR="00337ACE" w:rsidRPr="00D659AC" w14:paraId="795F5517" w14:textId="77777777" w:rsidTr="005242B6">
        <w:trPr>
          <w:trHeight w:val="20"/>
        </w:trPr>
        <w:tc>
          <w:tcPr>
            <w:tcW w:w="2802" w:type="dxa"/>
            <w:gridSpan w:val="3"/>
            <w:shd w:val="clear" w:color="auto" w:fill="auto"/>
          </w:tcPr>
          <w:p w14:paraId="07AE845B" w14:textId="77777777" w:rsidR="00337ACE" w:rsidRPr="00D659AC" w:rsidRDefault="00337ACE" w:rsidP="00337ACE">
            <w:pPr>
              <w:rPr>
                <w:rFonts w:ascii="Times New Roman" w:hAnsi="Times New Roman"/>
                <w:sz w:val="22"/>
                <w:szCs w:val="22"/>
              </w:rPr>
            </w:pPr>
            <w:r w:rsidRPr="00D659AC">
              <w:rPr>
                <w:rFonts w:ascii="Times New Roman" w:hAnsi="Times New Roman"/>
                <w:sz w:val="22"/>
                <w:szCs w:val="22"/>
              </w:rPr>
              <w:lastRenderedPageBreak/>
              <w:t>第二種使用等の名称</w:t>
            </w:r>
          </w:p>
        </w:tc>
        <w:tc>
          <w:tcPr>
            <w:tcW w:w="6804" w:type="dxa"/>
            <w:shd w:val="clear" w:color="auto" w:fill="auto"/>
          </w:tcPr>
          <w:p w14:paraId="4D1840B8" w14:textId="77777777" w:rsidR="00342F1C" w:rsidRPr="00BF4050" w:rsidRDefault="00342F1C" w:rsidP="00140404">
            <w:pPr>
              <w:rPr>
                <w:rFonts w:ascii="ＭＳ 明朝" w:hAnsi="ＭＳ 明朝"/>
                <w:color w:val="4472C4"/>
                <w:kern w:val="0"/>
                <w:sz w:val="22"/>
                <w:szCs w:val="22"/>
                <w:u w:val="single"/>
              </w:rPr>
            </w:pPr>
            <w:r w:rsidRPr="00BF4050">
              <w:rPr>
                <w:rFonts w:ascii="ＭＳ 明朝" w:hAnsi="ＭＳ 明朝"/>
                <w:color w:val="4472C4"/>
                <w:kern w:val="0"/>
                <w:sz w:val="22"/>
                <w:szCs w:val="22"/>
                <w:u w:val="single"/>
              </w:rPr>
              <w:t>［記載要領］</w:t>
            </w:r>
          </w:p>
          <w:p w14:paraId="3677AC62" w14:textId="77777777" w:rsidR="00140404" w:rsidRPr="00982ECD" w:rsidRDefault="00140404" w:rsidP="00342F1C">
            <w:pPr>
              <w:ind w:firstLineChars="100" w:firstLine="220"/>
              <w:rPr>
                <w:rFonts w:ascii="ＭＳ 明朝" w:hAnsi="ＭＳ 明朝"/>
                <w:color w:val="4472C4"/>
                <w:kern w:val="0"/>
                <w:sz w:val="22"/>
                <w:szCs w:val="22"/>
              </w:rPr>
            </w:pPr>
            <w:r w:rsidRPr="00982ECD">
              <w:rPr>
                <w:rFonts w:ascii="ＭＳ 明朝" w:hAnsi="ＭＳ 明朝"/>
                <w:color w:val="4472C4"/>
                <w:kern w:val="0"/>
                <w:sz w:val="22"/>
                <w:szCs w:val="22"/>
              </w:rPr>
              <w:t>当該第二種使用等の目的及び概要を簡潔に表す名称を記載すること。</w:t>
            </w:r>
          </w:p>
          <w:p w14:paraId="281D07C4" w14:textId="77777777" w:rsidR="00140404" w:rsidRPr="00982ECD" w:rsidRDefault="00140404" w:rsidP="00140404">
            <w:pPr>
              <w:rPr>
                <w:rFonts w:ascii="ＭＳ 明朝" w:hAnsi="ＭＳ 明朝"/>
                <w:sz w:val="22"/>
                <w:szCs w:val="22"/>
              </w:rPr>
            </w:pPr>
          </w:p>
          <w:p w14:paraId="7CBFADB6" w14:textId="77777777" w:rsidR="00342F1C" w:rsidRPr="00BF4050" w:rsidRDefault="00342F1C" w:rsidP="00342F1C">
            <w:pPr>
              <w:rPr>
                <w:rFonts w:ascii="ＭＳ 明朝" w:hAnsi="ＭＳ 明朝"/>
                <w:color w:val="4472C4"/>
                <w:sz w:val="22"/>
                <w:szCs w:val="22"/>
                <w:u w:val="single"/>
              </w:rPr>
            </w:pPr>
            <w:r w:rsidRPr="00BF4050">
              <w:rPr>
                <w:rFonts w:ascii="ＭＳ 明朝" w:hAnsi="ＭＳ 明朝"/>
                <w:color w:val="4472C4"/>
                <w:sz w:val="22"/>
                <w:szCs w:val="22"/>
                <w:u w:val="single"/>
              </w:rPr>
              <w:t>［記載例］</w:t>
            </w:r>
          </w:p>
          <w:p w14:paraId="60781235" w14:textId="77777777" w:rsidR="004166F8" w:rsidRPr="00982ECD" w:rsidRDefault="00140404" w:rsidP="00783873">
            <w:pPr>
              <w:ind w:firstLineChars="100" w:firstLine="220"/>
              <w:rPr>
                <w:rFonts w:ascii="ＭＳ 明朝" w:hAnsi="ＭＳ 明朝"/>
                <w:sz w:val="22"/>
                <w:szCs w:val="22"/>
              </w:rPr>
            </w:pPr>
            <w:r w:rsidRPr="000114FD">
              <w:rPr>
                <w:rFonts w:ascii="ＭＳ 明朝" w:hAnsi="ＭＳ 明朝"/>
                <w:color w:val="4472C4"/>
                <w:sz w:val="22"/>
                <w:szCs w:val="22"/>
              </w:rPr>
              <w:t>GFPを導入した組換え○○ウイルスの作成を通じた○○ウイルス感染経路の解明</w:t>
            </w:r>
          </w:p>
        </w:tc>
      </w:tr>
      <w:tr w:rsidR="001027EB" w:rsidRPr="00D659AC" w14:paraId="400C887E" w14:textId="77777777" w:rsidTr="005242B6">
        <w:trPr>
          <w:trHeight w:val="20"/>
        </w:trPr>
        <w:tc>
          <w:tcPr>
            <w:tcW w:w="1526" w:type="dxa"/>
            <w:gridSpan w:val="2"/>
            <w:vMerge w:val="restart"/>
            <w:shd w:val="clear" w:color="auto" w:fill="auto"/>
          </w:tcPr>
          <w:p w14:paraId="59504B64" w14:textId="77777777" w:rsidR="00E20F08" w:rsidRPr="00D659AC" w:rsidRDefault="00E20F08" w:rsidP="00E20F08">
            <w:pPr>
              <w:rPr>
                <w:rFonts w:ascii="Times New Roman" w:hAnsi="Times New Roman"/>
                <w:sz w:val="22"/>
                <w:szCs w:val="22"/>
              </w:rPr>
            </w:pPr>
            <w:r w:rsidRPr="00D659AC">
              <w:rPr>
                <w:rFonts w:ascii="Times New Roman" w:hAnsi="Times New Roman"/>
                <w:sz w:val="22"/>
                <w:szCs w:val="22"/>
              </w:rPr>
              <w:t>第二種使用等をする場所</w:t>
            </w:r>
          </w:p>
        </w:tc>
        <w:tc>
          <w:tcPr>
            <w:tcW w:w="1276" w:type="dxa"/>
            <w:shd w:val="clear" w:color="auto" w:fill="auto"/>
          </w:tcPr>
          <w:p w14:paraId="786914DD" w14:textId="77777777" w:rsidR="00E20F08" w:rsidRPr="00D659AC" w:rsidRDefault="00E20F08" w:rsidP="00E20F08">
            <w:pPr>
              <w:rPr>
                <w:rFonts w:ascii="Times New Roman" w:hAnsi="Times New Roman"/>
                <w:sz w:val="22"/>
                <w:szCs w:val="22"/>
              </w:rPr>
            </w:pPr>
            <w:r w:rsidRPr="00D659AC">
              <w:rPr>
                <w:rFonts w:ascii="Times New Roman" w:hAnsi="Times New Roman"/>
                <w:sz w:val="22"/>
                <w:szCs w:val="22"/>
              </w:rPr>
              <w:t>名称</w:t>
            </w:r>
          </w:p>
        </w:tc>
        <w:tc>
          <w:tcPr>
            <w:tcW w:w="6804" w:type="dxa"/>
            <w:shd w:val="clear" w:color="auto" w:fill="auto"/>
          </w:tcPr>
          <w:p w14:paraId="725264CF" w14:textId="77777777" w:rsidR="00342F1C" w:rsidRPr="00BF4050" w:rsidRDefault="00342F1C" w:rsidP="00342F1C">
            <w:pPr>
              <w:rPr>
                <w:rFonts w:ascii="ＭＳ 明朝" w:hAnsi="ＭＳ 明朝"/>
                <w:color w:val="4472C4"/>
                <w:kern w:val="0"/>
                <w:sz w:val="22"/>
                <w:szCs w:val="22"/>
                <w:u w:val="single"/>
              </w:rPr>
            </w:pPr>
            <w:r w:rsidRPr="00BF4050">
              <w:rPr>
                <w:rFonts w:ascii="ＭＳ 明朝" w:hAnsi="ＭＳ 明朝"/>
                <w:color w:val="4472C4"/>
                <w:kern w:val="0"/>
                <w:sz w:val="22"/>
                <w:szCs w:val="22"/>
                <w:u w:val="single"/>
              </w:rPr>
              <w:t>［記載要領］</w:t>
            </w:r>
          </w:p>
          <w:p w14:paraId="5DF24339" w14:textId="77777777" w:rsidR="00982ECD" w:rsidRPr="000114FD" w:rsidRDefault="00342F1C" w:rsidP="00140404">
            <w:pPr>
              <w:rPr>
                <w:rFonts w:ascii="ＭＳ 明朝" w:hAnsi="ＭＳ 明朝"/>
                <w:color w:val="4472C4"/>
                <w:kern w:val="0"/>
                <w:sz w:val="22"/>
                <w:szCs w:val="22"/>
              </w:rPr>
            </w:pPr>
            <w:r w:rsidRPr="00982ECD">
              <w:rPr>
                <w:rFonts w:ascii="ＭＳ 明朝" w:hAnsi="ＭＳ 明朝"/>
                <w:color w:val="4472C4"/>
                <w:kern w:val="0"/>
                <w:sz w:val="22"/>
                <w:szCs w:val="22"/>
              </w:rPr>
              <w:t>当該第二種使用等に用いるすべての実験室、実験区画、実験区域、飼</w:t>
            </w:r>
            <w:r w:rsidRPr="000114FD">
              <w:rPr>
                <w:rFonts w:ascii="ＭＳ 明朝" w:hAnsi="ＭＳ 明朝"/>
                <w:color w:val="4472C4"/>
                <w:kern w:val="0"/>
                <w:sz w:val="22"/>
                <w:szCs w:val="22"/>
              </w:rPr>
              <w:t>育区画及び網室についてそれぞれ記載すること</w:t>
            </w:r>
            <w:r w:rsidR="00982ECD" w:rsidRPr="000114FD">
              <w:rPr>
                <w:rFonts w:ascii="ＭＳ 明朝" w:hAnsi="ＭＳ 明朝" w:hint="eastAsia"/>
                <w:color w:val="4472C4"/>
                <w:kern w:val="0"/>
                <w:sz w:val="22"/>
                <w:szCs w:val="22"/>
              </w:rPr>
              <w:t>。</w:t>
            </w:r>
          </w:p>
          <w:p w14:paraId="3209BC72" w14:textId="77777777" w:rsidR="00982ECD" w:rsidRPr="000114FD" w:rsidRDefault="000D4B23" w:rsidP="00140404">
            <w:pPr>
              <w:rPr>
                <w:rFonts w:ascii="ＭＳ 明朝" w:hAnsi="ＭＳ 明朝"/>
                <w:color w:val="4472C4"/>
                <w:sz w:val="22"/>
                <w:szCs w:val="22"/>
              </w:rPr>
            </w:pPr>
            <w:r w:rsidRPr="000114FD">
              <w:rPr>
                <w:rFonts w:ascii="ＭＳ 明朝" w:hAnsi="ＭＳ 明朝"/>
                <w:color w:val="4472C4"/>
                <w:sz w:val="22"/>
                <w:szCs w:val="22"/>
              </w:rPr>
              <w:t>（研究場所を外部で借りる場合も同様</w:t>
            </w:r>
            <w:r w:rsidRPr="000114FD">
              <w:rPr>
                <w:rFonts w:ascii="ＭＳ 明朝" w:hAnsi="ＭＳ 明朝" w:hint="eastAsia"/>
                <w:color w:val="4472C4"/>
                <w:sz w:val="22"/>
                <w:szCs w:val="22"/>
              </w:rPr>
              <w:t>。</w:t>
            </w:r>
            <w:r w:rsidRPr="000114FD">
              <w:rPr>
                <w:rFonts w:ascii="ＭＳ 明朝" w:hAnsi="ＭＳ 明朝"/>
                <w:color w:val="4472C4"/>
                <w:sz w:val="22"/>
                <w:szCs w:val="22"/>
              </w:rPr>
              <w:t>）</w:t>
            </w:r>
          </w:p>
          <w:p w14:paraId="3A8F39FB" w14:textId="77777777" w:rsidR="000D4B23" w:rsidRPr="000114FD" w:rsidRDefault="000D4B23" w:rsidP="00140404">
            <w:pPr>
              <w:rPr>
                <w:rFonts w:ascii="ＭＳ 明朝" w:hAnsi="ＭＳ 明朝"/>
                <w:color w:val="4472C4"/>
                <w:kern w:val="0"/>
                <w:sz w:val="22"/>
                <w:szCs w:val="22"/>
              </w:rPr>
            </w:pPr>
          </w:p>
          <w:p w14:paraId="23B0207C" w14:textId="77777777" w:rsidR="000D4B23" w:rsidRPr="00BF4050" w:rsidRDefault="000D4B23" w:rsidP="000D4B23">
            <w:pPr>
              <w:rPr>
                <w:rFonts w:ascii="ＭＳ 明朝" w:hAnsi="ＭＳ 明朝"/>
                <w:color w:val="4472C4"/>
                <w:sz w:val="22"/>
                <w:szCs w:val="22"/>
                <w:u w:val="single"/>
                <w:lang w:eastAsia="zh-TW"/>
              </w:rPr>
            </w:pPr>
            <w:r w:rsidRPr="00BF4050">
              <w:rPr>
                <w:rFonts w:ascii="ＭＳ 明朝" w:hAnsi="ＭＳ 明朝"/>
                <w:color w:val="4472C4"/>
                <w:sz w:val="22"/>
                <w:szCs w:val="22"/>
                <w:u w:val="single"/>
                <w:lang w:eastAsia="zh-TW"/>
              </w:rPr>
              <w:t>［記載例］</w:t>
            </w:r>
          </w:p>
          <w:p w14:paraId="36DB07C5" w14:textId="77777777" w:rsidR="00140404" w:rsidRPr="000114FD" w:rsidRDefault="00140404" w:rsidP="00140404">
            <w:pPr>
              <w:rPr>
                <w:rFonts w:ascii="ＭＳ 明朝" w:hAnsi="ＭＳ 明朝"/>
                <w:color w:val="4472C4"/>
                <w:sz w:val="22"/>
                <w:szCs w:val="22"/>
                <w:lang w:eastAsia="zh-TW"/>
              </w:rPr>
            </w:pPr>
            <w:r w:rsidRPr="000114FD">
              <w:rPr>
                <w:rFonts w:ascii="ＭＳ 明朝" w:hAnsi="ＭＳ 明朝"/>
                <w:color w:val="4472C4"/>
                <w:sz w:val="22"/>
                <w:szCs w:val="22"/>
                <w:lang w:eastAsia="zh-TW"/>
              </w:rPr>
              <w:t>○○県○○市○○町○番地</w:t>
            </w:r>
          </w:p>
          <w:p w14:paraId="0BC5D86D" w14:textId="77777777" w:rsidR="00140404" w:rsidRPr="00982ECD" w:rsidRDefault="00140404" w:rsidP="000D4B23">
            <w:pPr>
              <w:rPr>
                <w:rFonts w:ascii="ＭＳ 明朝" w:hAnsi="ＭＳ 明朝"/>
                <w:sz w:val="22"/>
                <w:szCs w:val="22"/>
              </w:rPr>
            </w:pPr>
            <w:r w:rsidRPr="000114FD">
              <w:rPr>
                <w:rFonts w:ascii="ＭＳ 明朝" w:hAnsi="ＭＳ 明朝"/>
                <w:color w:val="4472C4"/>
                <w:sz w:val="22"/>
                <w:szCs w:val="22"/>
              </w:rPr>
              <w:t>○○大学○○キャンパス東棟　171研究室、172研究室</w:t>
            </w:r>
          </w:p>
        </w:tc>
      </w:tr>
      <w:tr w:rsidR="001027EB" w:rsidRPr="00D659AC" w14:paraId="61D06277" w14:textId="77777777" w:rsidTr="005242B6">
        <w:trPr>
          <w:trHeight w:val="20"/>
        </w:trPr>
        <w:tc>
          <w:tcPr>
            <w:tcW w:w="1526" w:type="dxa"/>
            <w:gridSpan w:val="2"/>
            <w:vMerge/>
            <w:shd w:val="clear" w:color="auto" w:fill="auto"/>
            <w:textDirection w:val="lrTbV"/>
          </w:tcPr>
          <w:p w14:paraId="3BDD1AC6" w14:textId="77777777" w:rsidR="00E20F08" w:rsidRPr="00D659AC" w:rsidRDefault="00E20F08" w:rsidP="00E20F08">
            <w:pPr>
              <w:rPr>
                <w:rFonts w:ascii="Times New Roman" w:hAnsi="Times New Roman"/>
                <w:sz w:val="22"/>
                <w:szCs w:val="22"/>
              </w:rPr>
            </w:pPr>
          </w:p>
        </w:tc>
        <w:tc>
          <w:tcPr>
            <w:tcW w:w="1276" w:type="dxa"/>
            <w:vMerge w:val="restart"/>
            <w:shd w:val="clear" w:color="auto" w:fill="auto"/>
          </w:tcPr>
          <w:p w14:paraId="2C58DEF8" w14:textId="77777777" w:rsidR="00E20F08" w:rsidRPr="00D659AC" w:rsidRDefault="00E20F08" w:rsidP="00E20F08">
            <w:pPr>
              <w:rPr>
                <w:rFonts w:ascii="Times New Roman" w:hAnsi="Times New Roman"/>
                <w:sz w:val="22"/>
                <w:szCs w:val="22"/>
              </w:rPr>
            </w:pPr>
            <w:r w:rsidRPr="00D659AC">
              <w:rPr>
                <w:rFonts w:ascii="Times New Roman" w:hAnsi="Times New Roman"/>
                <w:sz w:val="22"/>
                <w:szCs w:val="22"/>
              </w:rPr>
              <w:t>所在地</w:t>
            </w:r>
          </w:p>
        </w:tc>
        <w:tc>
          <w:tcPr>
            <w:tcW w:w="6804" w:type="dxa"/>
            <w:shd w:val="clear" w:color="auto" w:fill="auto"/>
          </w:tcPr>
          <w:p w14:paraId="686E9D0B" w14:textId="77777777" w:rsidR="00E20F08" w:rsidRPr="00982ECD" w:rsidRDefault="00E20F08" w:rsidP="00140404">
            <w:pPr>
              <w:rPr>
                <w:rFonts w:ascii="ＭＳ 明朝" w:hAnsi="ＭＳ 明朝"/>
                <w:sz w:val="22"/>
                <w:szCs w:val="22"/>
                <w:lang w:eastAsia="zh-TW"/>
              </w:rPr>
            </w:pPr>
            <w:r w:rsidRPr="00982ECD">
              <w:rPr>
                <w:rFonts w:ascii="ＭＳ 明朝" w:hAnsi="ＭＳ 明朝"/>
                <w:sz w:val="22"/>
                <w:szCs w:val="22"/>
                <w:lang w:eastAsia="zh-TW"/>
              </w:rPr>
              <w:t>郵便番号（</w:t>
            </w:r>
            <w:r w:rsidR="00802C5D" w:rsidRPr="00982ECD">
              <w:rPr>
                <w:rFonts w:ascii="ＭＳ 明朝" w:hAnsi="ＭＳ 明朝"/>
                <w:color w:val="4472C4"/>
                <w:sz w:val="22"/>
                <w:szCs w:val="22"/>
                <w:lang w:eastAsia="zh-TW"/>
              </w:rPr>
              <w:t>○○○－○○○○</w:t>
            </w:r>
            <w:r w:rsidRPr="00982ECD">
              <w:rPr>
                <w:rFonts w:ascii="ＭＳ 明朝" w:hAnsi="ＭＳ 明朝"/>
                <w:sz w:val="22"/>
                <w:szCs w:val="22"/>
                <w:lang w:eastAsia="zh-TW"/>
              </w:rPr>
              <w:t>）</w:t>
            </w:r>
          </w:p>
          <w:p w14:paraId="768B9DBD" w14:textId="77777777" w:rsidR="000D4B23" w:rsidRPr="00BF4050" w:rsidRDefault="00342F1C" w:rsidP="00140404">
            <w:pPr>
              <w:rPr>
                <w:rFonts w:ascii="ＭＳ 明朝" w:eastAsia="PMingLiU" w:hAnsi="ＭＳ 明朝"/>
                <w:color w:val="4472C4"/>
                <w:sz w:val="22"/>
                <w:szCs w:val="22"/>
                <w:u w:val="single"/>
                <w:lang w:eastAsia="zh-TW"/>
              </w:rPr>
            </w:pPr>
            <w:r w:rsidRPr="00BF4050">
              <w:rPr>
                <w:rFonts w:ascii="ＭＳ 明朝" w:hAnsi="ＭＳ 明朝"/>
                <w:color w:val="4472C4"/>
                <w:sz w:val="22"/>
                <w:szCs w:val="22"/>
                <w:u w:val="single"/>
                <w:lang w:eastAsia="zh-TW"/>
              </w:rPr>
              <w:t>［記載例］</w:t>
            </w:r>
          </w:p>
          <w:p w14:paraId="652F4755" w14:textId="77777777" w:rsidR="00802C5D" w:rsidRPr="000D4B23" w:rsidRDefault="00802C5D" w:rsidP="00140404">
            <w:pPr>
              <w:rPr>
                <w:rFonts w:ascii="ＭＳ 明朝" w:eastAsia="PMingLiU" w:hAnsi="ＭＳ 明朝"/>
                <w:sz w:val="22"/>
                <w:szCs w:val="22"/>
                <w:lang w:eastAsia="zh-TW"/>
              </w:rPr>
            </w:pPr>
            <w:r w:rsidRPr="00982ECD">
              <w:rPr>
                <w:rFonts w:ascii="ＭＳ 明朝" w:hAnsi="ＭＳ 明朝"/>
                <w:color w:val="4472C4"/>
                <w:sz w:val="22"/>
                <w:szCs w:val="22"/>
                <w:lang w:eastAsia="zh-TW"/>
              </w:rPr>
              <w:t>○○県○○市</w:t>
            </w:r>
            <w:r w:rsidR="000D4B23">
              <w:rPr>
                <w:rFonts w:ascii="ＭＳ 明朝" w:hAnsi="ＭＳ 明朝" w:hint="eastAsia"/>
                <w:color w:val="4472C4"/>
                <w:sz w:val="22"/>
                <w:szCs w:val="22"/>
              </w:rPr>
              <w:t>○○○○</w:t>
            </w:r>
          </w:p>
        </w:tc>
      </w:tr>
      <w:tr w:rsidR="001027EB" w:rsidRPr="00D659AC" w14:paraId="680D879B" w14:textId="77777777" w:rsidTr="005242B6">
        <w:trPr>
          <w:trHeight w:val="20"/>
        </w:trPr>
        <w:tc>
          <w:tcPr>
            <w:tcW w:w="1526" w:type="dxa"/>
            <w:gridSpan w:val="2"/>
            <w:vMerge/>
            <w:shd w:val="clear" w:color="auto" w:fill="auto"/>
            <w:textDirection w:val="lrTbV"/>
          </w:tcPr>
          <w:p w14:paraId="125E603A" w14:textId="77777777" w:rsidR="00E20F08" w:rsidRPr="00D659AC" w:rsidRDefault="00E20F08" w:rsidP="00E20F08">
            <w:pPr>
              <w:rPr>
                <w:rFonts w:ascii="Times New Roman" w:hAnsi="Times New Roman"/>
                <w:sz w:val="22"/>
                <w:szCs w:val="22"/>
                <w:lang w:eastAsia="zh-TW"/>
              </w:rPr>
            </w:pPr>
          </w:p>
        </w:tc>
        <w:tc>
          <w:tcPr>
            <w:tcW w:w="1276" w:type="dxa"/>
            <w:vMerge/>
            <w:shd w:val="clear" w:color="auto" w:fill="auto"/>
          </w:tcPr>
          <w:p w14:paraId="499E4140" w14:textId="77777777" w:rsidR="00E20F08" w:rsidRPr="00D659AC" w:rsidRDefault="00E20F08" w:rsidP="00E20F08">
            <w:pPr>
              <w:rPr>
                <w:rFonts w:ascii="Times New Roman" w:hAnsi="Times New Roman"/>
                <w:sz w:val="22"/>
                <w:szCs w:val="22"/>
                <w:lang w:eastAsia="zh-TW"/>
              </w:rPr>
            </w:pPr>
          </w:p>
        </w:tc>
        <w:tc>
          <w:tcPr>
            <w:tcW w:w="6804" w:type="dxa"/>
            <w:shd w:val="clear" w:color="auto" w:fill="auto"/>
          </w:tcPr>
          <w:p w14:paraId="573A0638" w14:textId="77777777" w:rsidR="00E20F08" w:rsidRPr="00982ECD" w:rsidRDefault="00E20F08" w:rsidP="000D4B23">
            <w:pPr>
              <w:rPr>
                <w:rFonts w:ascii="ＭＳ 明朝" w:hAnsi="ＭＳ 明朝"/>
                <w:sz w:val="22"/>
                <w:szCs w:val="22"/>
                <w:lang w:eastAsia="zh-TW"/>
              </w:rPr>
            </w:pPr>
            <w:r w:rsidRPr="00982ECD">
              <w:rPr>
                <w:rFonts w:ascii="ＭＳ 明朝" w:hAnsi="ＭＳ 明朝"/>
                <w:sz w:val="22"/>
                <w:szCs w:val="22"/>
                <w:lang w:eastAsia="zh-TW"/>
              </w:rPr>
              <w:t>電話番号</w:t>
            </w:r>
            <w:r w:rsidR="000D4B23">
              <w:rPr>
                <w:rFonts w:ascii="ＭＳ 明朝" w:hAnsi="ＭＳ 明朝" w:hint="eastAsia"/>
                <w:sz w:val="22"/>
                <w:szCs w:val="22"/>
                <w:lang w:eastAsia="zh-TW"/>
              </w:rPr>
              <w:t xml:space="preserve">　</w:t>
            </w:r>
            <w:r w:rsidR="000D4B23" w:rsidRPr="000114FD">
              <w:rPr>
                <w:rFonts w:ascii="ＭＳ 明朝" w:hAnsi="ＭＳ 明朝" w:hint="eastAsia"/>
                <w:color w:val="4472C4"/>
                <w:sz w:val="22"/>
                <w:szCs w:val="22"/>
                <w:lang w:eastAsia="zh-TW"/>
              </w:rPr>
              <w:t>○○</w:t>
            </w:r>
            <w:r w:rsidR="000D4B23" w:rsidRPr="0006783E">
              <w:rPr>
                <w:rFonts w:ascii="ＭＳ 明朝" w:hAnsi="ＭＳ 明朝" w:hint="eastAsia"/>
                <w:color w:val="4472C4"/>
                <w:sz w:val="22"/>
                <w:szCs w:val="22"/>
                <w:lang w:eastAsia="zh-TW"/>
              </w:rPr>
              <w:t>－</w:t>
            </w:r>
            <w:r w:rsidR="000D4B23" w:rsidRPr="00982ECD">
              <w:rPr>
                <w:rFonts w:ascii="ＭＳ 明朝" w:hAnsi="ＭＳ 明朝"/>
                <w:color w:val="4472C4"/>
                <w:sz w:val="22"/>
                <w:szCs w:val="22"/>
                <w:lang w:eastAsia="zh-TW"/>
              </w:rPr>
              <w:t>○○○○</w:t>
            </w:r>
            <w:r w:rsidR="000D4B23">
              <w:rPr>
                <w:rFonts w:ascii="ＭＳ 明朝" w:hAnsi="ＭＳ 明朝" w:hint="eastAsia"/>
                <w:color w:val="4472C4"/>
                <w:sz w:val="22"/>
                <w:szCs w:val="22"/>
                <w:lang w:eastAsia="zh-TW"/>
              </w:rPr>
              <w:t>－</w:t>
            </w:r>
            <w:r w:rsidR="000D4B23" w:rsidRPr="00982ECD">
              <w:rPr>
                <w:rFonts w:ascii="ＭＳ 明朝" w:hAnsi="ＭＳ 明朝"/>
                <w:color w:val="4472C4"/>
                <w:sz w:val="22"/>
                <w:szCs w:val="22"/>
                <w:lang w:eastAsia="zh-TW"/>
              </w:rPr>
              <w:t>○○○○</w:t>
            </w:r>
          </w:p>
        </w:tc>
      </w:tr>
      <w:tr w:rsidR="00F155A0" w:rsidRPr="00D659AC" w14:paraId="03588D33" w14:textId="77777777" w:rsidTr="005242B6">
        <w:trPr>
          <w:trHeight w:val="20"/>
        </w:trPr>
        <w:tc>
          <w:tcPr>
            <w:tcW w:w="534" w:type="dxa"/>
            <w:vMerge w:val="restart"/>
            <w:shd w:val="clear" w:color="auto" w:fill="auto"/>
          </w:tcPr>
          <w:p w14:paraId="6A182969"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事務連絡先</w:t>
            </w:r>
          </w:p>
        </w:tc>
        <w:tc>
          <w:tcPr>
            <w:tcW w:w="992" w:type="dxa"/>
            <w:vMerge w:val="restart"/>
            <w:shd w:val="clear" w:color="auto" w:fill="auto"/>
          </w:tcPr>
          <w:p w14:paraId="3BF994C2"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実験の管理者</w:t>
            </w:r>
          </w:p>
        </w:tc>
        <w:tc>
          <w:tcPr>
            <w:tcW w:w="1276" w:type="dxa"/>
            <w:shd w:val="clear" w:color="auto" w:fill="auto"/>
          </w:tcPr>
          <w:p w14:paraId="70CCBABA"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所属機関の名称及び職名</w:t>
            </w:r>
          </w:p>
        </w:tc>
        <w:tc>
          <w:tcPr>
            <w:tcW w:w="6804" w:type="dxa"/>
            <w:shd w:val="clear" w:color="auto" w:fill="auto"/>
          </w:tcPr>
          <w:p w14:paraId="7924731E" w14:textId="77777777" w:rsidR="00342F1C" w:rsidRPr="00BF4050" w:rsidRDefault="00342F1C" w:rsidP="00342F1C">
            <w:pPr>
              <w:rPr>
                <w:rFonts w:ascii="ＭＳ 明朝" w:hAnsi="ＭＳ 明朝"/>
                <w:color w:val="4472C4"/>
                <w:kern w:val="0"/>
                <w:sz w:val="22"/>
                <w:szCs w:val="22"/>
                <w:u w:val="single"/>
              </w:rPr>
            </w:pPr>
            <w:r w:rsidRPr="00BF4050">
              <w:rPr>
                <w:rFonts w:ascii="ＭＳ 明朝" w:hAnsi="ＭＳ 明朝"/>
                <w:color w:val="4472C4"/>
                <w:kern w:val="0"/>
                <w:sz w:val="22"/>
                <w:szCs w:val="22"/>
                <w:u w:val="single"/>
              </w:rPr>
              <w:t>［記載要領］</w:t>
            </w:r>
          </w:p>
          <w:p w14:paraId="0661485A" w14:textId="77777777" w:rsidR="00337ACE" w:rsidRPr="00982ECD" w:rsidRDefault="008D5836" w:rsidP="00140404">
            <w:pPr>
              <w:autoSpaceDE w:val="0"/>
              <w:autoSpaceDN w:val="0"/>
              <w:adjustRightInd w:val="0"/>
              <w:jc w:val="left"/>
              <w:rPr>
                <w:rFonts w:ascii="ＭＳ 明朝" w:hAnsi="ＭＳ 明朝"/>
                <w:color w:val="4472C4"/>
                <w:kern w:val="0"/>
                <w:sz w:val="22"/>
                <w:szCs w:val="22"/>
              </w:rPr>
            </w:pPr>
            <w:r w:rsidRPr="00982ECD">
              <w:rPr>
                <w:rFonts w:ascii="ＭＳ 明朝" w:hAnsi="ＭＳ 明朝"/>
                <w:color w:val="4472C4"/>
                <w:kern w:val="0"/>
                <w:sz w:val="22"/>
                <w:szCs w:val="22"/>
              </w:rPr>
              <w:t>実験の管理者」については、当該第二種使用等をする場所において当該第二種使用等を直接管理する者について記載すること。</w:t>
            </w:r>
          </w:p>
          <w:p w14:paraId="5D216150" w14:textId="77777777" w:rsidR="00342F1C" w:rsidRPr="000114FD" w:rsidRDefault="00342F1C" w:rsidP="00140404">
            <w:pPr>
              <w:rPr>
                <w:rFonts w:ascii="ＭＳ 明朝" w:hAnsi="ＭＳ 明朝"/>
                <w:color w:val="4472C4"/>
                <w:sz w:val="22"/>
                <w:szCs w:val="22"/>
              </w:rPr>
            </w:pPr>
          </w:p>
          <w:p w14:paraId="649F11E0" w14:textId="77777777" w:rsidR="000D4B23" w:rsidRPr="00BF4050" w:rsidRDefault="00342F1C" w:rsidP="00342F1C">
            <w:pPr>
              <w:rPr>
                <w:rFonts w:ascii="ＭＳ 明朝" w:eastAsia="PMingLiU" w:hAnsi="ＭＳ 明朝"/>
                <w:color w:val="4472C4"/>
                <w:sz w:val="22"/>
                <w:szCs w:val="22"/>
                <w:u w:val="single"/>
                <w:lang w:eastAsia="zh-TW"/>
              </w:rPr>
            </w:pPr>
            <w:r w:rsidRPr="00BF4050">
              <w:rPr>
                <w:rFonts w:ascii="ＭＳ 明朝" w:hAnsi="ＭＳ 明朝"/>
                <w:color w:val="4472C4"/>
                <w:sz w:val="22"/>
                <w:szCs w:val="22"/>
                <w:u w:val="single"/>
                <w:lang w:eastAsia="zh-TW"/>
              </w:rPr>
              <w:t>［記載例］</w:t>
            </w:r>
          </w:p>
          <w:p w14:paraId="457DBA15" w14:textId="77777777" w:rsidR="00140404" w:rsidRPr="00982ECD" w:rsidRDefault="00140404" w:rsidP="000D4B23">
            <w:pPr>
              <w:rPr>
                <w:rFonts w:ascii="ＭＳ 明朝" w:hAnsi="ＭＳ 明朝"/>
                <w:color w:val="4472C4"/>
                <w:kern w:val="0"/>
                <w:sz w:val="22"/>
                <w:szCs w:val="22"/>
                <w:lang w:eastAsia="zh-CN"/>
              </w:rPr>
            </w:pPr>
            <w:r w:rsidRPr="000114FD">
              <w:rPr>
                <w:rFonts w:ascii="ＭＳ 明朝" w:hAnsi="ＭＳ 明朝"/>
                <w:color w:val="4472C4"/>
                <w:sz w:val="22"/>
                <w:szCs w:val="22"/>
                <w:lang w:eastAsia="zh-CN"/>
              </w:rPr>
              <w:t>○○大学</w:t>
            </w:r>
            <w:r w:rsidR="000D4B23" w:rsidRPr="000114FD">
              <w:rPr>
                <w:rFonts w:ascii="ＭＳ 明朝" w:hAnsi="ＭＳ 明朝"/>
                <w:color w:val="4472C4"/>
                <w:sz w:val="22"/>
                <w:szCs w:val="22"/>
                <w:lang w:eastAsia="zh-CN"/>
              </w:rPr>
              <w:t>○</w:t>
            </w:r>
            <w:r w:rsidR="000D4B23" w:rsidRPr="000114FD">
              <w:rPr>
                <w:rFonts w:ascii="ＭＳ 明朝" w:hAnsi="ＭＳ 明朝" w:hint="eastAsia"/>
                <w:color w:val="4472C4"/>
                <w:sz w:val="22"/>
                <w:szCs w:val="22"/>
              </w:rPr>
              <w:t>○</w:t>
            </w:r>
            <w:r w:rsidR="000D4B23" w:rsidRPr="000114FD">
              <w:rPr>
                <w:rFonts w:ascii="ＭＳ 明朝" w:hAnsi="ＭＳ 明朝" w:hint="eastAsia"/>
                <w:color w:val="4472C4"/>
                <w:sz w:val="22"/>
                <w:szCs w:val="22"/>
                <w:lang w:eastAsia="zh-CN"/>
              </w:rPr>
              <w:t>学</w:t>
            </w:r>
            <w:r w:rsidRPr="000114FD">
              <w:rPr>
                <w:rFonts w:ascii="ＭＳ 明朝" w:hAnsi="ＭＳ 明朝"/>
                <w:color w:val="4472C4"/>
                <w:sz w:val="22"/>
                <w:szCs w:val="22"/>
                <w:lang w:eastAsia="zh-CN"/>
              </w:rPr>
              <w:t>部</w:t>
            </w:r>
            <w:r w:rsidR="000D4B23" w:rsidRPr="000D4B23">
              <w:rPr>
                <w:rFonts w:ascii="ＭＳ 明朝" w:hAnsi="ＭＳ 明朝"/>
                <w:color w:val="4472C4"/>
                <w:sz w:val="22"/>
                <w:szCs w:val="22"/>
                <w:lang w:eastAsia="zh-CN"/>
              </w:rPr>
              <w:t>教授</w:t>
            </w:r>
          </w:p>
        </w:tc>
      </w:tr>
      <w:tr w:rsidR="00F155A0" w:rsidRPr="00D659AC" w14:paraId="39F9DB6F" w14:textId="77777777" w:rsidTr="005242B6">
        <w:trPr>
          <w:trHeight w:val="20"/>
        </w:trPr>
        <w:tc>
          <w:tcPr>
            <w:tcW w:w="534" w:type="dxa"/>
            <w:vMerge/>
            <w:shd w:val="clear" w:color="auto" w:fill="auto"/>
          </w:tcPr>
          <w:p w14:paraId="772DA1A2" w14:textId="77777777" w:rsidR="00337ACE" w:rsidRPr="00D659AC" w:rsidRDefault="00337ACE" w:rsidP="00E444E6">
            <w:pPr>
              <w:rPr>
                <w:rFonts w:ascii="Times New Roman" w:hAnsi="Times New Roman"/>
                <w:sz w:val="22"/>
                <w:szCs w:val="22"/>
                <w:lang w:eastAsia="zh-CN"/>
              </w:rPr>
            </w:pPr>
          </w:p>
        </w:tc>
        <w:tc>
          <w:tcPr>
            <w:tcW w:w="992" w:type="dxa"/>
            <w:vMerge/>
            <w:shd w:val="clear" w:color="auto" w:fill="auto"/>
          </w:tcPr>
          <w:p w14:paraId="2C9EC854" w14:textId="77777777" w:rsidR="00337ACE" w:rsidRPr="00D659AC" w:rsidRDefault="00337ACE" w:rsidP="00E444E6">
            <w:pPr>
              <w:rPr>
                <w:rFonts w:ascii="Times New Roman" w:hAnsi="Times New Roman"/>
                <w:sz w:val="22"/>
                <w:szCs w:val="22"/>
                <w:lang w:eastAsia="zh-CN"/>
              </w:rPr>
            </w:pPr>
          </w:p>
        </w:tc>
        <w:tc>
          <w:tcPr>
            <w:tcW w:w="1276" w:type="dxa"/>
            <w:shd w:val="clear" w:color="auto" w:fill="auto"/>
          </w:tcPr>
          <w:p w14:paraId="6277F762"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氏名</w:t>
            </w:r>
          </w:p>
        </w:tc>
        <w:tc>
          <w:tcPr>
            <w:tcW w:w="6804" w:type="dxa"/>
            <w:shd w:val="clear" w:color="auto" w:fill="auto"/>
          </w:tcPr>
          <w:p w14:paraId="2F5A65A3" w14:textId="77777777" w:rsidR="00337ACE" w:rsidRPr="000114FD" w:rsidRDefault="000D4B23" w:rsidP="00140404">
            <w:pPr>
              <w:rPr>
                <w:rFonts w:ascii="ＭＳ 明朝" w:hAnsi="ＭＳ 明朝"/>
                <w:color w:val="4472C4"/>
                <w:sz w:val="22"/>
                <w:szCs w:val="22"/>
              </w:rPr>
            </w:pPr>
            <w:r w:rsidRPr="000114FD">
              <w:rPr>
                <w:rFonts w:ascii="ＭＳ 明朝" w:hAnsi="ＭＳ 明朝" w:hint="eastAsia"/>
                <w:color w:val="4472C4"/>
                <w:sz w:val="22"/>
                <w:szCs w:val="22"/>
              </w:rPr>
              <w:t>○○　○○</w:t>
            </w:r>
          </w:p>
        </w:tc>
      </w:tr>
      <w:tr w:rsidR="00F155A0" w:rsidRPr="00D659AC" w14:paraId="70E319B0" w14:textId="77777777" w:rsidTr="005242B6">
        <w:trPr>
          <w:trHeight w:val="20"/>
        </w:trPr>
        <w:tc>
          <w:tcPr>
            <w:tcW w:w="534" w:type="dxa"/>
            <w:vMerge/>
            <w:shd w:val="clear" w:color="auto" w:fill="auto"/>
            <w:textDirection w:val="lrTbV"/>
          </w:tcPr>
          <w:p w14:paraId="4163F429" w14:textId="77777777" w:rsidR="00337ACE" w:rsidRPr="00D659AC" w:rsidRDefault="00337ACE" w:rsidP="00E444E6">
            <w:pPr>
              <w:rPr>
                <w:rFonts w:ascii="Times New Roman" w:hAnsi="Times New Roman"/>
                <w:sz w:val="22"/>
                <w:szCs w:val="22"/>
              </w:rPr>
            </w:pPr>
          </w:p>
        </w:tc>
        <w:tc>
          <w:tcPr>
            <w:tcW w:w="992" w:type="dxa"/>
            <w:vMerge/>
            <w:shd w:val="clear" w:color="auto" w:fill="auto"/>
            <w:textDirection w:val="lrTbV"/>
          </w:tcPr>
          <w:p w14:paraId="329AA3A2" w14:textId="77777777" w:rsidR="00337ACE" w:rsidRPr="00D659AC" w:rsidRDefault="00337ACE" w:rsidP="00E444E6">
            <w:pPr>
              <w:rPr>
                <w:rFonts w:ascii="Times New Roman" w:hAnsi="Times New Roman"/>
                <w:sz w:val="22"/>
                <w:szCs w:val="22"/>
              </w:rPr>
            </w:pPr>
          </w:p>
        </w:tc>
        <w:tc>
          <w:tcPr>
            <w:tcW w:w="1276" w:type="dxa"/>
            <w:vMerge w:val="restart"/>
            <w:shd w:val="clear" w:color="auto" w:fill="auto"/>
          </w:tcPr>
          <w:p w14:paraId="7184566A"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住所</w:t>
            </w:r>
          </w:p>
        </w:tc>
        <w:tc>
          <w:tcPr>
            <w:tcW w:w="6804" w:type="dxa"/>
            <w:shd w:val="clear" w:color="auto" w:fill="auto"/>
          </w:tcPr>
          <w:p w14:paraId="7CF4152B" w14:textId="77777777" w:rsidR="00337ACE" w:rsidRPr="00982ECD" w:rsidRDefault="00337ACE" w:rsidP="00140404">
            <w:pPr>
              <w:rPr>
                <w:rFonts w:ascii="ＭＳ 明朝" w:hAnsi="ＭＳ 明朝"/>
                <w:sz w:val="22"/>
                <w:szCs w:val="22"/>
                <w:lang w:eastAsia="zh-TW"/>
              </w:rPr>
            </w:pPr>
            <w:r w:rsidRPr="00982ECD">
              <w:rPr>
                <w:rFonts w:ascii="ＭＳ 明朝" w:hAnsi="ＭＳ 明朝"/>
                <w:sz w:val="22"/>
                <w:szCs w:val="22"/>
                <w:lang w:eastAsia="zh-TW"/>
              </w:rPr>
              <w:t>郵便番号（</w:t>
            </w:r>
            <w:r w:rsidR="00802C5D" w:rsidRPr="00982ECD">
              <w:rPr>
                <w:rFonts w:ascii="ＭＳ 明朝" w:hAnsi="ＭＳ 明朝"/>
                <w:color w:val="4472C4"/>
                <w:sz w:val="22"/>
                <w:szCs w:val="22"/>
                <w:lang w:eastAsia="zh-TW"/>
              </w:rPr>
              <w:t>○○○－○○○○</w:t>
            </w:r>
            <w:r w:rsidRPr="00982ECD">
              <w:rPr>
                <w:rFonts w:ascii="ＭＳ 明朝" w:hAnsi="ＭＳ 明朝"/>
                <w:sz w:val="22"/>
                <w:szCs w:val="22"/>
                <w:lang w:eastAsia="zh-TW"/>
              </w:rPr>
              <w:t>）</w:t>
            </w:r>
          </w:p>
          <w:p w14:paraId="3ADD0BC8" w14:textId="77777777" w:rsidR="000D4B23" w:rsidRPr="00BF4050" w:rsidRDefault="00342F1C" w:rsidP="00342F1C">
            <w:pPr>
              <w:rPr>
                <w:rFonts w:ascii="ＭＳ 明朝" w:eastAsia="PMingLiU" w:hAnsi="ＭＳ 明朝"/>
                <w:color w:val="4472C4"/>
                <w:sz w:val="22"/>
                <w:szCs w:val="22"/>
                <w:u w:val="single"/>
                <w:lang w:eastAsia="zh-TW"/>
              </w:rPr>
            </w:pPr>
            <w:r w:rsidRPr="00BF4050">
              <w:rPr>
                <w:rFonts w:ascii="ＭＳ 明朝" w:hAnsi="ＭＳ 明朝"/>
                <w:color w:val="4472C4"/>
                <w:sz w:val="22"/>
                <w:szCs w:val="22"/>
                <w:u w:val="single"/>
                <w:lang w:eastAsia="zh-TW"/>
              </w:rPr>
              <w:t>［記載例］</w:t>
            </w:r>
          </w:p>
          <w:p w14:paraId="4D19C68E" w14:textId="77777777" w:rsidR="00802C5D" w:rsidRPr="00170A43" w:rsidRDefault="00802C5D" w:rsidP="00342F1C">
            <w:pPr>
              <w:rPr>
                <w:rFonts w:ascii="ＭＳ 明朝" w:hAnsi="ＭＳ 明朝"/>
                <w:color w:val="4472C4"/>
                <w:sz w:val="22"/>
                <w:szCs w:val="22"/>
                <w:lang w:eastAsia="zh-TW"/>
              </w:rPr>
            </w:pPr>
            <w:r w:rsidRPr="00170A43">
              <w:rPr>
                <w:rFonts w:ascii="ＭＳ 明朝" w:hAnsi="ＭＳ 明朝"/>
                <w:color w:val="4472C4"/>
                <w:sz w:val="22"/>
                <w:szCs w:val="22"/>
                <w:lang w:eastAsia="zh-TW"/>
              </w:rPr>
              <w:t>○○県○○市</w:t>
            </w:r>
            <w:r w:rsidR="000D4B23">
              <w:rPr>
                <w:rFonts w:ascii="ＭＳ 明朝" w:hAnsi="ＭＳ 明朝" w:hint="eastAsia"/>
                <w:color w:val="4472C4"/>
                <w:sz w:val="22"/>
                <w:szCs w:val="22"/>
              </w:rPr>
              <w:t>○○○○</w:t>
            </w:r>
          </w:p>
        </w:tc>
      </w:tr>
      <w:tr w:rsidR="000D4B23" w:rsidRPr="00D659AC" w14:paraId="0A01674E" w14:textId="77777777" w:rsidTr="005242B6">
        <w:trPr>
          <w:trHeight w:val="20"/>
        </w:trPr>
        <w:tc>
          <w:tcPr>
            <w:tcW w:w="534" w:type="dxa"/>
            <w:vMerge/>
            <w:shd w:val="clear" w:color="auto" w:fill="auto"/>
            <w:textDirection w:val="lrTbV"/>
          </w:tcPr>
          <w:p w14:paraId="535D688D" w14:textId="77777777" w:rsidR="000D4B23" w:rsidRPr="00D659AC" w:rsidRDefault="000D4B23" w:rsidP="000D4B23">
            <w:pPr>
              <w:rPr>
                <w:rFonts w:ascii="Times New Roman" w:hAnsi="Times New Roman"/>
                <w:sz w:val="22"/>
                <w:szCs w:val="22"/>
                <w:lang w:eastAsia="zh-TW"/>
              </w:rPr>
            </w:pPr>
          </w:p>
        </w:tc>
        <w:tc>
          <w:tcPr>
            <w:tcW w:w="992" w:type="dxa"/>
            <w:vMerge/>
            <w:shd w:val="clear" w:color="auto" w:fill="auto"/>
            <w:textDirection w:val="lrTbV"/>
          </w:tcPr>
          <w:p w14:paraId="4180CD8D" w14:textId="77777777" w:rsidR="000D4B23" w:rsidRPr="00D659AC" w:rsidRDefault="000D4B23" w:rsidP="000D4B23">
            <w:pPr>
              <w:rPr>
                <w:rFonts w:ascii="Times New Roman" w:hAnsi="Times New Roman"/>
                <w:sz w:val="22"/>
                <w:szCs w:val="22"/>
                <w:lang w:eastAsia="zh-TW"/>
              </w:rPr>
            </w:pPr>
          </w:p>
        </w:tc>
        <w:tc>
          <w:tcPr>
            <w:tcW w:w="1276" w:type="dxa"/>
            <w:vMerge/>
            <w:shd w:val="clear" w:color="auto" w:fill="auto"/>
            <w:textDirection w:val="lrTbV"/>
          </w:tcPr>
          <w:p w14:paraId="055A7C62" w14:textId="77777777" w:rsidR="000D4B23" w:rsidRPr="00D659AC" w:rsidRDefault="000D4B23" w:rsidP="000D4B23">
            <w:pPr>
              <w:rPr>
                <w:rFonts w:ascii="Times New Roman" w:hAnsi="Times New Roman"/>
                <w:sz w:val="22"/>
                <w:szCs w:val="22"/>
                <w:lang w:eastAsia="zh-TW"/>
              </w:rPr>
            </w:pPr>
          </w:p>
        </w:tc>
        <w:tc>
          <w:tcPr>
            <w:tcW w:w="6804" w:type="dxa"/>
            <w:shd w:val="clear" w:color="auto" w:fill="auto"/>
          </w:tcPr>
          <w:p w14:paraId="7B626D20" w14:textId="77777777" w:rsidR="000D4B23" w:rsidRPr="00982ECD" w:rsidRDefault="000D4B23" w:rsidP="000D4B23">
            <w:pPr>
              <w:rPr>
                <w:rFonts w:ascii="ＭＳ 明朝" w:hAnsi="ＭＳ 明朝"/>
                <w:sz w:val="22"/>
                <w:szCs w:val="22"/>
                <w:lang w:eastAsia="zh-TW"/>
              </w:rPr>
            </w:pPr>
            <w:r w:rsidRPr="00982ECD">
              <w:rPr>
                <w:rFonts w:ascii="ＭＳ 明朝" w:hAnsi="ＭＳ 明朝"/>
                <w:sz w:val="22"/>
                <w:szCs w:val="22"/>
                <w:lang w:eastAsia="zh-TW"/>
              </w:rPr>
              <w:t>電話番号</w:t>
            </w:r>
            <w:r>
              <w:rPr>
                <w:rFonts w:ascii="ＭＳ 明朝" w:hAnsi="ＭＳ 明朝" w:hint="eastAsia"/>
                <w:sz w:val="22"/>
                <w:szCs w:val="22"/>
                <w:lang w:eastAsia="zh-TW"/>
              </w:rPr>
              <w:t xml:space="preserve">　</w:t>
            </w:r>
            <w:r w:rsidRPr="000D4B23">
              <w:rPr>
                <w:rFonts w:ascii="ＭＳ 明朝" w:hAnsi="ＭＳ 明朝" w:hint="eastAsia"/>
                <w:color w:val="4472C4"/>
                <w:sz w:val="22"/>
                <w:szCs w:val="22"/>
                <w:lang w:eastAsia="zh-TW"/>
              </w:rPr>
              <w:t>○○</w:t>
            </w:r>
            <w:r w:rsidRPr="0006783E">
              <w:rPr>
                <w:rFonts w:ascii="ＭＳ 明朝" w:hAnsi="ＭＳ 明朝" w:hint="eastAsia"/>
                <w:color w:val="4472C4"/>
                <w:sz w:val="22"/>
                <w:szCs w:val="22"/>
                <w:lang w:eastAsia="zh-TW"/>
              </w:rPr>
              <w:t>－</w:t>
            </w:r>
            <w:r w:rsidRPr="0006783E">
              <w:rPr>
                <w:rFonts w:ascii="ＭＳ 明朝" w:hAnsi="ＭＳ 明朝"/>
                <w:color w:val="4472C4"/>
                <w:sz w:val="22"/>
                <w:szCs w:val="22"/>
                <w:lang w:eastAsia="zh-TW"/>
              </w:rPr>
              <w:t>○</w:t>
            </w:r>
            <w:r w:rsidRPr="00982ECD">
              <w:rPr>
                <w:rFonts w:ascii="ＭＳ 明朝" w:hAnsi="ＭＳ 明朝"/>
                <w:color w:val="4472C4"/>
                <w:sz w:val="22"/>
                <w:szCs w:val="22"/>
                <w:lang w:eastAsia="zh-TW"/>
              </w:rPr>
              <w:t>○○○</w:t>
            </w:r>
            <w:r>
              <w:rPr>
                <w:rFonts w:ascii="ＭＳ 明朝" w:hAnsi="ＭＳ 明朝" w:hint="eastAsia"/>
                <w:color w:val="4472C4"/>
                <w:sz w:val="22"/>
                <w:szCs w:val="22"/>
                <w:lang w:eastAsia="zh-TW"/>
              </w:rPr>
              <w:t>－</w:t>
            </w:r>
            <w:r w:rsidRPr="00982ECD">
              <w:rPr>
                <w:rFonts w:ascii="ＭＳ 明朝" w:hAnsi="ＭＳ 明朝"/>
                <w:color w:val="4472C4"/>
                <w:sz w:val="22"/>
                <w:szCs w:val="22"/>
                <w:lang w:eastAsia="zh-TW"/>
              </w:rPr>
              <w:t>○○○○</w:t>
            </w:r>
          </w:p>
        </w:tc>
      </w:tr>
      <w:tr w:rsidR="000D4B23" w:rsidRPr="00D659AC" w14:paraId="348570F7" w14:textId="77777777" w:rsidTr="005242B6">
        <w:trPr>
          <w:trHeight w:val="20"/>
        </w:trPr>
        <w:tc>
          <w:tcPr>
            <w:tcW w:w="534" w:type="dxa"/>
            <w:vMerge/>
            <w:shd w:val="clear" w:color="auto" w:fill="auto"/>
            <w:textDirection w:val="lrTbV"/>
          </w:tcPr>
          <w:p w14:paraId="72E4C66B" w14:textId="77777777" w:rsidR="000D4B23" w:rsidRPr="00D659AC" w:rsidRDefault="000D4B23" w:rsidP="000D4B23">
            <w:pPr>
              <w:rPr>
                <w:rFonts w:ascii="Times New Roman" w:hAnsi="Times New Roman"/>
                <w:sz w:val="22"/>
                <w:szCs w:val="22"/>
                <w:lang w:eastAsia="zh-TW"/>
              </w:rPr>
            </w:pPr>
          </w:p>
        </w:tc>
        <w:tc>
          <w:tcPr>
            <w:tcW w:w="992" w:type="dxa"/>
            <w:vMerge/>
            <w:shd w:val="clear" w:color="auto" w:fill="auto"/>
            <w:textDirection w:val="lrTbV"/>
          </w:tcPr>
          <w:p w14:paraId="4D9CE1B8" w14:textId="77777777" w:rsidR="000D4B23" w:rsidRPr="00D659AC" w:rsidRDefault="000D4B23" w:rsidP="000D4B23">
            <w:pPr>
              <w:rPr>
                <w:rFonts w:ascii="Times New Roman" w:hAnsi="Times New Roman"/>
                <w:sz w:val="22"/>
                <w:szCs w:val="22"/>
                <w:lang w:eastAsia="zh-TW"/>
              </w:rPr>
            </w:pPr>
          </w:p>
        </w:tc>
        <w:tc>
          <w:tcPr>
            <w:tcW w:w="1276" w:type="dxa"/>
            <w:vMerge/>
            <w:shd w:val="clear" w:color="auto" w:fill="auto"/>
            <w:textDirection w:val="lrTbV"/>
          </w:tcPr>
          <w:p w14:paraId="168C2A96" w14:textId="77777777" w:rsidR="000D4B23" w:rsidRPr="00D659AC" w:rsidRDefault="000D4B23" w:rsidP="000D4B23">
            <w:pPr>
              <w:rPr>
                <w:rFonts w:ascii="Times New Roman" w:hAnsi="Times New Roman"/>
                <w:sz w:val="22"/>
                <w:szCs w:val="22"/>
                <w:lang w:eastAsia="zh-TW"/>
              </w:rPr>
            </w:pPr>
          </w:p>
        </w:tc>
        <w:tc>
          <w:tcPr>
            <w:tcW w:w="6804" w:type="dxa"/>
            <w:shd w:val="clear" w:color="auto" w:fill="auto"/>
          </w:tcPr>
          <w:p w14:paraId="1A4A6EB2" w14:textId="77777777" w:rsidR="000D4B23" w:rsidRPr="00982ECD" w:rsidRDefault="000D4B23" w:rsidP="000D4B23">
            <w:pPr>
              <w:rPr>
                <w:rFonts w:ascii="ＭＳ 明朝" w:hAnsi="ＭＳ 明朝"/>
                <w:sz w:val="22"/>
                <w:szCs w:val="22"/>
              </w:rPr>
            </w:pPr>
            <w:r w:rsidRPr="00982ECD">
              <w:rPr>
                <w:rFonts w:ascii="ＭＳ 明朝" w:hAnsi="ＭＳ 明朝"/>
                <w:sz w:val="22"/>
                <w:szCs w:val="22"/>
              </w:rPr>
              <w:t>ファクシミリ番号</w:t>
            </w:r>
            <w:r>
              <w:rPr>
                <w:rFonts w:ascii="ＭＳ 明朝" w:hAnsi="ＭＳ 明朝" w:hint="eastAsia"/>
                <w:sz w:val="22"/>
                <w:szCs w:val="22"/>
              </w:rPr>
              <w:t xml:space="preserve">　</w:t>
            </w:r>
            <w:r w:rsidRPr="000D4B23">
              <w:rPr>
                <w:rFonts w:ascii="ＭＳ 明朝" w:hAnsi="ＭＳ 明朝" w:hint="eastAsia"/>
                <w:color w:val="4472C4"/>
                <w:sz w:val="22"/>
                <w:szCs w:val="22"/>
              </w:rPr>
              <w:t>○○</w:t>
            </w:r>
            <w:r w:rsidRPr="0006783E">
              <w:rPr>
                <w:rFonts w:ascii="ＭＳ 明朝" w:hAnsi="ＭＳ 明朝" w:hint="eastAsia"/>
                <w:color w:val="4472C4"/>
                <w:sz w:val="22"/>
                <w:szCs w:val="22"/>
              </w:rPr>
              <w:t>－</w:t>
            </w:r>
            <w:r w:rsidRPr="00982ECD">
              <w:rPr>
                <w:rFonts w:ascii="ＭＳ 明朝" w:hAnsi="ＭＳ 明朝"/>
                <w:color w:val="4472C4"/>
                <w:sz w:val="22"/>
                <w:szCs w:val="22"/>
              </w:rPr>
              <w:t>○○○○</w:t>
            </w:r>
            <w:r>
              <w:rPr>
                <w:rFonts w:ascii="ＭＳ 明朝" w:hAnsi="ＭＳ 明朝" w:hint="eastAsia"/>
                <w:color w:val="4472C4"/>
                <w:sz w:val="22"/>
                <w:szCs w:val="22"/>
              </w:rPr>
              <w:t>－</w:t>
            </w:r>
            <w:r w:rsidRPr="00982ECD">
              <w:rPr>
                <w:rFonts w:ascii="ＭＳ 明朝" w:hAnsi="ＭＳ 明朝"/>
                <w:color w:val="4472C4"/>
                <w:sz w:val="22"/>
                <w:szCs w:val="22"/>
              </w:rPr>
              <w:t>○○○○</w:t>
            </w:r>
          </w:p>
        </w:tc>
      </w:tr>
      <w:tr w:rsidR="000D4B23" w:rsidRPr="00D659AC" w14:paraId="45CF1EBB" w14:textId="77777777" w:rsidTr="005242B6">
        <w:trPr>
          <w:trHeight w:val="20"/>
        </w:trPr>
        <w:tc>
          <w:tcPr>
            <w:tcW w:w="534" w:type="dxa"/>
            <w:vMerge/>
            <w:shd w:val="clear" w:color="auto" w:fill="auto"/>
            <w:textDirection w:val="lrTbV"/>
          </w:tcPr>
          <w:p w14:paraId="7E4B8673" w14:textId="77777777" w:rsidR="000D4B23" w:rsidRPr="00D659AC" w:rsidRDefault="000D4B23" w:rsidP="000D4B23">
            <w:pPr>
              <w:rPr>
                <w:rFonts w:ascii="Times New Roman" w:hAnsi="Times New Roman"/>
                <w:sz w:val="22"/>
                <w:szCs w:val="22"/>
              </w:rPr>
            </w:pPr>
          </w:p>
        </w:tc>
        <w:tc>
          <w:tcPr>
            <w:tcW w:w="992" w:type="dxa"/>
            <w:vMerge/>
            <w:shd w:val="clear" w:color="auto" w:fill="auto"/>
            <w:textDirection w:val="lrTbV"/>
          </w:tcPr>
          <w:p w14:paraId="3271D7FF" w14:textId="77777777" w:rsidR="000D4B23" w:rsidRPr="00D659AC" w:rsidRDefault="000D4B23" w:rsidP="000D4B23">
            <w:pPr>
              <w:rPr>
                <w:rFonts w:ascii="Times New Roman" w:hAnsi="Times New Roman"/>
                <w:sz w:val="22"/>
                <w:szCs w:val="22"/>
              </w:rPr>
            </w:pPr>
          </w:p>
        </w:tc>
        <w:tc>
          <w:tcPr>
            <w:tcW w:w="1276" w:type="dxa"/>
            <w:vMerge/>
            <w:shd w:val="clear" w:color="auto" w:fill="auto"/>
            <w:textDirection w:val="lrTbV"/>
          </w:tcPr>
          <w:p w14:paraId="547832F8" w14:textId="77777777" w:rsidR="000D4B23" w:rsidRPr="00D659AC" w:rsidRDefault="000D4B23" w:rsidP="000D4B23">
            <w:pPr>
              <w:rPr>
                <w:rFonts w:ascii="Times New Roman" w:hAnsi="Times New Roman"/>
                <w:sz w:val="22"/>
                <w:szCs w:val="22"/>
              </w:rPr>
            </w:pPr>
          </w:p>
        </w:tc>
        <w:tc>
          <w:tcPr>
            <w:tcW w:w="6804" w:type="dxa"/>
            <w:shd w:val="clear" w:color="auto" w:fill="auto"/>
          </w:tcPr>
          <w:p w14:paraId="22482C10" w14:textId="77777777" w:rsidR="000D4B23" w:rsidRPr="00982ECD" w:rsidRDefault="000D4B23" w:rsidP="000D4B23">
            <w:pPr>
              <w:rPr>
                <w:rFonts w:ascii="ＭＳ 明朝" w:hAnsi="ＭＳ 明朝"/>
                <w:sz w:val="22"/>
                <w:szCs w:val="22"/>
              </w:rPr>
            </w:pPr>
            <w:r w:rsidRPr="00982ECD">
              <w:rPr>
                <w:rFonts w:ascii="ＭＳ 明朝" w:hAnsi="ＭＳ 明朝"/>
                <w:sz w:val="22"/>
                <w:szCs w:val="22"/>
              </w:rPr>
              <w:t>電子メールアドレス</w:t>
            </w:r>
            <w:r>
              <w:rPr>
                <w:rFonts w:ascii="ＭＳ 明朝" w:hAnsi="ＭＳ 明朝" w:hint="eastAsia"/>
                <w:sz w:val="22"/>
                <w:szCs w:val="22"/>
              </w:rPr>
              <w:t xml:space="preserve">　</w:t>
            </w:r>
            <w:r w:rsidRPr="000D4B23">
              <w:rPr>
                <w:rFonts w:ascii="ＭＳ 明朝" w:hAnsi="ＭＳ 明朝" w:hint="eastAsia"/>
                <w:color w:val="4472C4"/>
                <w:sz w:val="22"/>
                <w:szCs w:val="22"/>
              </w:rPr>
              <w:t>○○</w:t>
            </w:r>
            <w:r w:rsidRPr="00982ECD">
              <w:rPr>
                <w:rFonts w:ascii="ＭＳ 明朝" w:hAnsi="ＭＳ 明朝"/>
                <w:color w:val="4472C4"/>
                <w:sz w:val="22"/>
                <w:szCs w:val="22"/>
              </w:rPr>
              <w:t>○</w:t>
            </w:r>
            <w:r>
              <w:rPr>
                <w:rFonts w:ascii="ＭＳ 明朝" w:hAnsi="ＭＳ 明朝" w:hint="eastAsia"/>
                <w:color w:val="4472C4"/>
                <w:sz w:val="22"/>
                <w:szCs w:val="22"/>
              </w:rPr>
              <w:t>@</w:t>
            </w:r>
            <w:r w:rsidRPr="00982ECD">
              <w:rPr>
                <w:rFonts w:ascii="ＭＳ 明朝" w:hAnsi="ＭＳ 明朝"/>
                <w:color w:val="4472C4"/>
                <w:sz w:val="22"/>
                <w:szCs w:val="22"/>
              </w:rPr>
              <w:t>○○</w:t>
            </w:r>
            <w:r>
              <w:rPr>
                <w:rFonts w:ascii="ＭＳ 明朝" w:hAnsi="ＭＳ 明朝" w:hint="eastAsia"/>
                <w:color w:val="4472C4"/>
                <w:sz w:val="22"/>
                <w:szCs w:val="22"/>
              </w:rPr>
              <w:t>.○○</w:t>
            </w:r>
          </w:p>
        </w:tc>
      </w:tr>
      <w:tr w:rsidR="00F155A0" w:rsidRPr="00D659AC" w14:paraId="5A00CFEF" w14:textId="77777777" w:rsidTr="005242B6">
        <w:trPr>
          <w:trHeight w:val="20"/>
        </w:trPr>
        <w:tc>
          <w:tcPr>
            <w:tcW w:w="534" w:type="dxa"/>
            <w:vMerge/>
            <w:shd w:val="clear" w:color="auto" w:fill="auto"/>
          </w:tcPr>
          <w:p w14:paraId="35DAB943" w14:textId="77777777" w:rsidR="00337ACE" w:rsidRPr="00D659AC" w:rsidRDefault="00337ACE" w:rsidP="00E444E6">
            <w:pPr>
              <w:rPr>
                <w:rFonts w:ascii="Times New Roman" w:hAnsi="Times New Roman"/>
                <w:sz w:val="22"/>
                <w:szCs w:val="22"/>
              </w:rPr>
            </w:pPr>
          </w:p>
        </w:tc>
        <w:tc>
          <w:tcPr>
            <w:tcW w:w="992" w:type="dxa"/>
            <w:vMerge w:val="restart"/>
            <w:shd w:val="clear" w:color="auto" w:fill="auto"/>
          </w:tcPr>
          <w:p w14:paraId="23020433"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その他の連絡先</w:t>
            </w:r>
          </w:p>
        </w:tc>
        <w:tc>
          <w:tcPr>
            <w:tcW w:w="1276" w:type="dxa"/>
            <w:shd w:val="clear" w:color="auto" w:fill="auto"/>
          </w:tcPr>
          <w:p w14:paraId="1F67EF99"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所属機関の名称及び職名</w:t>
            </w:r>
          </w:p>
        </w:tc>
        <w:tc>
          <w:tcPr>
            <w:tcW w:w="6804" w:type="dxa"/>
            <w:shd w:val="clear" w:color="auto" w:fill="auto"/>
          </w:tcPr>
          <w:p w14:paraId="715F769A" w14:textId="77777777" w:rsidR="00342F1C" w:rsidRPr="00BF4050" w:rsidRDefault="00342F1C" w:rsidP="00342F1C">
            <w:pPr>
              <w:rPr>
                <w:rFonts w:ascii="ＭＳ 明朝" w:hAnsi="ＭＳ 明朝"/>
                <w:color w:val="4472C4"/>
                <w:kern w:val="0"/>
                <w:sz w:val="22"/>
                <w:szCs w:val="22"/>
                <w:u w:val="single"/>
              </w:rPr>
            </w:pPr>
            <w:r w:rsidRPr="00BF4050">
              <w:rPr>
                <w:rFonts w:ascii="ＭＳ 明朝" w:hAnsi="ＭＳ 明朝"/>
                <w:color w:val="4472C4"/>
                <w:kern w:val="0"/>
                <w:sz w:val="22"/>
                <w:szCs w:val="22"/>
                <w:u w:val="single"/>
              </w:rPr>
              <w:t>［記載要領］</w:t>
            </w:r>
          </w:p>
          <w:p w14:paraId="7655F0B9" w14:textId="77777777" w:rsidR="00140404" w:rsidRPr="00982ECD" w:rsidRDefault="008D5836" w:rsidP="00442C93">
            <w:pPr>
              <w:ind w:firstLineChars="100" w:firstLine="220"/>
              <w:rPr>
                <w:rFonts w:ascii="ＭＳ 明朝" w:hAnsi="ＭＳ 明朝"/>
                <w:sz w:val="22"/>
                <w:szCs w:val="22"/>
              </w:rPr>
            </w:pPr>
            <w:r w:rsidRPr="00982ECD">
              <w:rPr>
                <w:rFonts w:ascii="ＭＳ 明朝" w:hAnsi="ＭＳ 明朝"/>
                <w:color w:val="4472C4"/>
                <w:kern w:val="0"/>
                <w:sz w:val="22"/>
                <w:szCs w:val="22"/>
              </w:rPr>
              <w:t>実験の管理者以外に事務連絡先がある場合に限り、当該事務連絡先について記載すること。</w:t>
            </w:r>
          </w:p>
        </w:tc>
      </w:tr>
      <w:tr w:rsidR="00F155A0" w:rsidRPr="00D659AC" w14:paraId="6557F62C" w14:textId="77777777" w:rsidTr="005242B6">
        <w:trPr>
          <w:trHeight w:val="20"/>
        </w:trPr>
        <w:tc>
          <w:tcPr>
            <w:tcW w:w="534" w:type="dxa"/>
            <w:vMerge/>
            <w:shd w:val="clear" w:color="auto" w:fill="auto"/>
          </w:tcPr>
          <w:p w14:paraId="6C35DEDC" w14:textId="77777777" w:rsidR="00337ACE" w:rsidRPr="00D659AC" w:rsidRDefault="00337ACE" w:rsidP="00E444E6">
            <w:pPr>
              <w:rPr>
                <w:rFonts w:ascii="Times New Roman" w:hAnsi="Times New Roman"/>
                <w:sz w:val="22"/>
                <w:szCs w:val="22"/>
              </w:rPr>
            </w:pPr>
          </w:p>
        </w:tc>
        <w:tc>
          <w:tcPr>
            <w:tcW w:w="992" w:type="dxa"/>
            <w:vMerge/>
            <w:shd w:val="clear" w:color="auto" w:fill="auto"/>
          </w:tcPr>
          <w:p w14:paraId="69B3925C" w14:textId="77777777" w:rsidR="00337ACE" w:rsidRPr="00D659AC" w:rsidRDefault="00337ACE" w:rsidP="00E444E6">
            <w:pPr>
              <w:rPr>
                <w:rFonts w:ascii="Times New Roman" w:hAnsi="Times New Roman"/>
                <w:sz w:val="22"/>
                <w:szCs w:val="22"/>
              </w:rPr>
            </w:pPr>
          </w:p>
        </w:tc>
        <w:tc>
          <w:tcPr>
            <w:tcW w:w="1276" w:type="dxa"/>
            <w:shd w:val="clear" w:color="auto" w:fill="auto"/>
          </w:tcPr>
          <w:p w14:paraId="2902B7C1"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氏名</w:t>
            </w:r>
          </w:p>
        </w:tc>
        <w:tc>
          <w:tcPr>
            <w:tcW w:w="6804" w:type="dxa"/>
            <w:shd w:val="clear" w:color="auto" w:fill="auto"/>
          </w:tcPr>
          <w:p w14:paraId="685022E7" w14:textId="77777777" w:rsidR="00337ACE" w:rsidRPr="00982ECD" w:rsidRDefault="000D4B23" w:rsidP="00140404">
            <w:pPr>
              <w:rPr>
                <w:rFonts w:ascii="ＭＳ 明朝" w:hAnsi="ＭＳ 明朝"/>
                <w:sz w:val="22"/>
                <w:szCs w:val="22"/>
              </w:rPr>
            </w:pPr>
            <w:r w:rsidRPr="000D4B23">
              <w:rPr>
                <w:rFonts w:ascii="ＭＳ 明朝" w:hAnsi="ＭＳ 明朝" w:hint="eastAsia"/>
                <w:color w:val="4472C4"/>
                <w:sz w:val="22"/>
                <w:szCs w:val="22"/>
              </w:rPr>
              <w:t>○○</w:t>
            </w:r>
            <w:r>
              <w:rPr>
                <w:rFonts w:ascii="ＭＳ 明朝" w:hAnsi="ＭＳ 明朝" w:hint="eastAsia"/>
                <w:color w:val="4472C4"/>
                <w:sz w:val="22"/>
                <w:szCs w:val="22"/>
              </w:rPr>
              <w:t xml:space="preserve">　</w:t>
            </w:r>
            <w:r w:rsidRPr="000D4B23">
              <w:rPr>
                <w:rFonts w:ascii="ＭＳ 明朝" w:hAnsi="ＭＳ 明朝" w:hint="eastAsia"/>
                <w:color w:val="4472C4"/>
                <w:sz w:val="22"/>
                <w:szCs w:val="22"/>
              </w:rPr>
              <w:t>○○</w:t>
            </w:r>
          </w:p>
        </w:tc>
      </w:tr>
      <w:tr w:rsidR="00F155A0" w:rsidRPr="00D659AC" w14:paraId="3D426051" w14:textId="77777777" w:rsidTr="005242B6">
        <w:trPr>
          <w:trHeight w:val="20"/>
        </w:trPr>
        <w:tc>
          <w:tcPr>
            <w:tcW w:w="534" w:type="dxa"/>
            <w:vMerge/>
            <w:shd w:val="clear" w:color="auto" w:fill="auto"/>
            <w:textDirection w:val="lrTbV"/>
          </w:tcPr>
          <w:p w14:paraId="7A8BD24B" w14:textId="77777777" w:rsidR="00337ACE" w:rsidRPr="00D659AC" w:rsidRDefault="00337ACE" w:rsidP="00E444E6">
            <w:pPr>
              <w:rPr>
                <w:rFonts w:ascii="Times New Roman" w:hAnsi="Times New Roman"/>
                <w:sz w:val="22"/>
                <w:szCs w:val="22"/>
              </w:rPr>
            </w:pPr>
          </w:p>
        </w:tc>
        <w:tc>
          <w:tcPr>
            <w:tcW w:w="992" w:type="dxa"/>
            <w:vMerge/>
            <w:shd w:val="clear" w:color="auto" w:fill="auto"/>
            <w:textDirection w:val="lrTbV"/>
          </w:tcPr>
          <w:p w14:paraId="610F7F0E" w14:textId="77777777" w:rsidR="00337ACE" w:rsidRPr="00D659AC" w:rsidRDefault="00337ACE" w:rsidP="00E444E6">
            <w:pPr>
              <w:rPr>
                <w:rFonts w:ascii="Times New Roman" w:hAnsi="Times New Roman"/>
                <w:sz w:val="22"/>
                <w:szCs w:val="22"/>
              </w:rPr>
            </w:pPr>
          </w:p>
        </w:tc>
        <w:tc>
          <w:tcPr>
            <w:tcW w:w="1276" w:type="dxa"/>
            <w:vMerge w:val="restart"/>
            <w:shd w:val="clear" w:color="auto" w:fill="auto"/>
          </w:tcPr>
          <w:p w14:paraId="2A8A2703"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住所</w:t>
            </w:r>
          </w:p>
        </w:tc>
        <w:tc>
          <w:tcPr>
            <w:tcW w:w="6804" w:type="dxa"/>
            <w:shd w:val="clear" w:color="auto" w:fill="auto"/>
          </w:tcPr>
          <w:p w14:paraId="11075949" w14:textId="77777777" w:rsidR="00337ACE" w:rsidRPr="00982ECD" w:rsidRDefault="00337ACE" w:rsidP="00140404">
            <w:pPr>
              <w:rPr>
                <w:rFonts w:ascii="ＭＳ 明朝" w:hAnsi="ＭＳ 明朝"/>
                <w:sz w:val="22"/>
                <w:szCs w:val="22"/>
              </w:rPr>
            </w:pPr>
            <w:r w:rsidRPr="00982ECD">
              <w:rPr>
                <w:rFonts w:ascii="ＭＳ 明朝" w:hAnsi="ＭＳ 明朝"/>
                <w:sz w:val="22"/>
                <w:szCs w:val="22"/>
              </w:rPr>
              <w:t>郵便番号（</w:t>
            </w:r>
            <w:r w:rsidR="00802C5D" w:rsidRPr="00982ECD">
              <w:rPr>
                <w:rFonts w:ascii="ＭＳ 明朝" w:hAnsi="ＭＳ 明朝"/>
                <w:color w:val="4472C4"/>
                <w:sz w:val="22"/>
                <w:szCs w:val="22"/>
              </w:rPr>
              <w:t>○○○－○○○○</w:t>
            </w:r>
            <w:r w:rsidRPr="00982ECD">
              <w:rPr>
                <w:rFonts w:ascii="ＭＳ 明朝" w:hAnsi="ＭＳ 明朝"/>
                <w:sz w:val="22"/>
                <w:szCs w:val="22"/>
              </w:rPr>
              <w:t>）</w:t>
            </w:r>
          </w:p>
          <w:p w14:paraId="61F90C06" w14:textId="77777777" w:rsidR="000D4B23" w:rsidRPr="00BF4050" w:rsidRDefault="000D4B23" w:rsidP="000D4B23">
            <w:pPr>
              <w:rPr>
                <w:rFonts w:ascii="ＭＳ 明朝" w:eastAsia="PMingLiU" w:hAnsi="ＭＳ 明朝"/>
                <w:color w:val="4472C4"/>
                <w:sz w:val="22"/>
                <w:szCs w:val="22"/>
                <w:u w:val="single"/>
                <w:lang w:eastAsia="zh-TW"/>
              </w:rPr>
            </w:pPr>
            <w:r w:rsidRPr="00BF4050">
              <w:rPr>
                <w:rFonts w:ascii="ＭＳ 明朝" w:hAnsi="ＭＳ 明朝"/>
                <w:color w:val="4472C4"/>
                <w:sz w:val="22"/>
                <w:szCs w:val="22"/>
                <w:u w:val="single"/>
                <w:lang w:eastAsia="zh-TW"/>
              </w:rPr>
              <w:t>［記載例］</w:t>
            </w:r>
          </w:p>
          <w:p w14:paraId="2A4F3F76" w14:textId="77777777" w:rsidR="00802C5D" w:rsidRPr="00982ECD" w:rsidRDefault="00802C5D" w:rsidP="00342F1C">
            <w:pPr>
              <w:rPr>
                <w:rFonts w:ascii="ＭＳ 明朝" w:hAnsi="ＭＳ 明朝"/>
                <w:sz w:val="22"/>
                <w:szCs w:val="22"/>
                <w:lang w:eastAsia="zh-TW"/>
              </w:rPr>
            </w:pPr>
            <w:r w:rsidRPr="00982ECD">
              <w:rPr>
                <w:rFonts w:ascii="ＭＳ 明朝" w:hAnsi="ＭＳ 明朝"/>
                <w:color w:val="4472C4"/>
                <w:sz w:val="22"/>
                <w:szCs w:val="22"/>
                <w:lang w:eastAsia="zh-TW"/>
              </w:rPr>
              <w:t>○○県○○市</w:t>
            </w:r>
            <w:r w:rsidR="000D4B23">
              <w:rPr>
                <w:rFonts w:ascii="ＭＳ 明朝" w:hAnsi="ＭＳ 明朝" w:hint="eastAsia"/>
                <w:color w:val="4472C4"/>
                <w:sz w:val="22"/>
                <w:szCs w:val="22"/>
              </w:rPr>
              <w:t>○○○○</w:t>
            </w:r>
          </w:p>
        </w:tc>
      </w:tr>
      <w:tr w:rsidR="00F155A0" w:rsidRPr="00D659AC" w14:paraId="0840DDCC" w14:textId="77777777" w:rsidTr="005242B6">
        <w:trPr>
          <w:trHeight w:val="20"/>
        </w:trPr>
        <w:tc>
          <w:tcPr>
            <w:tcW w:w="534" w:type="dxa"/>
            <w:vMerge/>
            <w:shd w:val="clear" w:color="auto" w:fill="auto"/>
            <w:textDirection w:val="lrTbV"/>
          </w:tcPr>
          <w:p w14:paraId="3675E416" w14:textId="77777777" w:rsidR="00337ACE" w:rsidRPr="00D659AC" w:rsidRDefault="00337ACE" w:rsidP="00E444E6">
            <w:pPr>
              <w:rPr>
                <w:rFonts w:ascii="Times New Roman" w:hAnsi="Times New Roman"/>
                <w:sz w:val="22"/>
                <w:szCs w:val="22"/>
                <w:lang w:eastAsia="zh-TW"/>
              </w:rPr>
            </w:pPr>
          </w:p>
        </w:tc>
        <w:tc>
          <w:tcPr>
            <w:tcW w:w="992" w:type="dxa"/>
            <w:vMerge/>
            <w:shd w:val="clear" w:color="auto" w:fill="auto"/>
            <w:textDirection w:val="lrTbV"/>
          </w:tcPr>
          <w:p w14:paraId="63BBDF9B" w14:textId="77777777" w:rsidR="00337ACE" w:rsidRPr="00D659AC" w:rsidRDefault="00337ACE" w:rsidP="00E444E6">
            <w:pPr>
              <w:rPr>
                <w:rFonts w:ascii="Times New Roman" w:hAnsi="Times New Roman"/>
                <w:sz w:val="22"/>
                <w:szCs w:val="22"/>
                <w:lang w:eastAsia="zh-TW"/>
              </w:rPr>
            </w:pPr>
          </w:p>
        </w:tc>
        <w:tc>
          <w:tcPr>
            <w:tcW w:w="1276" w:type="dxa"/>
            <w:vMerge/>
            <w:shd w:val="clear" w:color="auto" w:fill="auto"/>
            <w:textDirection w:val="lrTbV"/>
          </w:tcPr>
          <w:p w14:paraId="397E1F51" w14:textId="77777777" w:rsidR="00337ACE" w:rsidRPr="00D659AC" w:rsidRDefault="00337ACE" w:rsidP="00E444E6">
            <w:pPr>
              <w:rPr>
                <w:rFonts w:ascii="Times New Roman" w:hAnsi="Times New Roman"/>
                <w:sz w:val="22"/>
                <w:szCs w:val="22"/>
                <w:lang w:eastAsia="zh-TW"/>
              </w:rPr>
            </w:pPr>
          </w:p>
        </w:tc>
        <w:tc>
          <w:tcPr>
            <w:tcW w:w="6804" w:type="dxa"/>
            <w:shd w:val="clear" w:color="auto" w:fill="auto"/>
          </w:tcPr>
          <w:p w14:paraId="36843062" w14:textId="77777777" w:rsidR="00342F1C" w:rsidRPr="00982ECD" w:rsidRDefault="00337ACE" w:rsidP="00140404">
            <w:pPr>
              <w:rPr>
                <w:rFonts w:ascii="ＭＳ 明朝" w:hAnsi="ＭＳ 明朝"/>
                <w:sz w:val="22"/>
                <w:szCs w:val="22"/>
                <w:lang w:eastAsia="zh-TW"/>
              </w:rPr>
            </w:pPr>
            <w:r w:rsidRPr="00982ECD">
              <w:rPr>
                <w:rFonts w:ascii="ＭＳ 明朝" w:hAnsi="ＭＳ 明朝"/>
                <w:sz w:val="22"/>
                <w:szCs w:val="22"/>
                <w:lang w:eastAsia="zh-TW"/>
              </w:rPr>
              <w:t>電話番号</w:t>
            </w:r>
            <w:r w:rsidR="000D4B23">
              <w:rPr>
                <w:rFonts w:ascii="ＭＳ 明朝" w:hAnsi="ＭＳ 明朝" w:hint="eastAsia"/>
                <w:sz w:val="22"/>
                <w:szCs w:val="22"/>
                <w:lang w:eastAsia="zh-TW"/>
              </w:rPr>
              <w:t xml:space="preserve">　</w:t>
            </w:r>
            <w:r w:rsidR="000D4B23" w:rsidRPr="000D4B23">
              <w:rPr>
                <w:rFonts w:ascii="ＭＳ 明朝" w:hAnsi="ＭＳ 明朝" w:hint="eastAsia"/>
                <w:color w:val="4472C4"/>
                <w:sz w:val="22"/>
                <w:szCs w:val="22"/>
                <w:lang w:eastAsia="zh-TW"/>
              </w:rPr>
              <w:t>○○</w:t>
            </w:r>
            <w:r w:rsidR="000D4B23" w:rsidRPr="0006783E">
              <w:rPr>
                <w:rFonts w:ascii="ＭＳ 明朝" w:hAnsi="ＭＳ 明朝" w:hint="eastAsia"/>
                <w:color w:val="4472C4"/>
                <w:sz w:val="22"/>
                <w:szCs w:val="22"/>
                <w:lang w:eastAsia="zh-TW"/>
              </w:rPr>
              <w:t>－</w:t>
            </w:r>
            <w:r w:rsidR="000D4B23" w:rsidRPr="0006783E">
              <w:rPr>
                <w:rFonts w:ascii="ＭＳ 明朝" w:hAnsi="ＭＳ 明朝"/>
                <w:color w:val="4472C4"/>
                <w:sz w:val="22"/>
                <w:szCs w:val="22"/>
                <w:lang w:eastAsia="zh-TW"/>
              </w:rPr>
              <w:t>○</w:t>
            </w:r>
            <w:r w:rsidR="000D4B23" w:rsidRPr="00982ECD">
              <w:rPr>
                <w:rFonts w:ascii="ＭＳ 明朝" w:hAnsi="ＭＳ 明朝"/>
                <w:color w:val="4472C4"/>
                <w:sz w:val="22"/>
                <w:szCs w:val="22"/>
                <w:lang w:eastAsia="zh-TW"/>
              </w:rPr>
              <w:t>○○○</w:t>
            </w:r>
            <w:r w:rsidR="000D4B23">
              <w:rPr>
                <w:rFonts w:ascii="ＭＳ 明朝" w:hAnsi="ＭＳ 明朝" w:hint="eastAsia"/>
                <w:color w:val="4472C4"/>
                <w:sz w:val="22"/>
                <w:szCs w:val="22"/>
                <w:lang w:eastAsia="zh-TW"/>
              </w:rPr>
              <w:t>－</w:t>
            </w:r>
            <w:r w:rsidR="000D4B23" w:rsidRPr="00982ECD">
              <w:rPr>
                <w:rFonts w:ascii="ＭＳ 明朝" w:hAnsi="ＭＳ 明朝"/>
                <w:color w:val="4472C4"/>
                <w:sz w:val="22"/>
                <w:szCs w:val="22"/>
                <w:lang w:eastAsia="zh-TW"/>
              </w:rPr>
              <w:t>○○○○</w:t>
            </w:r>
          </w:p>
        </w:tc>
      </w:tr>
      <w:tr w:rsidR="00F155A0" w:rsidRPr="00D659AC" w14:paraId="19196E25" w14:textId="77777777" w:rsidTr="005242B6">
        <w:trPr>
          <w:trHeight w:val="20"/>
        </w:trPr>
        <w:tc>
          <w:tcPr>
            <w:tcW w:w="534" w:type="dxa"/>
            <w:vMerge/>
            <w:shd w:val="clear" w:color="auto" w:fill="auto"/>
            <w:textDirection w:val="lrTbV"/>
          </w:tcPr>
          <w:p w14:paraId="3B898572" w14:textId="77777777" w:rsidR="00337ACE" w:rsidRPr="00D659AC" w:rsidRDefault="00337ACE" w:rsidP="00E444E6">
            <w:pPr>
              <w:rPr>
                <w:rFonts w:ascii="Times New Roman" w:hAnsi="Times New Roman"/>
                <w:sz w:val="22"/>
                <w:szCs w:val="22"/>
                <w:lang w:eastAsia="zh-TW"/>
              </w:rPr>
            </w:pPr>
          </w:p>
        </w:tc>
        <w:tc>
          <w:tcPr>
            <w:tcW w:w="992" w:type="dxa"/>
            <w:vMerge/>
            <w:shd w:val="clear" w:color="auto" w:fill="auto"/>
            <w:textDirection w:val="lrTbV"/>
          </w:tcPr>
          <w:p w14:paraId="25D131F2" w14:textId="77777777" w:rsidR="00337ACE" w:rsidRPr="00D659AC" w:rsidRDefault="00337ACE" w:rsidP="00E444E6">
            <w:pPr>
              <w:rPr>
                <w:rFonts w:ascii="Times New Roman" w:hAnsi="Times New Roman"/>
                <w:sz w:val="22"/>
                <w:szCs w:val="22"/>
                <w:lang w:eastAsia="zh-TW"/>
              </w:rPr>
            </w:pPr>
          </w:p>
        </w:tc>
        <w:tc>
          <w:tcPr>
            <w:tcW w:w="1276" w:type="dxa"/>
            <w:vMerge/>
            <w:shd w:val="clear" w:color="auto" w:fill="auto"/>
            <w:textDirection w:val="lrTbV"/>
          </w:tcPr>
          <w:p w14:paraId="6575C7FC" w14:textId="77777777" w:rsidR="00337ACE" w:rsidRPr="00D659AC" w:rsidRDefault="00337ACE" w:rsidP="00E444E6">
            <w:pPr>
              <w:rPr>
                <w:rFonts w:ascii="Times New Roman" w:hAnsi="Times New Roman"/>
                <w:sz w:val="22"/>
                <w:szCs w:val="22"/>
                <w:lang w:eastAsia="zh-TW"/>
              </w:rPr>
            </w:pPr>
          </w:p>
        </w:tc>
        <w:tc>
          <w:tcPr>
            <w:tcW w:w="6804" w:type="dxa"/>
            <w:shd w:val="clear" w:color="auto" w:fill="auto"/>
          </w:tcPr>
          <w:p w14:paraId="7285FBCA" w14:textId="77777777" w:rsidR="00337ACE" w:rsidRPr="00982ECD" w:rsidRDefault="00337ACE" w:rsidP="00140404">
            <w:pPr>
              <w:rPr>
                <w:rFonts w:ascii="ＭＳ 明朝" w:hAnsi="ＭＳ 明朝"/>
                <w:sz w:val="22"/>
                <w:szCs w:val="22"/>
              </w:rPr>
            </w:pPr>
            <w:r w:rsidRPr="00982ECD">
              <w:rPr>
                <w:rFonts w:ascii="ＭＳ 明朝" w:hAnsi="ＭＳ 明朝"/>
                <w:sz w:val="22"/>
                <w:szCs w:val="22"/>
              </w:rPr>
              <w:t>ファクシミリ番号</w:t>
            </w:r>
            <w:r w:rsidR="000D4B23">
              <w:rPr>
                <w:rFonts w:ascii="ＭＳ 明朝" w:hAnsi="ＭＳ 明朝" w:hint="eastAsia"/>
                <w:sz w:val="22"/>
                <w:szCs w:val="22"/>
              </w:rPr>
              <w:t xml:space="preserve">　</w:t>
            </w:r>
            <w:r w:rsidR="000D4B23" w:rsidRPr="000D4B23">
              <w:rPr>
                <w:rFonts w:ascii="ＭＳ 明朝" w:hAnsi="ＭＳ 明朝" w:hint="eastAsia"/>
                <w:color w:val="4472C4"/>
                <w:sz w:val="22"/>
                <w:szCs w:val="22"/>
              </w:rPr>
              <w:t>○○</w:t>
            </w:r>
            <w:r w:rsidR="000D4B23" w:rsidRPr="0006783E">
              <w:rPr>
                <w:rFonts w:ascii="ＭＳ 明朝" w:hAnsi="ＭＳ 明朝" w:hint="eastAsia"/>
                <w:color w:val="4472C4"/>
                <w:sz w:val="22"/>
                <w:szCs w:val="22"/>
              </w:rPr>
              <w:t>－</w:t>
            </w:r>
            <w:r w:rsidR="000D4B23" w:rsidRPr="00982ECD">
              <w:rPr>
                <w:rFonts w:ascii="ＭＳ 明朝" w:hAnsi="ＭＳ 明朝"/>
                <w:color w:val="4472C4"/>
                <w:sz w:val="22"/>
                <w:szCs w:val="22"/>
              </w:rPr>
              <w:t>○○○○</w:t>
            </w:r>
            <w:r w:rsidR="000D4B23">
              <w:rPr>
                <w:rFonts w:ascii="ＭＳ 明朝" w:hAnsi="ＭＳ 明朝" w:hint="eastAsia"/>
                <w:color w:val="4472C4"/>
                <w:sz w:val="22"/>
                <w:szCs w:val="22"/>
              </w:rPr>
              <w:t>－</w:t>
            </w:r>
            <w:r w:rsidR="000D4B23" w:rsidRPr="00982ECD">
              <w:rPr>
                <w:rFonts w:ascii="ＭＳ 明朝" w:hAnsi="ＭＳ 明朝"/>
                <w:color w:val="4472C4"/>
                <w:sz w:val="22"/>
                <w:szCs w:val="22"/>
              </w:rPr>
              <w:t>○○○○</w:t>
            </w:r>
          </w:p>
        </w:tc>
      </w:tr>
      <w:tr w:rsidR="00F155A0" w:rsidRPr="00D659AC" w14:paraId="53C56949" w14:textId="77777777" w:rsidTr="005242B6">
        <w:trPr>
          <w:trHeight w:val="20"/>
        </w:trPr>
        <w:tc>
          <w:tcPr>
            <w:tcW w:w="534" w:type="dxa"/>
            <w:vMerge/>
            <w:shd w:val="clear" w:color="auto" w:fill="auto"/>
            <w:textDirection w:val="lrTbV"/>
          </w:tcPr>
          <w:p w14:paraId="7FA33B5B" w14:textId="77777777" w:rsidR="00337ACE" w:rsidRPr="00D659AC" w:rsidRDefault="00337ACE" w:rsidP="00E444E6">
            <w:pPr>
              <w:rPr>
                <w:rFonts w:ascii="Times New Roman" w:hAnsi="Times New Roman"/>
                <w:sz w:val="22"/>
                <w:szCs w:val="22"/>
              </w:rPr>
            </w:pPr>
          </w:p>
        </w:tc>
        <w:tc>
          <w:tcPr>
            <w:tcW w:w="992" w:type="dxa"/>
            <w:vMerge/>
            <w:shd w:val="clear" w:color="auto" w:fill="auto"/>
            <w:textDirection w:val="lrTbV"/>
          </w:tcPr>
          <w:p w14:paraId="342921EC" w14:textId="77777777" w:rsidR="00337ACE" w:rsidRPr="00D659AC" w:rsidRDefault="00337ACE" w:rsidP="00E444E6">
            <w:pPr>
              <w:rPr>
                <w:rFonts w:ascii="Times New Roman" w:hAnsi="Times New Roman"/>
                <w:sz w:val="22"/>
                <w:szCs w:val="22"/>
              </w:rPr>
            </w:pPr>
          </w:p>
        </w:tc>
        <w:tc>
          <w:tcPr>
            <w:tcW w:w="1276" w:type="dxa"/>
            <w:vMerge/>
            <w:shd w:val="clear" w:color="auto" w:fill="auto"/>
            <w:textDirection w:val="lrTbV"/>
          </w:tcPr>
          <w:p w14:paraId="29072AFC" w14:textId="77777777" w:rsidR="00337ACE" w:rsidRPr="00D659AC" w:rsidRDefault="00337ACE" w:rsidP="00E444E6">
            <w:pPr>
              <w:rPr>
                <w:rFonts w:ascii="Times New Roman" w:hAnsi="Times New Roman"/>
                <w:sz w:val="22"/>
                <w:szCs w:val="22"/>
              </w:rPr>
            </w:pPr>
          </w:p>
        </w:tc>
        <w:tc>
          <w:tcPr>
            <w:tcW w:w="6804" w:type="dxa"/>
            <w:shd w:val="clear" w:color="auto" w:fill="auto"/>
          </w:tcPr>
          <w:p w14:paraId="1308CDA2" w14:textId="77777777" w:rsidR="00337ACE" w:rsidRPr="00982ECD" w:rsidRDefault="00337ACE" w:rsidP="005242B6">
            <w:pPr>
              <w:rPr>
                <w:rFonts w:ascii="ＭＳ 明朝" w:hAnsi="ＭＳ 明朝"/>
                <w:sz w:val="22"/>
                <w:szCs w:val="22"/>
              </w:rPr>
            </w:pPr>
            <w:r w:rsidRPr="00982ECD">
              <w:rPr>
                <w:rFonts w:ascii="ＭＳ 明朝" w:hAnsi="ＭＳ 明朝"/>
                <w:sz w:val="22"/>
                <w:szCs w:val="22"/>
              </w:rPr>
              <w:t>電子メールアドレス</w:t>
            </w:r>
            <w:r w:rsidR="000D4B23">
              <w:rPr>
                <w:rFonts w:ascii="ＭＳ 明朝" w:hAnsi="ＭＳ 明朝" w:hint="eastAsia"/>
                <w:sz w:val="22"/>
                <w:szCs w:val="22"/>
              </w:rPr>
              <w:t xml:space="preserve">　</w:t>
            </w:r>
            <w:r w:rsidR="000D4B23" w:rsidRPr="005242B6">
              <w:rPr>
                <w:rFonts w:ascii="ＭＳ 明朝" w:hAnsi="ＭＳ 明朝"/>
                <w:color w:val="4472C4"/>
                <w:sz w:val="22"/>
                <w:szCs w:val="22"/>
              </w:rPr>
              <w:t>○○○</w:t>
            </w:r>
            <w:r w:rsidR="005242B6" w:rsidRPr="005242B6">
              <w:rPr>
                <w:rFonts w:ascii="ＭＳ 明朝" w:hAnsi="ＭＳ 明朝" w:hint="eastAsia"/>
                <w:color w:val="4472C4"/>
                <w:sz w:val="22"/>
                <w:szCs w:val="22"/>
              </w:rPr>
              <w:t>@</w:t>
            </w:r>
            <w:r w:rsidR="000D4B23" w:rsidRPr="005242B6">
              <w:rPr>
                <w:rFonts w:ascii="ＭＳ 明朝" w:hAnsi="ＭＳ 明朝"/>
                <w:color w:val="4472C4"/>
                <w:sz w:val="22"/>
                <w:szCs w:val="22"/>
              </w:rPr>
              <w:t>○○.○○</w:t>
            </w:r>
          </w:p>
        </w:tc>
      </w:tr>
      <w:tr w:rsidR="001027EB" w:rsidRPr="00D659AC" w14:paraId="5FFC16A1" w14:textId="77777777" w:rsidTr="005242B6">
        <w:trPr>
          <w:trHeight w:val="20"/>
        </w:trPr>
        <w:tc>
          <w:tcPr>
            <w:tcW w:w="1526" w:type="dxa"/>
            <w:gridSpan w:val="2"/>
            <w:vMerge w:val="restart"/>
            <w:shd w:val="clear" w:color="auto" w:fill="auto"/>
          </w:tcPr>
          <w:p w14:paraId="57650084" w14:textId="77777777" w:rsidR="002F7631" w:rsidRPr="00D659AC" w:rsidRDefault="002F7631" w:rsidP="00E444E6">
            <w:pPr>
              <w:rPr>
                <w:rFonts w:ascii="Times New Roman" w:hAnsi="Times New Roman"/>
                <w:sz w:val="22"/>
                <w:szCs w:val="22"/>
              </w:rPr>
            </w:pPr>
            <w:r w:rsidRPr="00D659AC">
              <w:rPr>
                <w:rFonts w:ascii="Times New Roman" w:hAnsi="Times New Roman"/>
                <w:sz w:val="22"/>
                <w:szCs w:val="22"/>
              </w:rPr>
              <w:t>第二種使用等の目的及び概要</w:t>
            </w:r>
          </w:p>
        </w:tc>
        <w:tc>
          <w:tcPr>
            <w:tcW w:w="1276" w:type="dxa"/>
            <w:shd w:val="clear" w:color="auto" w:fill="auto"/>
          </w:tcPr>
          <w:p w14:paraId="58D1B07A" w14:textId="77777777" w:rsidR="002F7631" w:rsidRPr="00D659AC" w:rsidRDefault="002F7631" w:rsidP="002F7631">
            <w:pPr>
              <w:rPr>
                <w:rFonts w:ascii="Times New Roman" w:hAnsi="Times New Roman"/>
                <w:sz w:val="22"/>
                <w:szCs w:val="22"/>
              </w:rPr>
            </w:pPr>
            <w:r w:rsidRPr="00D659AC">
              <w:rPr>
                <w:rFonts w:ascii="Times New Roman" w:hAnsi="Times New Roman"/>
                <w:sz w:val="22"/>
                <w:szCs w:val="22"/>
              </w:rPr>
              <w:t>種類</w:t>
            </w:r>
          </w:p>
        </w:tc>
        <w:tc>
          <w:tcPr>
            <w:tcW w:w="6804" w:type="dxa"/>
            <w:shd w:val="clear" w:color="auto" w:fill="auto"/>
          </w:tcPr>
          <w:p w14:paraId="7F6C2111" w14:textId="77777777" w:rsidR="002F7631" w:rsidRPr="00982ECD" w:rsidRDefault="00BA502A" w:rsidP="00140404">
            <w:pPr>
              <w:suppressAutoHyphens/>
              <w:wordWrap w:val="0"/>
              <w:adjustRightInd w:val="0"/>
              <w:jc w:val="left"/>
              <w:textAlignment w:val="baseline"/>
              <w:rPr>
                <w:rFonts w:ascii="ＭＳ 明朝" w:hAnsi="ＭＳ 明朝"/>
                <w:color w:val="000000"/>
                <w:kern w:val="0"/>
                <w:sz w:val="22"/>
                <w:szCs w:val="22"/>
                <w:lang w:eastAsia="zh-TW"/>
              </w:rPr>
            </w:pPr>
            <w:r>
              <w:rPr>
                <w:rFonts w:ascii="ＭＳ 明朝" w:hAnsi="ＭＳ 明朝" w:hint="eastAsia"/>
                <w:color w:val="000000"/>
                <w:kern w:val="0"/>
                <w:sz w:val="22"/>
                <w:szCs w:val="22"/>
                <w:lang w:eastAsia="zh-TW"/>
              </w:rPr>
              <w:t>1.</w:t>
            </w:r>
            <w:r w:rsidR="002F7631" w:rsidRPr="00982ECD">
              <w:rPr>
                <w:rFonts w:ascii="ＭＳ 明朝" w:hAnsi="ＭＳ 明朝"/>
                <w:color w:val="000000"/>
                <w:kern w:val="0"/>
                <w:sz w:val="22"/>
                <w:szCs w:val="22"/>
                <w:lang w:eastAsia="zh-TW"/>
              </w:rPr>
              <w:t>微生物使用実験</w:t>
            </w:r>
          </w:p>
          <w:p w14:paraId="723D86D4" w14:textId="77777777" w:rsidR="002F7631" w:rsidRPr="00982ECD" w:rsidRDefault="00BA502A" w:rsidP="00140404">
            <w:pPr>
              <w:suppressAutoHyphens/>
              <w:wordWrap w:val="0"/>
              <w:adjustRightInd w:val="0"/>
              <w:jc w:val="left"/>
              <w:textAlignment w:val="baseline"/>
              <w:rPr>
                <w:rFonts w:ascii="ＭＳ 明朝" w:hAnsi="ＭＳ 明朝"/>
                <w:color w:val="000000"/>
                <w:kern w:val="0"/>
                <w:sz w:val="22"/>
                <w:szCs w:val="22"/>
                <w:lang w:eastAsia="zh-TW"/>
              </w:rPr>
            </w:pPr>
            <w:r>
              <w:rPr>
                <w:rFonts w:ascii="ＭＳ 明朝" w:hAnsi="ＭＳ 明朝" w:hint="eastAsia"/>
                <w:color w:val="000000"/>
                <w:kern w:val="0"/>
                <w:sz w:val="22"/>
                <w:szCs w:val="22"/>
                <w:lang w:eastAsia="zh-TW"/>
              </w:rPr>
              <w:t>2.</w:t>
            </w:r>
            <w:r w:rsidR="002F7631" w:rsidRPr="00982ECD">
              <w:rPr>
                <w:rFonts w:ascii="ＭＳ 明朝" w:hAnsi="ＭＳ 明朝"/>
                <w:color w:val="000000"/>
                <w:kern w:val="0"/>
                <w:sz w:val="22"/>
                <w:szCs w:val="22"/>
                <w:lang w:eastAsia="zh-TW"/>
              </w:rPr>
              <w:t>大量培養実験</w:t>
            </w:r>
          </w:p>
          <w:p w14:paraId="3D6A6462" w14:textId="77777777" w:rsidR="002F7631" w:rsidRPr="00982ECD" w:rsidRDefault="00BA502A" w:rsidP="00140404">
            <w:pPr>
              <w:suppressAutoHyphens/>
              <w:wordWrap w:val="0"/>
              <w:adjustRightInd w:val="0"/>
              <w:jc w:val="left"/>
              <w:textAlignment w:val="baseline"/>
              <w:rPr>
                <w:rFonts w:ascii="ＭＳ 明朝" w:hAnsi="ＭＳ 明朝"/>
                <w:color w:val="000000"/>
                <w:kern w:val="0"/>
                <w:sz w:val="22"/>
                <w:szCs w:val="22"/>
                <w:lang w:eastAsia="zh-TW"/>
              </w:rPr>
            </w:pPr>
            <w:r>
              <w:rPr>
                <w:rFonts w:ascii="ＭＳ 明朝" w:hAnsi="ＭＳ 明朝" w:hint="eastAsia"/>
                <w:color w:val="000000"/>
                <w:kern w:val="0"/>
                <w:sz w:val="22"/>
                <w:szCs w:val="22"/>
              </w:rPr>
              <w:t>3.</w:t>
            </w:r>
            <w:r w:rsidR="002F7631" w:rsidRPr="00982ECD">
              <w:rPr>
                <w:rFonts w:ascii="ＭＳ 明朝" w:hAnsi="ＭＳ 明朝"/>
                <w:color w:val="000000"/>
                <w:kern w:val="0"/>
                <w:sz w:val="22"/>
                <w:szCs w:val="22"/>
                <w:lang w:eastAsia="zh-TW"/>
              </w:rPr>
              <w:t>動物使用実験</w:t>
            </w:r>
          </w:p>
          <w:p w14:paraId="3599D6B3" w14:textId="77777777" w:rsidR="002F7631" w:rsidRPr="00982ECD" w:rsidRDefault="00BA502A" w:rsidP="00BA502A">
            <w:pPr>
              <w:suppressAutoHyphens/>
              <w:wordWrap w:val="0"/>
              <w:adjustRightInd w:val="0"/>
              <w:ind w:firstLineChars="100" w:firstLine="220"/>
              <w:jc w:val="left"/>
              <w:textAlignment w:val="baseline"/>
              <w:rPr>
                <w:rFonts w:ascii="ＭＳ 明朝" w:hAnsi="ＭＳ 明朝"/>
                <w:color w:val="000000"/>
                <w:kern w:val="0"/>
                <w:sz w:val="22"/>
                <w:szCs w:val="22"/>
                <w:lang w:eastAsia="zh-TW"/>
              </w:rPr>
            </w:pPr>
            <w:r>
              <w:rPr>
                <w:rFonts w:ascii="ＭＳ 明朝" w:hAnsi="ＭＳ 明朝" w:hint="eastAsia"/>
                <w:color w:val="000000"/>
                <w:kern w:val="0"/>
                <w:sz w:val="22"/>
                <w:szCs w:val="22"/>
                <w:lang w:eastAsia="zh-TW"/>
              </w:rPr>
              <w:t>⑴</w:t>
            </w:r>
            <w:r w:rsidR="002F7631" w:rsidRPr="00982ECD">
              <w:rPr>
                <w:rFonts w:ascii="ＭＳ 明朝" w:hAnsi="ＭＳ 明朝"/>
                <w:color w:val="000000"/>
                <w:kern w:val="0"/>
                <w:sz w:val="22"/>
                <w:szCs w:val="22"/>
                <w:lang w:eastAsia="zh-TW"/>
              </w:rPr>
              <w:t>動物作成実験</w:t>
            </w:r>
          </w:p>
          <w:p w14:paraId="69CE555C" w14:textId="77777777" w:rsidR="002F7631" w:rsidRPr="00982ECD" w:rsidRDefault="00BA502A" w:rsidP="00BA502A">
            <w:pPr>
              <w:suppressAutoHyphens/>
              <w:wordWrap w:val="0"/>
              <w:adjustRightInd w:val="0"/>
              <w:ind w:firstLineChars="100" w:firstLine="220"/>
              <w:jc w:val="left"/>
              <w:textAlignment w:val="baseline"/>
              <w:rPr>
                <w:rFonts w:ascii="ＭＳ 明朝" w:hAnsi="ＭＳ 明朝"/>
                <w:color w:val="000000"/>
                <w:kern w:val="0"/>
                <w:sz w:val="22"/>
                <w:szCs w:val="22"/>
                <w:lang w:eastAsia="zh-TW"/>
              </w:rPr>
            </w:pPr>
            <w:r>
              <w:rPr>
                <w:rFonts w:ascii="ＭＳ 明朝" w:hAnsi="ＭＳ 明朝" w:hint="eastAsia"/>
                <w:color w:val="000000"/>
                <w:kern w:val="0"/>
                <w:sz w:val="22"/>
                <w:szCs w:val="22"/>
                <w:lang w:eastAsia="zh-TW"/>
              </w:rPr>
              <w:t>⑵</w:t>
            </w:r>
            <w:r w:rsidR="002F7631" w:rsidRPr="00982ECD">
              <w:rPr>
                <w:rFonts w:ascii="ＭＳ 明朝" w:hAnsi="ＭＳ 明朝"/>
                <w:color w:val="000000"/>
                <w:kern w:val="0"/>
                <w:sz w:val="22"/>
                <w:szCs w:val="22"/>
                <w:lang w:eastAsia="zh-TW"/>
              </w:rPr>
              <w:t>動物接種実験</w:t>
            </w:r>
          </w:p>
          <w:p w14:paraId="2BAD9D70" w14:textId="77777777" w:rsidR="002F7631" w:rsidRPr="00982ECD" w:rsidRDefault="00BA502A" w:rsidP="00140404">
            <w:pPr>
              <w:suppressAutoHyphens/>
              <w:wordWrap w:val="0"/>
              <w:adjustRightInd w:val="0"/>
              <w:jc w:val="left"/>
              <w:textAlignment w:val="baseline"/>
              <w:rPr>
                <w:rFonts w:ascii="ＭＳ 明朝" w:hAnsi="ＭＳ 明朝"/>
                <w:color w:val="000000"/>
                <w:kern w:val="0"/>
                <w:sz w:val="22"/>
                <w:szCs w:val="22"/>
                <w:lang w:eastAsia="zh-TW"/>
              </w:rPr>
            </w:pPr>
            <w:r>
              <w:rPr>
                <w:rFonts w:ascii="ＭＳ 明朝" w:hAnsi="ＭＳ 明朝" w:hint="eastAsia"/>
                <w:color w:val="000000"/>
                <w:kern w:val="0"/>
                <w:sz w:val="22"/>
                <w:szCs w:val="22"/>
              </w:rPr>
              <w:t>4.</w:t>
            </w:r>
            <w:r w:rsidR="002F7631" w:rsidRPr="00982ECD">
              <w:rPr>
                <w:rFonts w:ascii="ＭＳ 明朝" w:hAnsi="ＭＳ 明朝"/>
                <w:color w:val="000000"/>
                <w:kern w:val="0"/>
                <w:sz w:val="22"/>
                <w:szCs w:val="22"/>
                <w:lang w:eastAsia="zh-TW"/>
              </w:rPr>
              <w:t>植物等使用実験</w:t>
            </w:r>
          </w:p>
          <w:p w14:paraId="3E7DA48F" w14:textId="77777777" w:rsidR="002F7631" w:rsidRPr="00982ECD" w:rsidRDefault="00BA502A" w:rsidP="00BA502A">
            <w:pPr>
              <w:suppressAutoHyphens/>
              <w:wordWrap w:val="0"/>
              <w:adjustRightInd w:val="0"/>
              <w:ind w:firstLineChars="100" w:firstLine="220"/>
              <w:jc w:val="left"/>
              <w:textAlignment w:val="baseline"/>
              <w:rPr>
                <w:rFonts w:ascii="ＭＳ 明朝" w:hAnsi="ＭＳ 明朝"/>
                <w:color w:val="000000"/>
                <w:kern w:val="0"/>
                <w:sz w:val="22"/>
                <w:szCs w:val="22"/>
                <w:lang w:eastAsia="zh-TW"/>
              </w:rPr>
            </w:pPr>
            <w:r>
              <w:rPr>
                <w:rFonts w:ascii="ＭＳ 明朝" w:hAnsi="ＭＳ 明朝" w:hint="eastAsia"/>
                <w:color w:val="000000"/>
                <w:kern w:val="0"/>
                <w:sz w:val="22"/>
                <w:szCs w:val="22"/>
                <w:lang w:eastAsia="zh-TW"/>
              </w:rPr>
              <w:t>⑴</w:t>
            </w:r>
            <w:r w:rsidR="002F7631" w:rsidRPr="00982ECD">
              <w:rPr>
                <w:rFonts w:ascii="ＭＳ 明朝" w:hAnsi="ＭＳ 明朝"/>
                <w:color w:val="000000"/>
                <w:kern w:val="0"/>
                <w:sz w:val="22"/>
                <w:szCs w:val="22"/>
                <w:lang w:eastAsia="zh-TW"/>
              </w:rPr>
              <w:t>植物作成実験</w:t>
            </w:r>
          </w:p>
          <w:p w14:paraId="751ED7BD" w14:textId="77777777" w:rsidR="002F7631" w:rsidRPr="00982ECD" w:rsidRDefault="00BA502A" w:rsidP="00BA502A">
            <w:pPr>
              <w:suppressAutoHyphens/>
              <w:wordWrap w:val="0"/>
              <w:adjustRightInd w:val="0"/>
              <w:ind w:firstLineChars="100" w:firstLine="220"/>
              <w:jc w:val="left"/>
              <w:textAlignment w:val="baseline"/>
              <w:rPr>
                <w:rFonts w:ascii="ＭＳ 明朝" w:hAnsi="ＭＳ 明朝"/>
                <w:color w:val="000000"/>
                <w:kern w:val="0"/>
                <w:sz w:val="22"/>
                <w:szCs w:val="22"/>
                <w:lang w:eastAsia="zh-TW"/>
              </w:rPr>
            </w:pPr>
            <w:r>
              <w:rPr>
                <w:rFonts w:ascii="ＭＳ 明朝" w:hAnsi="ＭＳ 明朝" w:hint="eastAsia"/>
                <w:color w:val="000000"/>
                <w:kern w:val="0"/>
                <w:sz w:val="22"/>
                <w:szCs w:val="22"/>
                <w:lang w:eastAsia="zh-TW"/>
              </w:rPr>
              <w:lastRenderedPageBreak/>
              <w:t>⑵</w:t>
            </w:r>
            <w:r w:rsidR="002F7631" w:rsidRPr="00982ECD">
              <w:rPr>
                <w:rFonts w:ascii="ＭＳ 明朝" w:hAnsi="ＭＳ 明朝"/>
                <w:color w:val="000000"/>
                <w:kern w:val="0"/>
                <w:sz w:val="22"/>
                <w:szCs w:val="22"/>
                <w:lang w:eastAsia="zh-TW"/>
              </w:rPr>
              <w:t>植物接種実験</w:t>
            </w:r>
          </w:p>
          <w:p w14:paraId="3B476D0A" w14:textId="77777777" w:rsidR="002F7631" w:rsidRPr="00982ECD" w:rsidRDefault="00BA502A" w:rsidP="00BA502A">
            <w:pPr>
              <w:suppressAutoHyphens/>
              <w:wordWrap w:val="0"/>
              <w:adjustRightInd w:val="0"/>
              <w:ind w:firstLineChars="100" w:firstLine="220"/>
              <w:jc w:val="left"/>
              <w:textAlignment w:val="baseline"/>
              <w:rPr>
                <w:rFonts w:ascii="ＭＳ 明朝" w:hAnsi="ＭＳ 明朝"/>
                <w:color w:val="000000"/>
                <w:kern w:val="0"/>
                <w:sz w:val="22"/>
                <w:szCs w:val="22"/>
              </w:rPr>
            </w:pPr>
            <w:r>
              <w:rPr>
                <w:rFonts w:ascii="ＭＳ 明朝" w:hAnsi="ＭＳ 明朝" w:hint="eastAsia"/>
                <w:color w:val="000000"/>
                <w:kern w:val="0"/>
                <w:sz w:val="22"/>
                <w:szCs w:val="22"/>
              </w:rPr>
              <w:t>⑶</w:t>
            </w:r>
            <w:r w:rsidR="002F7631" w:rsidRPr="00982ECD">
              <w:rPr>
                <w:rFonts w:ascii="ＭＳ 明朝" w:hAnsi="ＭＳ 明朝"/>
                <w:color w:val="000000"/>
                <w:kern w:val="0"/>
                <w:sz w:val="22"/>
                <w:szCs w:val="22"/>
              </w:rPr>
              <w:t>きのこ作成実験</w:t>
            </w:r>
          </w:p>
          <w:p w14:paraId="3E2EEA61" w14:textId="77777777" w:rsidR="002F7631" w:rsidRDefault="00BA502A" w:rsidP="00140404">
            <w:pPr>
              <w:rPr>
                <w:rFonts w:ascii="ＭＳ 明朝" w:hAnsi="ＭＳ 明朝"/>
                <w:color w:val="000000"/>
                <w:kern w:val="0"/>
                <w:sz w:val="22"/>
                <w:szCs w:val="22"/>
              </w:rPr>
            </w:pPr>
            <w:r>
              <w:rPr>
                <w:rFonts w:ascii="ＭＳ 明朝" w:hAnsi="ＭＳ 明朝" w:hint="eastAsia"/>
                <w:color w:val="000000"/>
                <w:kern w:val="0"/>
                <w:sz w:val="22"/>
                <w:szCs w:val="22"/>
              </w:rPr>
              <w:t>5.</w:t>
            </w:r>
            <w:r w:rsidR="002F7631" w:rsidRPr="00982ECD">
              <w:rPr>
                <w:rFonts w:ascii="ＭＳ 明朝" w:hAnsi="ＭＳ 明朝"/>
                <w:color w:val="000000"/>
                <w:kern w:val="0"/>
                <w:sz w:val="22"/>
                <w:szCs w:val="22"/>
              </w:rPr>
              <w:t>細胞融合実験</w:t>
            </w:r>
          </w:p>
          <w:p w14:paraId="28E26B99" w14:textId="77777777" w:rsidR="00BA502A" w:rsidRPr="00982ECD" w:rsidRDefault="00BA502A" w:rsidP="00140404">
            <w:pPr>
              <w:rPr>
                <w:rFonts w:ascii="ＭＳ 明朝" w:hAnsi="ＭＳ 明朝"/>
                <w:color w:val="000000"/>
                <w:kern w:val="0"/>
                <w:sz w:val="22"/>
                <w:szCs w:val="22"/>
              </w:rPr>
            </w:pPr>
          </w:p>
          <w:p w14:paraId="114696B0" w14:textId="77777777" w:rsidR="000D4B23" w:rsidRPr="00BF4050" w:rsidRDefault="000D4B23" w:rsidP="000D4B23">
            <w:pPr>
              <w:rPr>
                <w:rFonts w:ascii="ＭＳ 明朝" w:hAnsi="ＭＳ 明朝"/>
                <w:color w:val="4472C4"/>
                <w:kern w:val="0"/>
                <w:sz w:val="22"/>
                <w:szCs w:val="22"/>
                <w:u w:val="single"/>
              </w:rPr>
            </w:pPr>
            <w:r w:rsidRPr="00BF4050">
              <w:rPr>
                <w:rFonts w:ascii="ＭＳ 明朝" w:hAnsi="ＭＳ 明朝"/>
                <w:color w:val="4472C4"/>
                <w:kern w:val="0"/>
                <w:sz w:val="22"/>
                <w:szCs w:val="22"/>
                <w:u w:val="single"/>
              </w:rPr>
              <w:t>［記載要領］</w:t>
            </w:r>
          </w:p>
          <w:p w14:paraId="5C0FAA10" w14:textId="77777777" w:rsidR="00140404" w:rsidRPr="000D4B23" w:rsidRDefault="00802C5D" w:rsidP="00442C93">
            <w:pPr>
              <w:ind w:firstLineChars="100" w:firstLine="220"/>
              <w:rPr>
                <w:rFonts w:ascii="ＭＳ 明朝" w:hAnsi="ＭＳ 明朝"/>
                <w:color w:val="4472C4"/>
                <w:kern w:val="0"/>
                <w:sz w:val="22"/>
                <w:szCs w:val="22"/>
              </w:rPr>
            </w:pPr>
            <w:r w:rsidRPr="00170A43">
              <w:rPr>
                <w:rFonts w:ascii="ＭＳ 明朝" w:hAnsi="ＭＳ 明朝"/>
                <w:color w:val="4472C4"/>
                <w:kern w:val="0"/>
                <w:sz w:val="22"/>
                <w:szCs w:val="22"/>
              </w:rPr>
              <w:t>当該第二種使用等が該当するすべての項目を選ぶこと。</w:t>
            </w:r>
          </w:p>
        </w:tc>
      </w:tr>
      <w:tr w:rsidR="001027EB" w:rsidRPr="00D659AC" w14:paraId="5B3C0CCD" w14:textId="77777777" w:rsidTr="005242B6">
        <w:trPr>
          <w:trHeight w:val="20"/>
        </w:trPr>
        <w:tc>
          <w:tcPr>
            <w:tcW w:w="1526" w:type="dxa"/>
            <w:gridSpan w:val="2"/>
            <w:vMerge/>
            <w:shd w:val="clear" w:color="auto" w:fill="auto"/>
          </w:tcPr>
          <w:p w14:paraId="64FD1120" w14:textId="77777777" w:rsidR="002F7631" w:rsidRPr="00D659AC" w:rsidRDefault="002F7631" w:rsidP="00E444E6">
            <w:pPr>
              <w:rPr>
                <w:rFonts w:ascii="Times New Roman" w:hAnsi="Times New Roman"/>
                <w:sz w:val="22"/>
                <w:szCs w:val="22"/>
              </w:rPr>
            </w:pPr>
          </w:p>
        </w:tc>
        <w:tc>
          <w:tcPr>
            <w:tcW w:w="1276" w:type="dxa"/>
            <w:shd w:val="clear" w:color="auto" w:fill="auto"/>
          </w:tcPr>
          <w:p w14:paraId="5B86F561" w14:textId="77777777" w:rsidR="002F7631" w:rsidRPr="00D659AC" w:rsidRDefault="002F7631" w:rsidP="002F7631">
            <w:pPr>
              <w:rPr>
                <w:rFonts w:ascii="Times New Roman" w:hAnsi="Times New Roman"/>
                <w:sz w:val="22"/>
                <w:szCs w:val="22"/>
              </w:rPr>
            </w:pPr>
            <w:r w:rsidRPr="00D659AC">
              <w:rPr>
                <w:rFonts w:ascii="Times New Roman" w:hAnsi="Times New Roman"/>
                <w:sz w:val="22"/>
                <w:szCs w:val="22"/>
              </w:rPr>
              <w:t>目的</w:t>
            </w:r>
          </w:p>
        </w:tc>
        <w:tc>
          <w:tcPr>
            <w:tcW w:w="6804" w:type="dxa"/>
            <w:shd w:val="clear" w:color="auto" w:fill="auto"/>
          </w:tcPr>
          <w:p w14:paraId="638074A2" w14:textId="77777777" w:rsidR="0052669F" w:rsidRPr="00BF4050" w:rsidRDefault="00D133EF" w:rsidP="00140404">
            <w:pPr>
              <w:rPr>
                <w:rFonts w:ascii="ＭＳ 明朝" w:hAnsi="ＭＳ 明朝"/>
                <w:sz w:val="22"/>
                <w:szCs w:val="22"/>
                <w:u w:val="single"/>
              </w:rPr>
            </w:pPr>
            <w:r w:rsidRPr="00BF4050">
              <w:rPr>
                <w:rFonts w:ascii="ＭＳ 明朝" w:hAnsi="ＭＳ 明朝"/>
                <w:color w:val="4472C4"/>
                <w:sz w:val="22"/>
                <w:szCs w:val="22"/>
                <w:u w:val="single"/>
              </w:rPr>
              <w:t>［記載例］</w:t>
            </w:r>
          </w:p>
          <w:p w14:paraId="5207685B" w14:textId="77777777" w:rsidR="0052669F" w:rsidRPr="000114FD" w:rsidRDefault="00140404" w:rsidP="00442C93">
            <w:pPr>
              <w:ind w:firstLineChars="100" w:firstLine="220"/>
              <w:rPr>
                <w:rFonts w:ascii="ＭＳ 明朝" w:hAnsi="ＭＳ 明朝"/>
                <w:color w:val="4472C4"/>
                <w:sz w:val="22"/>
                <w:szCs w:val="22"/>
              </w:rPr>
            </w:pPr>
            <w:r w:rsidRPr="000114FD">
              <w:rPr>
                <w:rFonts w:ascii="ＭＳ 明朝" w:hAnsi="ＭＳ 明朝"/>
                <w:color w:val="4472C4"/>
                <w:sz w:val="22"/>
                <w:szCs w:val="22"/>
              </w:rPr>
              <w:t>○○ウイルスの感染機構解明のため、GFP導入組換え○○ウイルスを作成し、ヒト培養細胞に感染させる。</w:t>
            </w:r>
          </w:p>
          <w:p w14:paraId="013B4E6B" w14:textId="77777777" w:rsidR="002F7631" w:rsidRPr="000D4B23" w:rsidRDefault="000D4B23" w:rsidP="000D4B23">
            <w:pPr>
              <w:rPr>
                <w:rFonts w:ascii="ＭＳ 明朝" w:hAnsi="ＭＳ 明朝"/>
                <w:sz w:val="22"/>
                <w:szCs w:val="22"/>
              </w:rPr>
            </w:pPr>
            <w:r w:rsidRPr="000114FD">
              <w:rPr>
                <w:rFonts w:ascii="ＭＳ 明朝" w:hAnsi="ＭＳ 明朝" w:hint="eastAsia"/>
                <w:color w:val="4472C4"/>
                <w:sz w:val="22"/>
                <w:szCs w:val="22"/>
              </w:rPr>
              <w:t>（２～３</w:t>
            </w:r>
            <w:r w:rsidRPr="000114FD">
              <w:rPr>
                <w:rFonts w:ascii="ＭＳ 明朝" w:hAnsi="ＭＳ 明朝"/>
                <w:color w:val="4472C4"/>
                <w:sz w:val="22"/>
                <w:szCs w:val="22"/>
              </w:rPr>
              <w:t>行程度にて、内容が把握できるものとして下さい。</w:t>
            </w:r>
            <w:r w:rsidRPr="000114FD">
              <w:rPr>
                <w:rFonts w:ascii="ＭＳ 明朝" w:hAnsi="ＭＳ 明朝" w:hint="eastAsia"/>
                <w:color w:val="4472C4"/>
                <w:sz w:val="22"/>
                <w:szCs w:val="22"/>
              </w:rPr>
              <w:t>）</w:t>
            </w:r>
          </w:p>
        </w:tc>
      </w:tr>
      <w:tr w:rsidR="001027EB" w:rsidRPr="00D659AC" w14:paraId="3827412B" w14:textId="77777777" w:rsidTr="005242B6">
        <w:trPr>
          <w:trHeight w:val="20"/>
        </w:trPr>
        <w:tc>
          <w:tcPr>
            <w:tcW w:w="1526" w:type="dxa"/>
            <w:gridSpan w:val="2"/>
            <w:vMerge/>
            <w:shd w:val="clear" w:color="auto" w:fill="auto"/>
          </w:tcPr>
          <w:p w14:paraId="29C3FB94" w14:textId="77777777" w:rsidR="002F7631" w:rsidRPr="00D659AC" w:rsidRDefault="002F7631" w:rsidP="00E444E6">
            <w:pPr>
              <w:rPr>
                <w:rFonts w:ascii="Times New Roman" w:hAnsi="Times New Roman"/>
                <w:sz w:val="22"/>
                <w:szCs w:val="22"/>
              </w:rPr>
            </w:pPr>
          </w:p>
        </w:tc>
        <w:tc>
          <w:tcPr>
            <w:tcW w:w="1276" w:type="dxa"/>
            <w:shd w:val="clear" w:color="auto" w:fill="auto"/>
          </w:tcPr>
          <w:p w14:paraId="5E97194E" w14:textId="77777777" w:rsidR="002F7631" w:rsidRPr="00D659AC" w:rsidRDefault="002F7631" w:rsidP="002F7631">
            <w:pPr>
              <w:rPr>
                <w:rFonts w:ascii="Times New Roman" w:hAnsi="Times New Roman"/>
                <w:sz w:val="22"/>
                <w:szCs w:val="22"/>
              </w:rPr>
            </w:pPr>
            <w:r w:rsidRPr="00D659AC">
              <w:rPr>
                <w:rFonts w:ascii="Times New Roman" w:hAnsi="Times New Roman"/>
                <w:sz w:val="22"/>
                <w:szCs w:val="22"/>
              </w:rPr>
              <w:t>概要</w:t>
            </w:r>
          </w:p>
        </w:tc>
        <w:tc>
          <w:tcPr>
            <w:tcW w:w="6804" w:type="dxa"/>
            <w:shd w:val="clear" w:color="auto" w:fill="auto"/>
          </w:tcPr>
          <w:p w14:paraId="65B2BC8B" w14:textId="77777777" w:rsidR="000D4B23" w:rsidRPr="00BF4050" w:rsidRDefault="000D4B23" w:rsidP="000D4B23">
            <w:pPr>
              <w:rPr>
                <w:rFonts w:ascii="ＭＳ 明朝" w:hAnsi="ＭＳ 明朝"/>
                <w:color w:val="4472C4"/>
                <w:kern w:val="0"/>
                <w:sz w:val="22"/>
                <w:szCs w:val="22"/>
                <w:u w:val="single"/>
              </w:rPr>
            </w:pPr>
            <w:r w:rsidRPr="00BF4050">
              <w:rPr>
                <w:rFonts w:ascii="ＭＳ 明朝" w:hAnsi="ＭＳ 明朝"/>
                <w:color w:val="4472C4"/>
                <w:kern w:val="0"/>
                <w:sz w:val="22"/>
                <w:szCs w:val="22"/>
                <w:u w:val="single"/>
              </w:rPr>
              <w:t>［記載要領］</w:t>
            </w:r>
          </w:p>
          <w:p w14:paraId="14F82054" w14:textId="77777777" w:rsidR="000D4B23" w:rsidRPr="00982ECD" w:rsidRDefault="000D4B23" w:rsidP="00442C93">
            <w:pPr>
              <w:autoSpaceDE w:val="0"/>
              <w:autoSpaceDN w:val="0"/>
              <w:adjustRightInd w:val="0"/>
              <w:ind w:firstLineChars="100" w:firstLine="220"/>
              <w:jc w:val="left"/>
              <w:rPr>
                <w:rFonts w:ascii="ＭＳ 明朝" w:hAnsi="ＭＳ 明朝"/>
                <w:color w:val="4472C4"/>
                <w:kern w:val="0"/>
                <w:sz w:val="22"/>
                <w:szCs w:val="22"/>
              </w:rPr>
            </w:pPr>
            <w:r w:rsidRPr="00982ECD">
              <w:rPr>
                <w:rFonts w:ascii="ＭＳ 明朝" w:hAnsi="ＭＳ 明朝"/>
                <w:color w:val="4472C4"/>
                <w:kern w:val="0"/>
                <w:sz w:val="22"/>
                <w:szCs w:val="22"/>
              </w:rPr>
              <w:t>当該第二種使用等に係るすべての遺伝子組換え生物等及び当該第二種使用等をする間に執るすべての拡散防止措置の区分について、当該第二種使用等の過程がわかるように記載すること。このほか当該第二種使用等をする間に執る拡散防止措置の区分の中に特定飼育区画又は特定網室がある場合には、次に掲げる項目についても併せて記載すること。</w:t>
            </w:r>
          </w:p>
          <w:p w14:paraId="0DFCE559" w14:textId="77777777" w:rsidR="000D4B23" w:rsidRPr="00982ECD" w:rsidRDefault="000D4B23" w:rsidP="000D4B23">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⑴</w:t>
            </w:r>
            <w:r w:rsidRPr="00982ECD">
              <w:rPr>
                <w:rFonts w:ascii="ＭＳ 明朝" w:hAnsi="ＭＳ 明朝"/>
                <w:color w:val="4472C4"/>
                <w:kern w:val="0"/>
                <w:sz w:val="22"/>
                <w:szCs w:val="22"/>
              </w:rPr>
              <w:t>当該第二種使用等に係る組換え動物等又は組換え植物等の系統数又は個体数</w:t>
            </w:r>
          </w:p>
          <w:p w14:paraId="39F74EF7" w14:textId="77777777" w:rsidR="000D4B23" w:rsidRPr="00982ECD" w:rsidRDefault="000D4B23" w:rsidP="000D4B23">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⑵</w:t>
            </w:r>
            <w:r w:rsidRPr="00982ECD">
              <w:rPr>
                <w:rFonts w:ascii="ＭＳ 明朝" w:hAnsi="ＭＳ 明朝"/>
                <w:color w:val="4472C4"/>
                <w:kern w:val="0"/>
                <w:sz w:val="22"/>
                <w:szCs w:val="22"/>
              </w:rPr>
              <w:t>当該第二種使用等に用いる飼育区画又は網室の面積</w:t>
            </w:r>
          </w:p>
          <w:p w14:paraId="5F9D2615" w14:textId="77777777" w:rsidR="000D4B23" w:rsidRDefault="000D4B23" w:rsidP="00312E66">
            <w:pPr>
              <w:ind w:left="220" w:hangingChars="100" w:hanging="220"/>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⑶</w:t>
            </w:r>
            <w:r w:rsidRPr="00982ECD">
              <w:rPr>
                <w:rFonts w:ascii="ＭＳ 明朝" w:hAnsi="ＭＳ 明朝"/>
                <w:color w:val="4472C4"/>
                <w:kern w:val="0"/>
                <w:sz w:val="22"/>
                <w:szCs w:val="22"/>
              </w:rPr>
              <w:t>当該第二種使用等に係る組換え動物等の飼育又は当該第二種使用等に係る組換え植物等の栽培の方法</w:t>
            </w:r>
          </w:p>
          <w:p w14:paraId="2ACAD0FE" w14:textId="77777777" w:rsidR="000D4B23" w:rsidRDefault="000D4B23" w:rsidP="000D4B23">
            <w:pPr>
              <w:rPr>
                <w:rFonts w:ascii="ＭＳ 明朝" w:hAnsi="ＭＳ 明朝"/>
                <w:color w:val="4472C4"/>
                <w:kern w:val="0"/>
                <w:sz w:val="22"/>
                <w:szCs w:val="22"/>
              </w:rPr>
            </w:pPr>
          </w:p>
          <w:p w14:paraId="41C06030" w14:textId="77777777" w:rsidR="00D133EF" w:rsidRPr="00BF4050" w:rsidRDefault="00D133EF" w:rsidP="000D4B23">
            <w:pPr>
              <w:rPr>
                <w:rFonts w:ascii="ＭＳ 明朝" w:eastAsia="PMingLiU" w:hAnsi="ＭＳ 明朝"/>
                <w:color w:val="4472C4"/>
                <w:sz w:val="22"/>
                <w:szCs w:val="22"/>
                <w:u w:val="single"/>
              </w:rPr>
            </w:pPr>
            <w:r w:rsidRPr="00BF4050">
              <w:rPr>
                <w:rFonts w:ascii="ＭＳ 明朝" w:hAnsi="ＭＳ 明朝"/>
                <w:color w:val="4472C4"/>
                <w:sz w:val="22"/>
                <w:szCs w:val="22"/>
                <w:u w:val="single"/>
              </w:rPr>
              <w:t>［記載例］</w:t>
            </w:r>
          </w:p>
          <w:p w14:paraId="0C36E8F5" w14:textId="77777777" w:rsidR="000D4B23" w:rsidRPr="000114FD" w:rsidRDefault="000D4B23" w:rsidP="00140404">
            <w:pPr>
              <w:rPr>
                <w:rFonts w:ascii="ＭＳ 明朝" w:hAnsi="ＭＳ 明朝"/>
                <w:color w:val="4472C4"/>
                <w:sz w:val="22"/>
                <w:szCs w:val="22"/>
              </w:rPr>
            </w:pPr>
            <w:r w:rsidRPr="000114FD">
              <w:rPr>
                <w:rFonts w:ascii="ＭＳ 明朝" w:hAnsi="ＭＳ 明朝" w:hint="eastAsia"/>
                <w:color w:val="4472C4"/>
                <w:sz w:val="22"/>
                <w:szCs w:val="22"/>
              </w:rPr>
              <w:t>【手順</w:t>
            </w:r>
            <w:r w:rsidR="00140404" w:rsidRPr="000114FD">
              <w:rPr>
                <w:rFonts w:ascii="ＭＳ 明朝" w:hAnsi="ＭＳ 明朝"/>
                <w:color w:val="4472C4"/>
                <w:sz w:val="22"/>
                <w:szCs w:val="22"/>
              </w:rPr>
              <w:t>１</w:t>
            </w:r>
            <w:r w:rsidRPr="000114FD">
              <w:rPr>
                <w:rFonts w:ascii="ＭＳ 明朝" w:hAnsi="ＭＳ 明朝" w:hint="eastAsia"/>
                <w:color w:val="4472C4"/>
                <w:sz w:val="22"/>
                <w:szCs w:val="22"/>
              </w:rPr>
              <w:t>】</w:t>
            </w:r>
          </w:p>
          <w:p w14:paraId="3193B87A" w14:textId="77777777" w:rsidR="00140404" w:rsidRPr="000114FD" w:rsidRDefault="000D4B23" w:rsidP="00140404">
            <w:pPr>
              <w:rPr>
                <w:rFonts w:ascii="ＭＳ 明朝" w:hAnsi="ＭＳ 明朝"/>
                <w:color w:val="4472C4"/>
                <w:sz w:val="22"/>
                <w:szCs w:val="22"/>
              </w:rPr>
            </w:pPr>
            <w:r w:rsidRPr="000114FD">
              <w:rPr>
                <w:rFonts w:ascii="ＭＳ 明朝" w:hAnsi="ＭＳ 明朝" w:hint="eastAsia"/>
                <w:color w:val="4472C4"/>
                <w:sz w:val="22"/>
                <w:szCs w:val="22"/>
              </w:rPr>
              <w:t>・</w:t>
            </w:r>
            <w:r w:rsidR="00140404" w:rsidRPr="000114FD">
              <w:rPr>
                <w:rFonts w:ascii="ＭＳ 明朝" w:hAnsi="ＭＳ 明朝"/>
                <w:color w:val="4472C4"/>
                <w:sz w:val="22"/>
                <w:szCs w:val="22"/>
              </w:rPr>
              <w:t>○○ウイルスのクローニング</w:t>
            </w:r>
            <w:r w:rsidR="000C4194" w:rsidRPr="000114FD">
              <w:rPr>
                <w:rFonts w:ascii="ＭＳ 明朝" w:hAnsi="ＭＳ 明朝" w:hint="eastAsia"/>
                <w:color w:val="4472C4"/>
                <w:sz w:val="22"/>
                <w:szCs w:val="22"/>
              </w:rPr>
              <w:t>（機関承認）</w:t>
            </w:r>
          </w:p>
          <w:p w14:paraId="0B18E003" w14:textId="77777777" w:rsidR="00140404" w:rsidRPr="000114FD" w:rsidRDefault="00140404" w:rsidP="000D4B23">
            <w:pPr>
              <w:ind w:leftChars="100" w:left="210" w:firstLineChars="100" w:firstLine="220"/>
              <w:rPr>
                <w:rFonts w:ascii="ＭＳ 明朝" w:hAnsi="ＭＳ 明朝"/>
                <w:color w:val="4472C4"/>
                <w:sz w:val="22"/>
                <w:szCs w:val="22"/>
              </w:rPr>
            </w:pPr>
            <w:r w:rsidRPr="000114FD">
              <w:rPr>
                <w:rFonts w:ascii="ＭＳ 明朝" w:hAnsi="ＭＳ 明朝"/>
                <w:color w:val="4472C4"/>
                <w:sz w:val="22"/>
                <w:szCs w:val="22"/>
              </w:rPr>
              <w:t>大腸菌を用いて○○ウイルス全長ゲノム等を含むプラスミドを増幅させる。増幅させたプラスミドから、組換え○○ウイルスの全長ゲノムを精製する。</w:t>
            </w:r>
          </w:p>
          <w:p w14:paraId="545695B3" w14:textId="77777777" w:rsidR="000D4B23" w:rsidRPr="000114FD" w:rsidRDefault="000D4B23" w:rsidP="000D4B23">
            <w:pPr>
              <w:ind w:firstLineChars="100" w:firstLine="220"/>
              <w:rPr>
                <w:rFonts w:ascii="ＭＳ 明朝" w:hAnsi="ＭＳ 明朝"/>
                <w:color w:val="4472C4"/>
                <w:sz w:val="22"/>
                <w:szCs w:val="22"/>
              </w:rPr>
            </w:pPr>
            <w:r w:rsidRPr="000114FD">
              <w:rPr>
                <w:rFonts w:ascii="ＭＳ 明朝" w:hAnsi="ＭＳ 明朝" w:hint="eastAsia"/>
                <w:color w:val="4472C4"/>
                <w:sz w:val="22"/>
                <w:szCs w:val="22"/>
              </w:rPr>
              <w:t>［</w:t>
            </w:r>
            <w:r w:rsidRPr="000114FD">
              <w:rPr>
                <w:rFonts w:ascii="ＭＳ 明朝" w:hAnsi="ＭＳ 明朝"/>
                <w:color w:val="4472C4"/>
                <w:sz w:val="22"/>
                <w:szCs w:val="22"/>
              </w:rPr>
              <w:t>拡散防止措置　P○</w:t>
            </w:r>
            <w:r w:rsidRPr="000114FD">
              <w:rPr>
                <w:rFonts w:ascii="ＭＳ 明朝" w:hAnsi="ＭＳ 明朝" w:hint="eastAsia"/>
                <w:color w:val="4472C4"/>
                <w:sz w:val="22"/>
                <w:szCs w:val="22"/>
              </w:rPr>
              <w:t>］</w:t>
            </w:r>
          </w:p>
          <w:p w14:paraId="18B9E03A" w14:textId="77777777" w:rsidR="00140404" w:rsidRPr="000114FD" w:rsidRDefault="00140404" w:rsidP="00140404">
            <w:pPr>
              <w:ind w:left="440" w:hangingChars="200" w:hanging="440"/>
              <w:rPr>
                <w:rFonts w:ascii="ＭＳ 明朝" w:hAnsi="ＭＳ 明朝"/>
                <w:color w:val="4472C4"/>
                <w:sz w:val="22"/>
                <w:szCs w:val="22"/>
              </w:rPr>
            </w:pPr>
          </w:p>
          <w:p w14:paraId="2DDBCFA3" w14:textId="77777777" w:rsidR="000D4B23" w:rsidRPr="000114FD" w:rsidRDefault="000D4B23" w:rsidP="00140404">
            <w:pPr>
              <w:rPr>
                <w:rFonts w:ascii="ＭＳ 明朝" w:hAnsi="ＭＳ 明朝"/>
                <w:color w:val="4472C4"/>
                <w:sz w:val="22"/>
                <w:szCs w:val="22"/>
              </w:rPr>
            </w:pPr>
            <w:r w:rsidRPr="000114FD">
              <w:rPr>
                <w:rFonts w:ascii="ＭＳ 明朝" w:hAnsi="ＭＳ 明朝" w:hint="eastAsia"/>
                <w:color w:val="4472C4"/>
                <w:sz w:val="22"/>
                <w:szCs w:val="22"/>
              </w:rPr>
              <w:t>【手順</w:t>
            </w:r>
            <w:r w:rsidRPr="000114FD">
              <w:rPr>
                <w:rFonts w:ascii="ＭＳ 明朝" w:hAnsi="ＭＳ 明朝"/>
                <w:color w:val="4472C4"/>
                <w:sz w:val="22"/>
                <w:szCs w:val="22"/>
              </w:rPr>
              <w:t>２</w:t>
            </w:r>
            <w:r w:rsidRPr="000114FD">
              <w:rPr>
                <w:rFonts w:ascii="ＭＳ 明朝" w:hAnsi="ＭＳ 明朝" w:hint="eastAsia"/>
                <w:color w:val="4472C4"/>
                <w:sz w:val="22"/>
                <w:szCs w:val="22"/>
              </w:rPr>
              <w:t>】</w:t>
            </w:r>
          </w:p>
          <w:p w14:paraId="64B96D64" w14:textId="77777777" w:rsidR="000D4B23" w:rsidRPr="000114FD" w:rsidRDefault="000D4B23" w:rsidP="00140404">
            <w:pPr>
              <w:rPr>
                <w:rFonts w:ascii="ＭＳ 明朝" w:hAnsi="ＭＳ 明朝"/>
                <w:color w:val="4472C4"/>
                <w:sz w:val="22"/>
                <w:szCs w:val="22"/>
              </w:rPr>
            </w:pPr>
            <w:r w:rsidRPr="000114FD">
              <w:rPr>
                <w:rFonts w:ascii="ＭＳ 明朝" w:hAnsi="ＭＳ 明朝" w:hint="eastAsia"/>
                <w:color w:val="4472C4"/>
                <w:sz w:val="22"/>
                <w:szCs w:val="22"/>
              </w:rPr>
              <w:t>・</w:t>
            </w:r>
            <w:r w:rsidR="00140404" w:rsidRPr="000114FD">
              <w:rPr>
                <w:rFonts w:ascii="ＭＳ 明朝" w:hAnsi="ＭＳ 明朝"/>
                <w:color w:val="4472C4"/>
                <w:sz w:val="22"/>
                <w:szCs w:val="22"/>
              </w:rPr>
              <w:t>GFP導入した組換え○○ウイルスの作成（大臣確認）</w:t>
            </w:r>
          </w:p>
          <w:p w14:paraId="38A6729D" w14:textId="77777777" w:rsidR="000D4B23" w:rsidRPr="000114FD" w:rsidRDefault="000D4B23" w:rsidP="000D4B23">
            <w:pPr>
              <w:ind w:leftChars="100" w:left="210" w:firstLineChars="100" w:firstLine="220"/>
              <w:rPr>
                <w:rFonts w:ascii="ＭＳ 明朝" w:hAnsi="ＭＳ 明朝"/>
                <w:color w:val="4472C4"/>
                <w:sz w:val="22"/>
                <w:szCs w:val="22"/>
              </w:rPr>
            </w:pPr>
            <w:r w:rsidRPr="000114FD">
              <w:rPr>
                <w:rFonts w:ascii="ＭＳ 明朝" w:hAnsi="ＭＳ 明朝" w:hint="eastAsia"/>
                <w:color w:val="4472C4"/>
                <w:sz w:val="22"/>
                <w:szCs w:val="22"/>
              </w:rPr>
              <w:t>手順</w:t>
            </w:r>
            <w:r w:rsidR="00140404" w:rsidRPr="000114FD">
              <w:rPr>
                <w:rFonts w:ascii="ＭＳ 明朝" w:hAnsi="ＭＳ 明朝"/>
                <w:color w:val="4472C4"/>
                <w:sz w:val="22"/>
                <w:szCs w:val="22"/>
              </w:rPr>
              <w:t>１で作成した全長ゲノムを○○細胞に導入し、組換え○○ウイルスを得る。</w:t>
            </w:r>
          </w:p>
          <w:p w14:paraId="6487D058" w14:textId="77777777" w:rsidR="00140404" w:rsidRPr="000114FD" w:rsidRDefault="000D4B23" w:rsidP="000D4B23">
            <w:pPr>
              <w:ind w:firstLineChars="100" w:firstLine="220"/>
              <w:rPr>
                <w:rFonts w:ascii="ＭＳ 明朝" w:hAnsi="ＭＳ 明朝"/>
                <w:color w:val="4472C4"/>
                <w:sz w:val="22"/>
                <w:szCs w:val="22"/>
              </w:rPr>
            </w:pPr>
            <w:r w:rsidRPr="000114FD">
              <w:rPr>
                <w:rFonts w:ascii="ＭＳ 明朝" w:hAnsi="ＭＳ 明朝" w:hint="eastAsia"/>
                <w:color w:val="4472C4"/>
                <w:sz w:val="22"/>
                <w:szCs w:val="22"/>
              </w:rPr>
              <w:t>［</w:t>
            </w:r>
            <w:r w:rsidR="00140404" w:rsidRPr="000114FD">
              <w:rPr>
                <w:rFonts w:ascii="ＭＳ 明朝" w:hAnsi="ＭＳ 明朝"/>
                <w:color w:val="4472C4"/>
                <w:sz w:val="22"/>
                <w:szCs w:val="22"/>
              </w:rPr>
              <w:t>拡散防止措置　P○</w:t>
            </w:r>
            <w:r w:rsidRPr="000114FD">
              <w:rPr>
                <w:rFonts w:ascii="ＭＳ 明朝" w:hAnsi="ＭＳ 明朝" w:hint="eastAsia"/>
                <w:color w:val="4472C4"/>
                <w:sz w:val="22"/>
                <w:szCs w:val="22"/>
              </w:rPr>
              <w:t>］</w:t>
            </w:r>
          </w:p>
          <w:p w14:paraId="49509B9B" w14:textId="77777777" w:rsidR="00140404" w:rsidRPr="000114FD" w:rsidRDefault="00140404" w:rsidP="00140404">
            <w:pPr>
              <w:ind w:left="480" w:hangingChars="218" w:hanging="480"/>
              <w:rPr>
                <w:rFonts w:ascii="ＭＳ 明朝" w:hAnsi="ＭＳ 明朝"/>
                <w:color w:val="4472C4"/>
                <w:sz w:val="22"/>
                <w:szCs w:val="22"/>
              </w:rPr>
            </w:pPr>
          </w:p>
          <w:p w14:paraId="346E68C5" w14:textId="77777777" w:rsidR="000D4B23" w:rsidRPr="000114FD" w:rsidRDefault="000D4B23" w:rsidP="00140404">
            <w:pPr>
              <w:ind w:left="480" w:hangingChars="218" w:hanging="480"/>
              <w:rPr>
                <w:rFonts w:ascii="ＭＳ 明朝" w:hAnsi="ＭＳ 明朝"/>
                <w:color w:val="4472C4"/>
                <w:sz w:val="22"/>
                <w:szCs w:val="22"/>
              </w:rPr>
            </w:pPr>
            <w:r w:rsidRPr="000114FD">
              <w:rPr>
                <w:rFonts w:ascii="ＭＳ 明朝" w:hAnsi="ＭＳ 明朝" w:hint="eastAsia"/>
                <w:color w:val="4472C4"/>
                <w:sz w:val="22"/>
                <w:szCs w:val="22"/>
              </w:rPr>
              <w:t>【手順３】</w:t>
            </w:r>
          </w:p>
          <w:p w14:paraId="0AB610C8" w14:textId="77777777" w:rsidR="00140404" w:rsidRPr="000114FD" w:rsidRDefault="000D4B23" w:rsidP="00140404">
            <w:pPr>
              <w:ind w:left="480" w:hangingChars="218" w:hanging="480"/>
              <w:rPr>
                <w:rFonts w:ascii="ＭＳ 明朝" w:hAnsi="ＭＳ 明朝"/>
                <w:color w:val="4472C4"/>
                <w:sz w:val="22"/>
                <w:szCs w:val="22"/>
              </w:rPr>
            </w:pPr>
            <w:r w:rsidRPr="000114FD">
              <w:rPr>
                <w:rFonts w:ascii="ＭＳ 明朝" w:hAnsi="ＭＳ 明朝" w:hint="eastAsia"/>
                <w:color w:val="4472C4"/>
                <w:sz w:val="22"/>
                <w:szCs w:val="22"/>
              </w:rPr>
              <w:t>・</w:t>
            </w:r>
            <w:r w:rsidR="00140404" w:rsidRPr="000114FD">
              <w:rPr>
                <w:rFonts w:ascii="ＭＳ 明朝" w:hAnsi="ＭＳ 明朝"/>
                <w:color w:val="4472C4"/>
                <w:sz w:val="22"/>
                <w:szCs w:val="22"/>
              </w:rPr>
              <w:t>組換え○○ウイルスのヒト培養細胞への感染（大臣確認）</w:t>
            </w:r>
          </w:p>
          <w:p w14:paraId="05AE7983" w14:textId="77777777" w:rsidR="00140404" w:rsidRPr="000114FD" w:rsidRDefault="00D81B69" w:rsidP="000C4194">
            <w:pPr>
              <w:ind w:leftChars="100" w:left="210" w:firstLineChars="100" w:firstLine="220"/>
              <w:rPr>
                <w:rFonts w:ascii="ＭＳ 明朝" w:hAnsi="ＭＳ 明朝"/>
                <w:color w:val="4472C4"/>
                <w:sz w:val="22"/>
                <w:szCs w:val="22"/>
              </w:rPr>
            </w:pPr>
            <w:r>
              <w:rPr>
                <w:rFonts w:ascii="ＭＳ 明朝" w:hAnsi="ＭＳ 明朝" w:hint="eastAsia"/>
                <w:color w:val="4472C4"/>
                <w:sz w:val="22"/>
                <w:szCs w:val="22"/>
              </w:rPr>
              <w:t>手順</w:t>
            </w:r>
            <w:r w:rsidR="00140404" w:rsidRPr="000114FD">
              <w:rPr>
                <w:rFonts w:ascii="ＭＳ 明朝" w:hAnsi="ＭＳ 明朝"/>
                <w:color w:val="4472C4"/>
                <w:sz w:val="22"/>
                <w:szCs w:val="22"/>
              </w:rPr>
              <w:t>２で得た組換えウイルスを、ヒト培養細胞である○○細胞に接種し、解析に用いる。</w:t>
            </w:r>
          </w:p>
          <w:p w14:paraId="11785A8E" w14:textId="77777777" w:rsidR="00140404" w:rsidRPr="000114FD" w:rsidRDefault="000C4194" w:rsidP="000C4194">
            <w:pPr>
              <w:ind w:leftChars="100" w:left="470" w:hangingChars="118" w:hanging="260"/>
              <w:rPr>
                <w:rFonts w:ascii="ＭＳ 明朝" w:hAnsi="ＭＳ 明朝"/>
                <w:color w:val="4472C4"/>
                <w:sz w:val="22"/>
                <w:szCs w:val="22"/>
                <w:lang w:eastAsia="zh-TW"/>
              </w:rPr>
            </w:pPr>
            <w:r w:rsidRPr="000114FD">
              <w:rPr>
                <w:rFonts w:ascii="ＭＳ 明朝" w:hAnsi="ＭＳ 明朝" w:hint="eastAsia"/>
                <w:color w:val="4472C4"/>
                <w:sz w:val="22"/>
                <w:szCs w:val="22"/>
              </w:rPr>
              <w:t>［</w:t>
            </w:r>
            <w:r w:rsidR="00140404" w:rsidRPr="000114FD">
              <w:rPr>
                <w:rFonts w:ascii="ＭＳ 明朝" w:hAnsi="ＭＳ 明朝"/>
                <w:color w:val="4472C4"/>
                <w:sz w:val="22"/>
                <w:szCs w:val="22"/>
                <w:lang w:eastAsia="zh-TW"/>
              </w:rPr>
              <w:t>拡散防止措置　P○</w:t>
            </w:r>
            <w:r w:rsidRPr="000114FD">
              <w:rPr>
                <w:rFonts w:ascii="ＭＳ 明朝" w:hAnsi="ＭＳ 明朝" w:hint="eastAsia"/>
                <w:color w:val="4472C4"/>
                <w:sz w:val="22"/>
                <w:szCs w:val="22"/>
              </w:rPr>
              <w:t>］</w:t>
            </w:r>
          </w:p>
          <w:p w14:paraId="5136A365" w14:textId="77777777" w:rsidR="00324812" w:rsidRPr="00982ECD" w:rsidRDefault="00324812" w:rsidP="00140404">
            <w:pPr>
              <w:autoSpaceDE w:val="0"/>
              <w:autoSpaceDN w:val="0"/>
              <w:adjustRightInd w:val="0"/>
              <w:ind w:left="220" w:hangingChars="100" w:hanging="220"/>
              <w:jc w:val="left"/>
              <w:rPr>
                <w:rFonts w:ascii="ＭＳ 明朝" w:hAnsi="ＭＳ 明朝"/>
                <w:color w:val="4472C4"/>
                <w:kern w:val="0"/>
                <w:sz w:val="22"/>
                <w:szCs w:val="22"/>
              </w:rPr>
            </w:pPr>
          </w:p>
        </w:tc>
      </w:tr>
      <w:tr w:rsidR="001027EB" w:rsidRPr="00D659AC" w14:paraId="50FD5B9A" w14:textId="77777777" w:rsidTr="005242B6">
        <w:trPr>
          <w:trHeight w:val="20"/>
        </w:trPr>
        <w:tc>
          <w:tcPr>
            <w:tcW w:w="1526" w:type="dxa"/>
            <w:gridSpan w:val="2"/>
            <w:vMerge/>
            <w:shd w:val="clear" w:color="auto" w:fill="auto"/>
          </w:tcPr>
          <w:p w14:paraId="54FBE28A" w14:textId="77777777" w:rsidR="002F7631" w:rsidRPr="00D659AC" w:rsidRDefault="002F7631" w:rsidP="00E444E6">
            <w:pPr>
              <w:rPr>
                <w:rFonts w:ascii="Times New Roman" w:hAnsi="Times New Roman"/>
                <w:sz w:val="22"/>
                <w:szCs w:val="22"/>
              </w:rPr>
            </w:pPr>
          </w:p>
        </w:tc>
        <w:tc>
          <w:tcPr>
            <w:tcW w:w="1276" w:type="dxa"/>
            <w:shd w:val="clear" w:color="auto" w:fill="auto"/>
          </w:tcPr>
          <w:p w14:paraId="5E2EB2C1" w14:textId="77777777" w:rsidR="002F7631" w:rsidRPr="00D659AC" w:rsidRDefault="002F7631" w:rsidP="00E444E6">
            <w:pPr>
              <w:rPr>
                <w:rFonts w:ascii="Times New Roman" w:hAnsi="Times New Roman"/>
                <w:sz w:val="22"/>
                <w:szCs w:val="22"/>
              </w:rPr>
            </w:pPr>
            <w:r w:rsidRPr="00D659AC">
              <w:rPr>
                <w:rFonts w:ascii="Times New Roman" w:hAnsi="Times New Roman"/>
                <w:sz w:val="22"/>
                <w:szCs w:val="22"/>
              </w:rPr>
              <w:t>確認を申請する使用等</w:t>
            </w:r>
          </w:p>
        </w:tc>
        <w:tc>
          <w:tcPr>
            <w:tcW w:w="6804" w:type="dxa"/>
            <w:shd w:val="clear" w:color="auto" w:fill="auto"/>
          </w:tcPr>
          <w:p w14:paraId="408C8229" w14:textId="77777777" w:rsidR="00342F1C" w:rsidRPr="00D81B69" w:rsidRDefault="00342F1C" w:rsidP="00342F1C">
            <w:pPr>
              <w:rPr>
                <w:rFonts w:ascii="ＭＳ 明朝" w:hAnsi="ＭＳ 明朝"/>
                <w:color w:val="4472C4"/>
                <w:kern w:val="0"/>
                <w:sz w:val="22"/>
                <w:szCs w:val="22"/>
                <w:u w:val="single"/>
              </w:rPr>
            </w:pPr>
            <w:r w:rsidRPr="00D81B69">
              <w:rPr>
                <w:rFonts w:ascii="ＭＳ 明朝" w:hAnsi="ＭＳ 明朝"/>
                <w:color w:val="4472C4"/>
                <w:kern w:val="0"/>
                <w:sz w:val="22"/>
                <w:szCs w:val="22"/>
                <w:u w:val="single"/>
              </w:rPr>
              <w:t>［記載要領］</w:t>
            </w:r>
          </w:p>
          <w:p w14:paraId="696A35E2" w14:textId="77777777" w:rsidR="002F7631" w:rsidRPr="00982ECD" w:rsidRDefault="00324812" w:rsidP="00D81B69">
            <w:pPr>
              <w:ind w:firstLineChars="100" w:firstLine="220"/>
              <w:rPr>
                <w:rFonts w:ascii="ＭＳ 明朝" w:hAnsi="ＭＳ 明朝"/>
                <w:color w:val="4472C4"/>
                <w:kern w:val="0"/>
                <w:sz w:val="22"/>
                <w:szCs w:val="22"/>
              </w:rPr>
            </w:pPr>
            <w:r w:rsidRPr="00982ECD">
              <w:rPr>
                <w:rFonts w:ascii="ＭＳ 明朝" w:hAnsi="ＭＳ 明朝"/>
                <w:color w:val="4472C4"/>
                <w:kern w:val="0"/>
                <w:sz w:val="22"/>
                <w:szCs w:val="22"/>
              </w:rPr>
              <w:t>当該第二種使用等が該当する別表第一の号番号について記載すること（遺伝子組換え実験の場合に限る。）</w:t>
            </w:r>
          </w:p>
          <w:p w14:paraId="2AA21AE2" w14:textId="77777777" w:rsidR="00140404" w:rsidRDefault="00140404" w:rsidP="00140404">
            <w:pPr>
              <w:rPr>
                <w:rFonts w:ascii="ＭＳ 明朝" w:hAnsi="ＭＳ 明朝"/>
                <w:color w:val="4472C4"/>
                <w:kern w:val="0"/>
                <w:sz w:val="22"/>
                <w:szCs w:val="22"/>
              </w:rPr>
            </w:pPr>
          </w:p>
          <w:p w14:paraId="27EE2CA4" w14:textId="77777777" w:rsidR="00D133EF" w:rsidRPr="00B30B1E" w:rsidRDefault="00D133EF" w:rsidP="00140404">
            <w:pPr>
              <w:rPr>
                <w:rFonts w:ascii="ＭＳ 明朝" w:hAnsi="ＭＳ 明朝"/>
                <w:color w:val="4472C4"/>
                <w:kern w:val="0"/>
                <w:sz w:val="22"/>
                <w:szCs w:val="22"/>
                <w:u w:val="single"/>
              </w:rPr>
            </w:pPr>
            <w:r w:rsidRPr="00B30B1E">
              <w:rPr>
                <w:rFonts w:ascii="ＭＳ 明朝" w:hAnsi="ＭＳ 明朝"/>
                <w:color w:val="4472C4"/>
                <w:sz w:val="22"/>
                <w:szCs w:val="22"/>
                <w:u w:val="single"/>
                <w:lang w:eastAsia="zh-TW"/>
              </w:rPr>
              <w:t>［記載例］</w:t>
            </w:r>
          </w:p>
          <w:p w14:paraId="77334F90" w14:textId="77777777" w:rsidR="00140404" w:rsidRDefault="00140404" w:rsidP="00D81B69">
            <w:pPr>
              <w:ind w:firstLineChars="100" w:firstLine="220"/>
              <w:rPr>
                <w:rFonts w:ascii="ＭＳ 明朝" w:hAnsi="ＭＳ 明朝"/>
                <w:color w:val="4472C4"/>
                <w:sz w:val="22"/>
                <w:szCs w:val="22"/>
              </w:rPr>
            </w:pPr>
            <w:r w:rsidRPr="000114FD">
              <w:rPr>
                <w:rFonts w:ascii="ＭＳ 明朝" w:hAnsi="ＭＳ 明朝"/>
                <w:color w:val="4472C4"/>
                <w:sz w:val="22"/>
                <w:szCs w:val="22"/>
              </w:rPr>
              <w:t>組換え○○ウイルスは、自立的な増殖力及び感染力を保持しているウイルスであるため、別表第一の一号ヘに該当する。</w:t>
            </w:r>
          </w:p>
          <w:p w14:paraId="06804C2A" w14:textId="77777777" w:rsidR="00B03421" w:rsidRDefault="00B03421" w:rsidP="00B03421">
            <w:pPr>
              <w:rPr>
                <w:rFonts w:ascii="ＭＳ 明朝" w:hAnsi="ＭＳ 明朝"/>
                <w:color w:val="4472C4"/>
                <w:sz w:val="22"/>
                <w:szCs w:val="22"/>
              </w:rPr>
            </w:pPr>
          </w:p>
          <w:p w14:paraId="02F69CB0" w14:textId="77777777" w:rsidR="00157DB2" w:rsidRDefault="00B03421" w:rsidP="00157DB2">
            <w:pPr>
              <w:ind w:left="220" w:hangingChars="100" w:hanging="220"/>
              <w:rPr>
                <w:rFonts w:ascii="ＭＳ 明朝" w:hAnsi="ＭＳ 明朝"/>
                <w:color w:val="4472C4"/>
                <w:sz w:val="22"/>
                <w:szCs w:val="22"/>
              </w:rPr>
            </w:pPr>
            <w:r w:rsidRPr="00D81B69">
              <w:rPr>
                <w:rFonts w:ascii="ＭＳ 明朝" w:hAnsi="ＭＳ 明朝" w:hint="eastAsia"/>
                <w:color w:val="4472C4"/>
                <w:sz w:val="22"/>
                <w:szCs w:val="22"/>
                <w:u w:val="single"/>
              </w:rPr>
              <w:t>［研究開発等に係る遺伝子組換え生物等の第二種使用等に当たって執るべき拡散防止措置等を定める省令（平成１６年１月２９日文部科学省・環境省令第１号）］</w:t>
            </w:r>
            <w:r w:rsidR="00157DB2">
              <w:rPr>
                <w:rFonts w:ascii="ＭＳ 明朝" w:hAnsi="ＭＳ 明朝" w:hint="eastAsia"/>
                <w:color w:val="4472C4"/>
                <w:sz w:val="22"/>
                <w:szCs w:val="22"/>
                <w:u w:val="single"/>
              </w:rPr>
              <w:t>（</w:t>
            </w:r>
          </w:p>
          <w:p w14:paraId="49E5AC9B" w14:textId="77777777" w:rsidR="00157DB2" w:rsidRDefault="00157DB2" w:rsidP="00157DB2">
            <w:pPr>
              <w:rPr>
                <w:rFonts w:ascii="ＭＳ 明朝" w:hAnsi="ＭＳ 明朝"/>
                <w:color w:val="4472C4"/>
                <w:sz w:val="22"/>
                <w:szCs w:val="22"/>
              </w:rPr>
            </w:pPr>
            <w:r>
              <w:rPr>
                <w:rFonts w:ascii="ＭＳ 明朝" w:hAnsi="ＭＳ 明朝" w:hint="eastAsia"/>
                <w:color w:val="4472C4"/>
                <w:sz w:val="22"/>
                <w:szCs w:val="22"/>
              </w:rPr>
              <w:t>・</w:t>
            </w:r>
            <w:r w:rsidRPr="00B03421">
              <w:rPr>
                <w:rFonts w:ascii="ＭＳ 明朝" w:hAnsi="ＭＳ 明朝" w:hint="eastAsia"/>
                <w:color w:val="4472C4"/>
                <w:sz w:val="22"/>
                <w:szCs w:val="22"/>
              </w:rPr>
              <w:t>別表第一</w:t>
            </w:r>
            <w:r>
              <w:rPr>
                <w:rFonts w:ascii="ＭＳ 明朝" w:hAnsi="ＭＳ 明朝" w:hint="eastAsia"/>
                <w:color w:val="4472C4"/>
                <w:sz w:val="22"/>
                <w:szCs w:val="22"/>
              </w:rPr>
              <w:t>の一号</w:t>
            </w:r>
            <w:r w:rsidR="00B03421" w:rsidRPr="00B03421">
              <w:rPr>
                <w:rFonts w:ascii="ＭＳ 明朝" w:hAnsi="ＭＳ 明朝" w:hint="eastAsia"/>
                <w:color w:val="4472C4"/>
                <w:sz w:val="22"/>
                <w:szCs w:val="22"/>
              </w:rPr>
              <w:t>イ</w:t>
            </w:r>
          </w:p>
          <w:p w14:paraId="0B1B97A5" w14:textId="77777777" w:rsidR="00157DB2" w:rsidRDefault="00B03421" w:rsidP="00157DB2">
            <w:pPr>
              <w:ind w:leftChars="100" w:left="210" w:firstLineChars="100" w:firstLine="220"/>
              <w:rPr>
                <w:rFonts w:ascii="ＭＳ 明朝" w:hAnsi="ＭＳ 明朝"/>
                <w:color w:val="4472C4"/>
                <w:sz w:val="22"/>
                <w:szCs w:val="22"/>
              </w:rPr>
            </w:pPr>
            <w:r w:rsidRPr="00B03421">
              <w:rPr>
                <w:rFonts w:ascii="ＭＳ 明朝" w:hAnsi="ＭＳ 明朝" w:hint="eastAsia"/>
                <w:color w:val="4472C4"/>
                <w:sz w:val="22"/>
                <w:szCs w:val="22"/>
              </w:rPr>
              <w:t>宿主又は核酸供与体のいずれかが第三条の表各号の下欄に掲げるもの以外のものである遺伝子組換え生物等（認定宿主ベクター系を用いた遺伝子組換え生物等であって、核酸供与体がウイルス及びウイロイド以外の生物（ヒトを含む。）であるもののうち、供与核酸が同定済核酸であり、かつ、哺乳動物等に対する病原性及び伝達性に関係しないことが科学的知見に照らし推定されるものを除く。）</w:t>
            </w:r>
          </w:p>
          <w:p w14:paraId="3C955D8C" w14:textId="77777777" w:rsidR="00157DB2" w:rsidRDefault="00157DB2" w:rsidP="00157DB2">
            <w:pPr>
              <w:rPr>
                <w:rFonts w:ascii="ＭＳ 明朝" w:hAnsi="ＭＳ 明朝"/>
                <w:color w:val="4472C4"/>
                <w:sz w:val="22"/>
                <w:szCs w:val="22"/>
              </w:rPr>
            </w:pPr>
            <w:r>
              <w:rPr>
                <w:rFonts w:ascii="ＭＳ 明朝" w:hAnsi="ＭＳ 明朝" w:hint="eastAsia"/>
                <w:color w:val="4472C4"/>
                <w:sz w:val="22"/>
                <w:szCs w:val="22"/>
              </w:rPr>
              <w:t>・</w:t>
            </w:r>
            <w:r w:rsidRPr="00B03421">
              <w:rPr>
                <w:rFonts w:ascii="ＭＳ 明朝" w:hAnsi="ＭＳ 明朝" w:hint="eastAsia"/>
                <w:color w:val="4472C4"/>
                <w:sz w:val="22"/>
                <w:szCs w:val="22"/>
              </w:rPr>
              <w:t>別表第一</w:t>
            </w:r>
            <w:r>
              <w:rPr>
                <w:rFonts w:ascii="ＭＳ 明朝" w:hAnsi="ＭＳ 明朝" w:hint="eastAsia"/>
                <w:color w:val="4472C4"/>
                <w:sz w:val="22"/>
                <w:szCs w:val="22"/>
              </w:rPr>
              <w:t>の一号ロ</w:t>
            </w:r>
          </w:p>
          <w:p w14:paraId="49329E13" w14:textId="77777777" w:rsidR="00B03421" w:rsidRDefault="00B03421" w:rsidP="00157DB2">
            <w:pPr>
              <w:ind w:leftChars="100" w:left="210" w:firstLineChars="100" w:firstLine="220"/>
              <w:rPr>
                <w:rFonts w:ascii="ＭＳ 明朝" w:hAnsi="ＭＳ 明朝"/>
                <w:color w:val="4472C4"/>
                <w:sz w:val="22"/>
                <w:szCs w:val="22"/>
              </w:rPr>
            </w:pPr>
            <w:r w:rsidRPr="00B03421">
              <w:rPr>
                <w:rFonts w:ascii="ＭＳ 明朝" w:hAnsi="ＭＳ 明朝" w:hint="eastAsia"/>
                <w:color w:val="4472C4"/>
                <w:sz w:val="22"/>
                <w:szCs w:val="22"/>
              </w:rPr>
              <w:t>宿主の実験分類又は核酸供与体の実験分類のいずれかがクラス４である遺伝子組換え生物等</w:t>
            </w:r>
          </w:p>
          <w:p w14:paraId="35E70D0E" w14:textId="77777777" w:rsidR="00157DB2" w:rsidRDefault="00157DB2" w:rsidP="00157DB2">
            <w:pPr>
              <w:rPr>
                <w:rFonts w:ascii="ＭＳ 明朝" w:hAnsi="ＭＳ 明朝"/>
                <w:color w:val="4472C4"/>
                <w:sz w:val="22"/>
                <w:szCs w:val="22"/>
              </w:rPr>
            </w:pPr>
            <w:r>
              <w:rPr>
                <w:rFonts w:ascii="ＭＳ 明朝" w:hAnsi="ＭＳ 明朝" w:hint="eastAsia"/>
                <w:color w:val="4472C4"/>
                <w:sz w:val="22"/>
                <w:szCs w:val="22"/>
              </w:rPr>
              <w:t>・</w:t>
            </w:r>
            <w:r w:rsidRPr="00B03421">
              <w:rPr>
                <w:rFonts w:ascii="ＭＳ 明朝" w:hAnsi="ＭＳ 明朝" w:hint="eastAsia"/>
                <w:color w:val="4472C4"/>
                <w:sz w:val="22"/>
                <w:szCs w:val="22"/>
              </w:rPr>
              <w:t>別表第一</w:t>
            </w:r>
            <w:r>
              <w:rPr>
                <w:rFonts w:ascii="ＭＳ 明朝" w:hAnsi="ＭＳ 明朝" w:hint="eastAsia"/>
                <w:color w:val="4472C4"/>
                <w:sz w:val="22"/>
                <w:szCs w:val="22"/>
              </w:rPr>
              <w:t>の一号ハ</w:t>
            </w:r>
          </w:p>
          <w:p w14:paraId="7BEC96DE" w14:textId="77777777" w:rsidR="00B03421" w:rsidRDefault="00B03421" w:rsidP="00B03421">
            <w:pPr>
              <w:ind w:leftChars="200" w:left="640" w:hangingChars="100" w:hanging="220"/>
              <w:rPr>
                <w:rFonts w:ascii="ＭＳ 明朝" w:hAnsi="ＭＳ 明朝"/>
                <w:color w:val="4472C4"/>
                <w:sz w:val="22"/>
                <w:szCs w:val="22"/>
              </w:rPr>
            </w:pPr>
            <w:r w:rsidRPr="00B03421">
              <w:rPr>
                <w:rFonts w:ascii="ＭＳ 明朝" w:hAnsi="ＭＳ 明朝" w:hint="eastAsia"/>
                <w:color w:val="4472C4"/>
                <w:sz w:val="22"/>
                <w:szCs w:val="22"/>
              </w:rPr>
              <w:t>宿主の実験分類がクラス３である遺伝子組換え生物等</w:t>
            </w:r>
          </w:p>
          <w:p w14:paraId="3E64B91C" w14:textId="77777777" w:rsidR="00157DB2" w:rsidRDefault="00157DB2" w:rsidP="00157DB2">
            <w:pPr>
              <w:rPr>
                <w:rFonts w:ascii="ＭＳ 明朝" w:hAnsi="ＭＳ 明朝"/>
                <w:color w:val="4472C4"/>
                <w:sz w:val="22"/>
                <w:szCs w:val="22"/>
              </w:rPr>
            </w:pPr>
            <w:r>
              <w:rPr>
                <w:rFonts w:ascii="ＭＳ 明朝" w:hAnsi="ＭＳ 明朝" w:hint="eastAsia"/>
                <w:color w:val="4472C4"/>
                <w:sz w:val="22"/>
                <w:szCs w:val="22"/>
              </w:rPr>
              <w:t>・</w:t>
            </w:r>
            <w:r w:rsidRPr="00B03421">
              <w:rPr>
                <w:rFonts w:ascii="ＭＳ 明朝" w:hAnsi="ＭＳ 明朝" w:hint="eastAsia"/>
                <w:color w:val="4472C4"/>
                <w:sz w:val="22"/>
                <w:szCs w:val="22"/>
              </w:rPr>
              <w:t>別表第一</w:t>
            </w:r>
            <w:r>
              <w:rPr>
                <w:rFonts w:ascii="ＭＳ 明朝" w:hAnsi="ＭＳ 明朝" w:hint="eastAsia"/>
                <w:color w:val="4472C4"/>
                <w:sz w:val="22"/>
                <w:szCs w:val="22"/>
              </w:rPr>
              <w:t>の一号ニ</w:t>
            </w:r>
          </w:p>
          <w:p w14:paraId="391E47C1" w14:textId="77777777" w:rsidR="00B03421" w:rsidRDefault="00B03421" w:rsidP="00157DB2">
            <w:pPr>
              <w:ind w:leftChars="131" w:left="275" w:firstLineChars="100" w:firstLine="220"/>
              <w:rPr>
                <w:rFonts w:ascii="ＭＳ 明朝" w:hAnsi="ＭＳ 明朝"/>
                <w:color w:val="4472C4"/>
                <w:sz w:val="22"/>
                <w:szCs w:val="22"/>
              </w:rPr>
            </w:pPr>
            <w:r w:rsidRPr="00B03421">
              <w:rPr>
                <w:rFonts w:ascii="ＭＳ 明朝" w:hAnsi="ＭＳ 明朝" w:hint="eastAsia"/>
                <w:color w:val="4472C4"/>
                <w:sz w:val="22"/>
                <w:szCs w:val="22"/>
              </w:rPr>
              <w:t>認定宿主ベクター系を用いていない遺伝子組換え生物等であって、核酸供与体の実験分類がクラス３であるもののうち、供与核酸が同定済核酸でないもの又は同定済核酸であって哺乳動物等に対する病原性若しくは伝達性に関係し、かつ、その特性により宿主の哺乳動物等に対する病原性を著しく高めることが科学的知見に照らし推定されるもの</w:t>
            </w:r>
          </w:p>
          <w:p w14:paraId="59B3961F" w14:textId="77777777" w:rsidR="00157DB2" w:rsidRDefault="00157DB2" w:rsidP="00157DB2">
            <w:pPr>
              <w:rPr>
                <w:rFonts w:ascii="ＭＳ 明朝" w:hAnsi="ＭＳ 明朝"/>
                <w:color w:val="4472C4"/>
                <w:sz w:val="22"/>
                <w:szCs w:val="22"/>
              </w:rPr>
            </w:pPr>
            <w:r>
              <w:rPr>
                <w:rFonts w:ascii="ＭＳ 明朝" w:hAnsi="ＭＳ 明朝" w:hint="eastAsia"/>
                <w:color w:val="4472C4"/>
                <w:sz w:val="22"/>
                <w:szCs w:val="22"/>
              </w:rPr>
              <w:t>・</w:t>
            </w:r>
            <w:r w:rsidRPr="00B03421">
              <w:rPr>
                <w:rFonts w:ascii="ＭＳ 明朝" w:hAnsi="ＭＳ 明朝" w:hint="eastAsia"/>
                <w:color w:val="4472C4"/>
                <w:sz w:val="22"/>
                <w:szCs w:val="22"/>
              </w:rPr>
              <w:t>別表第一</w:t>
            </w:r>
            <w:r>
              <w:rPr>
                <w:rFonts w:ascii="ＭＳ 明朝" w:hAnsi="ＭＳ 明朝" w:hint="eastAsia"/>
                <w:color w:val="4472C4"/>
                <w:sz w:val="22"/>
                <w:szCs w:val="22"/>
              </w:rPr>
              <w:t>の一号ホ</w:t>
            </w:r>
          </w:p>
          <w:p w14:paraId="59930963" w14:textId="77777777" w:rsidR="00B03421" w:rsidRDefault="00B03421" w:rsidP="00157DB2">
            <w:pPr>
              <w:ind w:leftChars="131" w:left="275" w:firstLineChars="100" w:firstLine="220"/>
              <w:rPr>
                <w:rFonts w:ascii="ＭＳ 明朝" w:hAnsi="ＭＳ 明朝"/>
                <w:color w:val="4472C4"/>
                <w:sz w:val="22"/>
                <w:szCs w:val="22"/>
              </w:rPr>
            </w:pPr>
            <w:r w:rsidRPr="00B03421">
              <w:rPr>
                <w:rFonts w:ascii="ＭＳ 明朝" w:hAnsi="ＭＳ 明朝" w:hint="eastAsia"/>
                <w:color w:val="4472C4"/>
                <w:sz w:val="22"/>
                <w:szCs w:val="22"/>
              </w:rPr>
              <w:t>宿主の実験分類がクラス２である遺伝子組換え生物等（ウイルス又はウイロイドであるものを除く。）であって、供与核酸が薬剤耐性遺伝子（哺乳動物等が当該遺伝子組換え生物等に感染した場合に当該遺伝子組換え生物等に起因する感染症の治療が困難となる性質を当該遺伝子組換え生物等に対し付与するものに限る。）を含むもの</w:t>
            </w:r>
          </w:p>
          <w:p w14:paraId="78DC0AE8" w14:textId="77777777" w:rsidR="00157DB2" w:rsidRDefault="00157DB2" w:rsidP="00157DB2">
            <w:pPr>
              <w:rPr>
                <w:rFonts w:ascii="ＭＳ 明朝" w:hAnsi="ＭＳ 明朝"/>
                <w:color w:val="4472C4"/>
                <w:sz w:val="22"/>
                <w:szCs w:val="22"/>
              </w:rPr>
            </w:pPr>
            <w:r>
              <w:rPr>
                <w:rFonts w:ascii="ＭＳ 明朝" w:hAnsi="ＭＳ 明朝" w:hint="eastAsia"/>
                <w:color w:val="4472C4"/>
                <w:sz w:val="22"/>
                <w:szCs w:val="22"/>
              </w:rPr>
              <w:t>・</w:t>
            </w:r>
            <w:r w:rsidRPr="00B03421">
              <w:rPr>
                <w:rFonts w:ascii="ＭＳ 明朝" w:hAnsi="ＭＳ 明朝" w:hint="eastAsia"/>
                <w:color w:val="4472C4"/>
                <w:sz w:val="22"/>
                <w:szCs w:val="22"/>
              </w:rPr>
              <w:t>別表第一</w:t>
            </w:r>
            <w:r>
              <w:rPr>
                <w:rFonts w:ascii="ＭＳ 明朝" w:hAnsi="ＭＳ 明朝" w:hint="eastAsia"/>
                <w:color w:val="4472C4"/>
                <w:sz w:val="22"/>
                <w:szCs w:val="22"/>
              </w:rPr>
              <w:t>の一号ヘ</w:t>
            </w:r>
          </w:p>
          <w:p w14:paraId="2C9B4E5C" w14:textId="77777777" w:rsidR="00B03421" w:rsidRDefault="00B03421" w:rsidP="00157DB2">
            <w:pPr>
              <w:ind w:leftChars="131" w:left="275" w:firstLineChars="100" w:firstLine="220"/>
              <w:rPr>
                <w:rFonts w:ascii="ＭＳ 明朝" w:hAnsi="ＭＳ 明朝"/>
                <w:color w:val="4472C4"/>
                <w:sz w:val="22"/>
                <w:szCs w:val="22"/>
              </w:rPr>
            </w:pPr>
            <w:r w:rsidRPr="00B03421">
              <w:rPr>
                <w:rFonts w:ascii="ＭＳ 明朝" w:hAnsi="ＭＳ 明朝" w:hint="eastAsia"/>
                <w:color w:val="4472C4"/>
                <w:sz w:val="22"/>
                <w:szCs w:val="22"/>
              </w:rPr>
              <w:t>自立的な増殖力及び感染力を保持したウイルス又はウイロイド（文部科学大臣が定めるものを除く。）である遺伝子組換え生物等であって、その使用等を通じて増殖するもの</w:t>
            </w:r>
          </w:p>
          <w:p w14:paraId="5D19DE6F" w14:textId="77777777" w:rsidR="00157DB2" w:rsidRDefault="00157DB2" w:rsidP="00157DB2">
            <w:pPr>
              <w:rPr>
                <w:rFonts w:ascii="ＭＳ 明朝" w:hAnsi="ＭＳ 明朝"/>
                <w:color w:val="4472C4"/>
                <w:sz w:val="22"/>
                <w:szCs w:val="22"/>
              </w:rPr>
            </w:pPr>
            <w:r>
              <w:rPr>
                <w:rFonts w:ascii="ＭＳ 明朝" w:hAnsi="ＭＳ 明朝" w:hint="eastAsia"/>
                <w:color w:val="4472C4"/>
                <w:sz w:val="22"/>
                <w:szCs w:val="22"/>
              </w:rPr>
              <w:t>・</w:t>
            </w:r>
            <w:r w:rsidRPr="00B03421">
              <w:rPr>
                <w:rFonts w:ascii="ＭＳ 明朝" w:hAnsi="ＭＳ 明朝" w:hint="eastAsia"/>
                <w:color w:val="4472C4"/>
                <w:sz w:val="22"/>
                <w:szCs w:val="22"/>
              </w:rPr>
              <w:t>別表第一</w:t>
            </w:r>
            <w:r>
              <w:rPr>
                <w:rFonts w:ascii="ＭＳ 明朝" w:hAnsi="ＭＳ 明朝" w:hint="eastAsia"/>
                <w:color w:val="4472C4"/>
                <w:sz w:val="22"/>
                <w:szCs w:val="22"/>
              </w:rPr>
              <w:t>の一号ト</w:t>
            </w:r>
          </w:p>
          <w:p w14:paraId="44773F4F" w14:textId="77777777" w:rsidR="00B03421" w:rsidRDefault="00B03421" w:rsidP="00157DB2">
            <w:pPr>
              <w:ind w:leftChars="131" w:left="275" w:firstLineChars="100" w:firstLine="220"/>
              <w:rPr>
                <w:rFonts w:ascii="ＭＳ 明朝" w:hAnsi="ＭＳ 明朝"/>
                <w:color w:val="4472C4"/>
                <w:sz w:val="22"/>
                <w:szCs w:val="22"/>
              </w:rPr>
            </w:pPr>
            <w:r w:rsidRPr="00B03421">
              <w:rPr>
                <w:rFonts w:ascii="ＭＳ 明朝" w:hAnsi="ＭＳ 明朝" w:hint="eastAsia"/>
                <w:color w:val="4472C4"/>
                <w:sz w:val="22"/>
                <w:szCs w:val="22"/>
              </w:rPr>
              <w:t>供与核酸が、哺乳動物等に対する半数致死量が体重一キログラム当たり百マイクログラム以下である蛋白性毒素に係る遺伝子を含む遺伝子組換え生物等（宿主が大腸菌である認定宿主ベクター系を用いた遺伝子組換え生物等であって、供与核酸が哺乳動物等に対する半数致死量が体重一キログラム当たり百ナノグラムを超える蛋白性毒素に係る遺伝子を含むものを除く。）</w:t>
            </w:r>
          </w:p>
          <w:p w14:paraId="2DC4A4A0" w14:textId="77777777" w:rsidR="00157DB2" w:rsidRDefault="00157DB2" w:rsidP="00157DB2">
            <w:pPr>
              <w:rPr>
                <w:rFonts w:ascii="ＭＳ 明朝" w:hAnsi="ＭＳ 明朝"/>
                <w:color w:val="4472C4"/>
                <w:sz w:val="22"/>
                <w:szCs w:val="22"/>
              </w:rPr>
            </w:pPr>
            <w:r>
              <w:rPr>
                <w:rFonts w:ascii="ＭＳ 明朝" w:hAnsi="ＭＳ 明朝" w:hint="eastAsia"/>
                <w:color w:val="4472C4"/>
                <w:sz w:val="22"/>
                <w:szCs w:val="22"/>
              </w:rPr>
              <w:t>・</w:t>
            </w:r>
            <w:r w:rsidRPr="00B03421">
              <w:rPr>
                <w:rFonts w:ascii="ＭＳ 明朝" w:hAnsi="ＭＳ 明朝" w:hint="eastAsia"/>
                <w:color w:val="4472C4"/>
                <w:sz w:val="22"/>
                <w:szCs w:val="22"/>
              </w:rPr>
              <w:t>別表第一</w:t>
            </w:r>
            <w:r>
              <w:rPr>
                <w:rFonts w:ascii="ＭＳ 明朝" w:hAnsi="ＭＳ 明朝" w:hint="eastAsia"/>
                <w:color w:val="4472C4"/>
                <w:sz w:val="22"/>
                <w:szCs w:val="22"/>
              </w:rPr>
              <w:t>の一号チ</w:t>
            </w:r>
          </w:p>
          <w:p w14:paraId="6BEC4951" w14:textId="77777777" w:rsidR="00B03421" w:rsidRDefault="00B03421" w:rsidP="00157DB2">
            <w:pPr>
              <w:ind w:leftChars="100" w:left="210" w:firstLineChars="100" w:firstLine="220"/>
              <w:rPr>
                <w:rFonts w:ascii="ＭＳ 明朝" w:hAnsi="ＭＳ 明朝"/>
                <w:color w:val="4472C4"/>
                <w:sz w:val="22"/>
                <w:szCs w:val="22"/>
              </w:rPr>
            </w:pPr>
            <w:r w:rsidRPr="00B03421">
              <w:rPr>
                <w:rFonts w:ascii="ＭＳ 明朝" w:hAnsi="ＭＳ 明朝" w:hint="eastAsia"/>
                <w:color w:val="4472C4"/>
                <w:sz w:val="22"/>
                <w:szCs w:val="22"/>
              </w:rPr>
              <w:t>イからトまでに掲げるもののほか、文部科学大臣が定めるもの</w:t>
            </w:r>
          </w:p>
          <w:p w14:paraId="62C5954B" w14:textId="77777777" w:rsidR="00B03421" w:rsidRPr="00982ECD" w:rsidRDefault="00B03421" w:rsidP="00B03421">
            <w:pPr>
              <w:rPr>
                <w:rFonts w:ascii="ＭＳ 明朝" w:hAnsi="ＭＳ 明朝"/>
                <w:sz w:val="22"/>
                <w:szCs w:val="22"/>
              </w:rPr>
            </w:pPr>
          </w:p>
        </w:tc>
      </w:tr>
      <w:tr w:rsidR="001027EB" w:rsidRPr="00D659AC" w14:paraId="47698ADE" w14:textId="77777777" w:rsidTr="005242B6">
        <w:trPr>
          <w:trHeight w:val="20"/>
        </w:trPr>
        <w:tc>
          <w:tcPr>
            <w:tcW w:w="1526" w:type="dxa"/>
            <w:gridSpan w:val="2"/>
            <w:vMerge w:val="restart"/>
            <w:shd w:val="clear" w:color="auto" w:fill="auto"/>
          </w:tcPr>
          <w:p w14:paraId="22AFF85E"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lastRenderedPageBreak/>
              <w:t>遺伝子組換え生物等の特性</w:t>
            </w:r>
          </w:p>
        </w:tc>
        <w:tc>
          <w:tcPr>
            <w:tcW w:w="1276" w:type="dxa"/>
            <w:shd w:val="clear" w:color="auto" w:fill="auto"/>
          </w:tcPr>
          <w:p w14:paraId="53D7E452"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核酸供与体の特性</w:t>
            </w:r>
          </w:p>
        </w:tc>
        <w:tc>
          <w:tcPr>
            <w:tcW w:w="6804" w:type="dxa"/>
            <w:shd w:val="clear" w:color="auto" w:fill="auto"/>
          </w:tcPr>
          <w:p w14:paraId="1C5F0425" w14:textId="77777777" w:rsidR="00342F1C" w:rsidRPr="00D81B69" w:rsidRDefault="00342F1C" w:rsidP="00342F1C">
            <w:pPr>
              <w:rPr>
                <w:rFonts w:ascii="ＭＳ 明朝" w:hAnsi="ＭＳ 明朝"/>
                <w:color w:val="4472C4"/>
                <w:kern w:val="0"/>
                <w:sz w:val="22"/>
                <w:szCs w:val="22"/>
                <w:u w:val="single"/>
              </w:rPr>
            </w:pPr>
            <w:r w:rsidRPr="00D81B69">
              <w:rPr>
                <w:rFonts w:ascii="ＭＳ 明朝" w:hAnsi="ＭＳ 明朝"/>
                <w:color w:val="4472C4"/>
                <w:kern w:val="0"/>
                <w:sz w:val="22"/>
                <w:szCs w:val="22"/>
                <w:u w:val="single"/>
              </w:rPr>
              <w:t>［記載要領］</w:t>
            </w:r>
          </w:p>
          <w:p w14:paraId="042EB791" w14:textId="77777777" w:rsidR="00324812" w:rsidRPr="00982ECD" w:rsidRDefault="00324812" w:rsidP="00D81B69">
            <w:pPr>
              <w:autoSpaceDE w:val="0"/>
              <w:autoSpaceDN w:val="0"/>
              <w:adjustRightInd w:val="0"/>
              <w:ind w:firstLineChars="100" w:firstLine="220"/>
              <w:jc w:val="left"/>
              <w:rPr>
                <w:rFonts w:ascii="ＭＳ 明朝" w:hAnsi="ＭＳ 明朝"/>
                <w:color w:val="4472C4"/>
                <w:kern w:val="0"/>
                <w:sz w:val="22"/>
                <w:szCs w:val="22"/>
              </w:rPr>
            </w:pPr>
            <w:r w:rsidRPr="00982ECD">
              <w:rPr>
                <w:rFonts w:ascii="ＭＳ 明朝" w:hAnsi="ＭＳ 明朝"/>
                <w:color w:val="4472C4"/>
                <w:kern w:val="0"/>
                <w:sz w:val="22"/>
                <w:szCs w:val="22"/>
              </w:rPr>
              <w:t>当該第二種使用等に係る遺伝子組換え生物等の核酸供与体に関し、次に掲げる項目について記載すること（遺伝子組換え実験の場合に限る。）。ただし、薬剤耐性遺伝子その他のマーカー遺伝子及び発現調節遺伝子（目的遺伝子に係るものを除く。）である</w:t>
            </w:r>
            <w:r w:rsidRPr="00982ECD">
              <w:rPr>
                <w:rFonts w:ascii="ＭＳ 明朝" w:hAnsi="ＭＳ 明朝"/>
                <w:color w:val="4472C4"/>
                <w:kern w:val="0"/>
                <w:sz w:val="22"/>
                <w:szCs w:val="22"/>
              </w:rPr>
              <w:lastRenderedPageBreak/>
              <w:t>供与核酸が由来する核酸供与体に関しては、次に掲げる項目についての記載を省略することができる。</w:t>
            </w:r>
          </w:p>
          <w:p w14:paraId="0F44EB07" w14:textId="77777777" w:rsidR="00324812" w:rsidRPr="00982ECD" w:rsidRDefault="004166F8" w:rsidP="00140404">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⑴</w:t>
            </w:r>
            <w:r w:rsidR="00324812" w:rsidRPr="00982ECD">
              <w:rPr>
                <w:rFonts w:ascii="ＭＳ 明朝" w:hAnsi="ＭＳ 明朝"/>
                <w:color w:val="4472C4"/>
                <w:kern w:val="0"/>
                <w:sz w:val="22"/>
                <w:szCs w:val="22"/>
              </w:rPr>
              <w:t>分類学上の位置及び実験分類</w:t>
            </w:r>
          </w:p>
          <w:p w14:paraId="61F92B9B" w14:textId="77777777" w:rsidR="00337ACE" w:rsidRPr="00982ECD" w:rsidRDefault="004166F8" w:rsidP="00140404">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⑵</w:t>
            </w:r>
            <w:r w:rsidR="00324812" w:rsidRPr="00982ECD">
              <w:rPr>
                <w:rFonts w:ascii="ＭＳ 明朝" w:hAnsi="ＭＳ 明朝"/>
                <w:color w:val="4472C4"/>
                <w:kern w:val="0"/>
                <w:sz w:val="22"/>
                <w:szCs w:val="22"/>
              </w:rPr>
              <w:t>病原性、有害物質の産生性その他の特性</w:t>
            </w:r>
          </w:p>
          <w:p w14:paraId="2F0ABEC3" w14:textId="77777777" w:rsidR="00140404" w:rsidRPr="00982ECD" w:rsidRDefault="00140404" w:rsidP="00140404">
            <w:pPr>
              <w:autoSpaceDE w:val="0"/>
              <w:autoSpaceDN w:val="0"/>
              <w:adjustRightInd w:val="0"/>
              <w:jc w:val="left"/>
              <w:rPr>
                <w:rFonts w:ascii="ＭＳ 明朝" w:hAnsi="ＭＳ 明朝"/>
                <w:sz w:val="22"/>
                <w:szCs w:val="22"/>
              </w:rPr>
            </w:pPr>
          </w:p>
          <w:p w14:paraId="4A45166E" w14:textId="77777777" w:rsidR="00342F1C" w:rsidRPr="00D81B69" w:rsidRDefault="00D133EF" w:rsidP="00140404">
            <w:pPr>
              <w:autoSpaceDE w:val="0"/>
              <w:autoSpaceDN w:val="0"/>
              <w:adjustRightInd w:val="0"/>
              <w:jc w:val="left"/>
              <w:rPr>
                <w:rFonts w:ascii="ＭＳ 明朝" w:hAnsi="ＭＳ 明朝"/>
                <w:color w:val="4472C4"/>
                <w:sz w:val="22"/>
                <w:szCs w:val="22"/>
                <w:u w:val="single"/>
              </w:rPr>
            </w:pPr>
            <w:r w:rsidRPr="00D81B69">
              <w:rPr>
                <w:rFonts w:ascii="ＭＳ 明朝" w:hAnsi="ＭＳ 明朝"/>
                <w:color w:val="4472C4"/>
                <w:sz w:val="22"/>
                <w:szCs w:val="22"/>
                <w:u w:val="single"/>
                <w:lang w:eastAsia="zh-TW"/>
              </w:rPr>
              <w:t>［記載例］</w:t>
            </w:r>
          </w:p>
          <w:p w14:paraId="577A60C3" w14:textId="77777777" w:rsidR="00140404" w:rsidRPr="000114FD" w:rsidRDefault="00140404" w:rsidP="00155C43">
            <w:pPr>
              <w:ind w:firstLineChars="100" w:firstLine="220"/>
              <w:rPr>
                <w:rFonts w:ascii="ＭＳ 明朝" w:hAnsi="ＭＳ 明朝"/>
                <w:color w:val="4472C4"/>
                <w:sz w:val="22"/>
                <w:szCs w:val="22"/>
              </w:rPr>
            </w:pPr>
            <w:r w:rsidRPr="000114FD">
              <w:rPr>
                <w:rFonts w:ascii="ＭＳ 明朝" w:hAnsi="ＭＳ 明朝"/>
                <w:color w:val="4472C4"/>
                <w:sz w:val="22"/>
                <w:szCs w:val="22"/>
              </w:rPr>
              <w:t>以下の番号は、概要欄に示す手順と同一である。</w:t>
            </w:r>
          </w:p>
          <w:p w14:paraId="0CDEFAC6" w14:textId="77777777" w:rsidR="00140404" w:rsidRPr="000114FD" w:rsidRDefault="00AA3FF1" w:rsidP="00140404">
            <w:pPr>
              <w:rPr>
                <w:rFonts w:ascii="ＭＳ 明朝" w:hAnsi="ＭＳ 明朝"/>
                <w:color w:val="4472C4"/>
                <w:sz w:val="22"/>
                <w:szCs w:val="22"/>
              </w:rPr>
            </w:pPr>
            <w:r w:rsidRPr="000114FD">
              <w:rPr>
                <w:rFonts w:ascii="ＭＳ 明朝" w:hAnsi="ＭＳ 明朝" w:hint="eastAsia"/>
                <w:color w:val="4472C4"/>
                <w:sz w:val="22"/>
                <w:szCs w:val="22"/>
              </w:rPr>
              <w:t>【手順</w:t>
            </w:r>
            <w:r w:rsidRPr="000114FD">
              <w:rPr>
                <w:rFonts w:ascii="ＭＳ 明朝" w:hAnsi="ＭＳ 明朝"/>
                <w:color w:val="4472C4"/>
                <w:sz w:val="22"/>
                <w:szCs w:val="22"/>
              </w:rPr>
              <w:t>１</w:t>
            </w:r>
            <w:r w:rsidRPr="000114FD">
              <w:rPr>
                <w:rFonts w:ascii="ＭＳ 明朝" w:hAnsi="ＭＳ 明朝" w:hint="eastAsia"/>
                <w:color w:val="4472C4"/>
                <w:sz w:val="22"/>
                <w:szCs w:val="22"/>
              </w:rPr>
              <w:t>】</w:t>
            </w:r>
          </w:p>
          <w:p w14:paraId="614740EA" w14:textId="77777777" w:rsidR="00D81B69" w:rsidRDefault="00D81B69" w:rsidP="00D81B69">
            <w:pPr>
              <w:rPr>
                <w:rFonts w:ascii="ＭＳ 明朝" w:hAnsi="ＭＳ 明朝"/>
                <w:color w:val="4472C4"/>
                <w:sz w:val="22"/>
                <w:szCs w:val="22"/>
              </w:rPr>
            </w:pPr>
            <w:r>
              <w:rPr>
                <w:rFonts w:ascii="ＭＳ 明朝" w:hAnsi="ＭＳ 明朝" w:hint="eastAsia"/>
                <w:color w:val="4472C4"/>
                <w:sz w:val="22"/>
                <w:szCs w:val="22"/>
              </w:rPr>
              <w:t>・</w:t>
            </w:r>
            <w:r w:rsidR="00140404" w:rsidRPr="000114FD">
              <w:rPr>
                <w:rFonts w:ascii="ＭＳ 明朝" w:hAnsi="ＭＳ 明朝"/>
                <w:color w:val="4472C4"/>
                <w:sz w:val="22"/>
                <w:szCs w:val="22"/>
              </w:rPr>
              <w:t>○○ウイルス：学名○○、クラス○。</w:t>
            </w:r>
          </w:p>
          <w:p w14:paraId="059239B0" w14:textId="77777777" w:rsidR="00140404" w:rsidRPr="000114FD" w:rsidRDefault="00140404" w:rsidP="00140404">
            <w:pPr>
              <w:ind w:leftChars="100" w:left="210"/>
              <w:rPr>
                <w:rFonts w:ascii="ＭＳ 明朝" w:hAnsi="ＭＳ 明朝"/>
                <w:color w:val="4472C4"/>
                <w:sz w:val="22"/>
                <w:szCs w:val="22"/>
              </w:rPr>
            </w:pPr>
            <w:r w:rsidRPr="000114FD">
              <w:rPr>
                <w:rFonts w:ascii="ＭＳ 明朝" w:hAnsi="ＭＳ 明朝"/>
                <w:color w:val="4472C4"/>
                <w:sz w:val="22"/>
                <w:szCs w:val="22"/>
              </w:rPr>
              <w:t>ヒト特異的に感染する。感染した場合、発熱等の症状を起す。</w:t>
            </w:r>
          </w:p>
          <w:p w14:paraId="55BBBEE5" w14:textId="77777777" w:rsidR="00140404" w:rsidRPr="000114FD" w:rsidRDefault="00D81B69" w:rsidP="00D81B69">
            <w:pPr>
              <w:rPr>
                <w:rFonts w:ascii="ＭＳ 明朝" w:hAnsi="ＭＳ 明朝"/>
                <w:color w:val="4472C4"/>
                <w:sz w:val="22"/>
                <w:szCs w:val="22"/>
              </w:rPr>
            </w:pPr>
            <w:r>
              <w:rPr>
                <w:rFonts w:ascii="ＭＳ 明朝" w:hAnsi="ＭＳ 明朝" w:hint="eastAsia"/>
                <w:color w:val="4472C4"/>
                <w:sz w:val="22"/>
                <w:szCs w:val="22"/>
              </w:rPr>
              <w:t>・</w:t>
            </w:r>
            <w:r w:rsidR="00140404" w:rsidRPr="000114FD">
              <w:rPr>
                <w:rFonts w:ascii="ＭＳ 明朝" w:hAnsi="ＭＳ 明朝"/>
                <w:color w:val="4472C4"/>
                <w:sz w:val="22"/>
                <w:szCs w:val="22"/>
              </w:rPr>
              <w:t>オワンクラゲ：学名○○、クラス1。病原性はない。</w:t>
            </w:r>
          </w:p>
          <w:p w14:paraId="1E974C9B" w14:textId="77777777" w:rsidR="00140404" w:rsidRPr="000114FD" w:rsidRDefault="00140404" w:rsidP="00140404">
            <w:pPr>
              <w:ind w:left="440" w:hangingChars="200" w:hanging="440"/>
              <w:rPr>
                <w:rFonts w:ascii="ＭＳ 明朝" w:hAnsi="ＭＳ 明朝"/>
                <w:color w:val="4472C4"/>
                <w:sz w:val="22"/>
                <w:szCs w:val="22"/>
              </w:rPr>
            </w:pPr>
          </w:p>
          <w:p w14:paraId="2D62A1FD" w14:textId="77777777" w:rsidR="00AA3FF1" w:rsidRPr="000114FD" w:rsidRDefault="00AA3FF1" w:rsidP="00AA3FF1">
            <w:pPr>
              <w:rPr>
                <w:rFonts w:ascii="ＭＳ 明朝" w:hAnsi="ＭＳ 明朝"/>
                <w:color w:val="4472C4"/>
                <w:sz w:val="22"/>
                <w:szCs w:val="22"/>
              </w:rPr>
            </w:pPr>
            <w:r w:rsidRPr="000114FD">
              <w:rPr>
                <w:rFonts w:ascii="ＭＳ 明朝" w:hAnsi="ＭＳ 明朝" w:hint="eastAsia"/>
                <w:color w:val="4472C4"/>
                <w:sz w:val="22"/>
                <w:szCs w:val="22"/>
              </w:rPr>
              <w:t>【手順</w:t>
            </w:r>
            <w:r>
              <w:rPr>
                <w:rFonts w:ascii="ＭＳ 明朝" w:hAnsi="ＭＳ 明朝" w:hint="eastAsia"/>
                <w:color w:val="4472C4"/>
                <w:sz w:val="22"/>
                <w:szCs w:val="22"/>
              </w:rPr>
              <w:t>２、３</w:t>
            </w:r>
            <w:r w:rsidRPr="000114FD">
              <w:rPr>
                <w:rFonts w:ascii="ＭＳ 明朝" w:hAnsi="ＭＳ 明朝" w:hint="eastAsia"/>
                <w:color w:val="4472C4"/>
                <w:sz w:val="22"/>
                <w:szCs w:val="22"/>
              </w:rPr>
              <w:t>】</w:t>
            </w:r>
          </w:p>
          <w:p w14:paraId="3BED2BEB" w14:textId="77777777" w:rsidR="00140404" w:rsidRPr="000114FD" w:rsidRDefault="00D81B69" w:rsidP="00D81B69">
            <w:pPr>
              <w:rPr>
                <w:rFonts w:ascii="ＭＳ 明朝" w:hAnsi="ＭＳ 明朝"/>
                <w:color w:val="4472C4"/>
                <w:sz w:val="22"/>
                <w:szCs w:val="22"/>
              </w:rPr>
            </w:pPr>
            <w:r>
              <w:rPr>
                <w:rFonts w:ascii="ＭＳ 明朝" w:hAnsi="ＭＳ 明朝" w:hint="eastAsia"/>
                <w:color w:val="4472C4"/>
                <w:sz w:val="22"/>
                <w:szCs w:val="22"/>
              </w:rPr>
              <w:t>・</w:t>
            </w:r>
            <w:r w:rsidR="00140404" w:rsidRPr="000114FD">
              <w:rPr>
                <w:rFonts w:ascii="ＭＳ 明朝" w:hAnsi="ＭＳ 明朝"/>
                <w:color w:val="4472C4"/>
                <w:sz w:val="22"/>
                <w:szCs w:val="22"/>
              </w:rPr>
              <w:t>オワンクラゲ：学名</w:t>
            </w:r>
            <w:r>
              <w:rPr>
                <w:rFonts w:ascii="ＭＳ 明朝" w:hAnsi="ＭＳ 明朝" w:hint="eastAsia"/>
                <w:color w:val="4472C4"/>
                <w:sz w:val="22"/>
                <w:szCs w:val="22"/>
              </w:rPr>
              <w:t>○○</w:t>
            </w:r>
            <w:r w:rsidR="00140404" w:rsidRPr="000114FD">
              <w:rPr>
                <w:rFonts w:ascii="ＭＳ 明朝" w:hAnsi="ＭＳ 明朝"/>
                <w:color w:val="4472C4"/>
                <w:sz w:val="22"/>
                <w:szCs w:val="22"/>
              </w:rPr>
              <w:t>、クラス1。病原性はない。</w:t>
            </w:r>
          </w:p>
          <w:p w14:paraId="14BABB61" w14:textId="77777777" w:rsidR="00140404" w:rsidRPr="000114FD" w:rsidRDefault="00140404" w:rsidP="00140404">
            <w:pPr>
              <w:rPr>
                <w:rFonts w:ascii="ＭＳ 明朝" w:hAnsi="ＭＳ 明朝"/>
                <w:color w:val="4472C4"/>
                <w:sz w:val="22"/>
                <w:szCs w:val="22"/>
              </w:rPr>
            </w:pPr>
          </w:p>
          <w:p w14:paraId="5AB32605" w14:textId="77777777" w:rsidR="00140404" w:rsidRPr="000114FD" w:rsidRDefault="00AA3FF1" w:rsidP="00140404">
            <w:pPr>
              <w:rPr>
                <w:rFonts w:ascii="ＭＳ 明朝" w:hAnsi="ＭＳ 明朝"/>
                <w:color w:val="4472C4"/>
                <w:sz w:val="22"/>
                <w:szCs w:val="22"/>
              </w:rPr>
            </w:pPr>
            <w:r w:rsidRPr="00155C43">
              <w:rPr>
                <w:rFonts w:ascii="ＭＳ 明朝" w:hAnsi="ＭＳ 明朝" w:hint="eastAsia"/>
                <w:color w:val="4472C4"/>
                <w:sz w:val="22"/>
                <w:szCs w:val="22"/>
              </w:rPr>
              <w:t>（</w:t>
            </w:r>
            <w:r w:rsidR="00140404" w:rsidRPr="00155C43">
              <w:rPr>
                <w:rFonts w:ascii="ＭＳ 明朝" w:hAnsi="ＭＳ 明朝"/>
                <w:color w:val="4472C4"/>
                <w:sz w:val="22"/>
                <w:szCs w:val="22"/>
              </w:rPr>
              <w:t>大臣確認が不要な箇所（本記載例での手順</w:t>
            </w:r>
            <w:r w:rsidR="00155C43" w:rsidRPr="00155C43">
              <w:rPr>
                <w:rFonts w:ascii="ＭＳ 明朝" w:hAnsi="ＭＳ 明朝" w:hint="eastAsia"/>
                <w:color w:val="4472C4"/>
                <w:sz w:val="22"/>
                <w:szCs w:val="22"/>
              </w:rPr>
              <w:t>１</w:t>
            </w:r>
            <w:r w:rsidR="00140404" w:rsidRPr="00155C43">
              <w:rPr>
                <w:rFonts w:ascii="ＭＳ 明朝" w:hAnsi="ＭＳ 明朝"/>
                <w:color w:val="4472C4"/>
                <w:sz w:val="22"/>
                <w:szCs w:val="22"/>
              </w:rPr>
              <w:t>）については、必ずしも記載</w:t>
            </w:r>
            <w:r w:rsidR="00A84507">
              <w:rPr>
                <w:rFonts w:ascii="ＭＳ 明朝" w:hAnsi="ＭＳ 明朝" w:hint="eastAsia"/>
                <w:color w:val="4472C4"/>
                <w:sz w:val="22"/>
                <w:szCs w:val="22"/>
              </w:rPr>
              <w:t>を</w:t>
            </w:r>
            <w:r w:rsidRPr="00155C43">
              <w:rPr>
                <w:rFonts w:ascii="ＭＳ 明朝" w:hAnsi="ＭＳ 明朝"/>
                <w:color w:val="4472C4"/>
                <w:sz w:val="22"/>
                <w:szCs w:val="22"/>
              </w:rPr>
              <w:t>要</w:t>
            </w:r>
            <w:r w:rsidR="00A84507">
              <w:rPr>
                <w:rFonts w:ascii="ＭＳ 明朝" w:hAnsi="ＭＳ 明朝" w:hint="eastAsia"/>
                <w:color w:val="4472C4"/>
                <w:sz w:val="22"/>
                <w:szCs w:val="22"/>
              </w:rPr>
              <w:t>し</w:t>
            </w:r>
            <w:r w:rsidRPr="00155C43">
              <w:rPr>
                <w:rFonts w:ascii="ＭＳ 明朝" w:hAnsi="ＭＳ 明朝"/>
                <w:color w:val="4472C4"/>
                <w:sz w:val="22"/>
                <w:szCs w:val="22"/>
              </w:rPr>
              <w:t>ません。</w:t>
            </w:r>
            <w:r w:rsidRPr="00155C43">
              <w:rPr>
                <w:rFonts w:ascii="ＭＳ 明朝" w:hAnsi="ＭＳ 明朝" w:hint="eastAsia"/>
                <w:color w:val="4472C4"/>
                <w:sz w:val="22"/>
                <w:szCs w:val="22"/>
              </w:rPr>
              <w:t>）</w:t>
            </w:r>
          </w:p>
          <w:p w14:paraId="25C666FC" w14:textId="77777777" w:rsidR="00140404" w:rsidRPr="00982ECD" w:rsidRDefault="00140404" w:rsidP="00140404">
            <w:pPr>
              <w:autoSpaceDE w:val="0"/>
              <w:autoSpaceDN w:val="0"/>
              <w:adjustRightInd w:val="0"/>
              <w:jc w:val="left"/>
              <w:rPr>
                <w:rFonts w:ascii="ＭＳ 明朝" w:hAnsi="ＭＳ 明朝"/>
                <w:sz w:val="22"/>
                <w:szCs w:val="22"/>
              </w:rPr>
            </w:pPr>
          </w:p>
        </w:tc>
      </w:tr>
      <w:tr w:rsidR="001027EB" w:rsidRPr="00D659AC" w14:paraId="1A23F272" w14:textId="77777777" w:rsidTr="005242B6">
        <w:trPr>
          <w:trHeight w:val="20"/>
        </w:trPr>
        <w:tc>
          <w:tcPr>
            <w:tcW w:w="1526" w:type="dxa"/>
            <w:gridSpan w:val="2"/>
            <w:vMerge/>
            <w:shd w:val="clear" w:color="auto" w:fill="auto"/>
            <w:textDirection w:val="lrTbV"/>
          </w:tcPr>
          <w:p w14:paraId="37013EC4" w14:textId="77777777" w:rsidR="00337ACE" w:rsidRPr="00D659AC" w:rsidRDefault="00337ACE" w:rsidP="00E444E6">
            <w:pPr>
              <w:rPr>
                <w:rFonts w:ascii="Times New Roman" w:hAnsi="Times New Roman"/>
                <w:sz w:val="22"/>
                <w:szCs w:val="22"/>
              </w:rPr>
            </w:pPr>
          </w:p>
        </w:tc>
        <w:tc>
          <w:tcPr>
            <w:tcW w:w="1276" w:type="dxa"/>
            <w:shd w:val="clear" w:color="auto" w:fill="auto"/>
          </w:tcPr>
          <w:p w14:paraId="45D1B00E"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供与核酸の特性</w:t>
            </w:r>
          </w:p>
        </w:tc>
        <w:tc>
          <w:tcPr>
            <w:tcW w:w="6804" w:type="dxa"/>
            <w:shd w:val="clear" w:color="auto" w:fill="auto"/>
          </w:tcPr>
          <w:p w14:paraId="185BF489" w14:textId="77777777" w:rsidR="00342F1C" w:rsidRPr="001E50C7" w:rsidRDefault="00342F1C" w:rsidP="00342F1C">
            <w:pPr>
              <w:rPr>
                <w:rFonts w:ascii="ＭＳ 明朝" w:hAnsi="ＭＳ 明朝"/>
                <w:color w:val="4472C4"/>
                <w:kern w:val="0"/>
                <w:sz w:val="22"/>
                <w:szCs w:val="22"/>
                <w:u w:val="single"/>
              </w:rPr>
            </w:pPr>
            <w:r w:rsidRPr="001E50C7">
              <w:rPr>
                <w:rFonts w:ascii="ＭＳ 明朝" w:hAnsi="ＭＳ 明朝"/>
                <w:color w:val="4472C4"/>
                <w:kern w:val="0"/>
                <w:sz w:val="22"/>
                <w:szCs w:val="22"/>
                <w:u w:val="single"/>
              </w:rPr>
              <w:t>［記載要領］</w:t>
            </w:r>
          </w:p>
          <w:p w14:paraId="1AC0F161" w14:textId="77777777" w:rsidR="00324812" w:rsidRPr="00982ECD" w:rsidRDefault="00324812" w:rsidP="00155C43">
            <w:pPr>
              <w:autoSpaceDE w:val="0"/>
              <w:autoSpaceDN w:val="0"/>
              <w:adjustRightInd w:val="0"/>
              <w:ind w:firstLineChars="100" w:firstLine="220"/>
              <w:jc w:val="left"/>
              <w:rPr>
                <w:rFonts w:ascii="ＭＳ 明朝" w:hAnsi="ＭＳ 明朝"/>
                <w:color w:val="4472C4"/>
                <w:kern w:val="0"/>
                <w:sz w:val="22"/>
                <w:szCs w:val="22"/>
              </w:rPr>
            </w:pPr>
            <w:r w:rsidRPr="00982ECD">
              <w:rPr>
                <w:rFonts w:ascii="ＭＳ 明朝" w:hAnsi="ＭＳ 明朝"/>
                <w:color w:val="4472C4"/>
                <w:kern w:val="0"/>
                <w:sz w:val="22"/>
                <w:szCs w:val="22"/>
              </w:rPr>
              <w:t>当該第二種使用等に係る遺伝子組換え生物等の供与核酸に関し、次に掲げる項目について記載すること（遺伝子組換え実験の場合に限る。）。ただし、薬剤耐性遺伝子その他のマーカー遺伝子及び発現調節遺伝子（目的遺伝子に係るものを除く。）である供与核酸に関しては、次に掲げる項目についての記載を省略することができる。</w:t>
            </w:r>
          </w:p>
          <w:p w14:paraId="76F8E642" w14:textId="77777777" w:rsidR="004166F8" w:rsidRPr="00982ECD" w:rsidRDefault="004166F8" w:rsidP="00140404">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⑴</w:t>
            </w:r>
            <w:r w:rsidR="00324812" w:rsidRPr="00982ECD">
              <w:rPr>
                <w:rFonts w:ascii="ＭＳ 明朝" w:hAnsi="ＭＳ 明朝"/>
                <w:color w:val="4472C4"/>
                <w:kern w:val="0"/>
                <w:sz w:val="22"/>
                <w:szCs w:val="22"/>
              </w:rPr>
              <w:t>種類（ゲノム核酸、相補的デオキシリボ核酸、合成核酸等）及び一般的名称</w:t>
            </w:r>
          </w:p>
          <w:p w14:paraId="45A671E1" w14:textId="77777777" w:rsidR="004166F8" w:rsidRPr="00982ECD" w:rsidRDefault="004166F8" w:rsidP="00140404">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⑵</w:t>
            </w:r>
            <w:r w:rsidR="00324812" w:rsidRPr="00982ECD">
              <w:rPr>
                <w:rFonts w:ascii="ＭＳ 明朝" w:hAnsi="ＭＳ 明朝"/>
                <w:color w:val="4472C4"/>
                <w:kern w:val="0"/>
                <w:sz w:val="22"/>
                <w:szCs w:val="22"/>
              </w:rPr>
              <w:t>構成要素（目的遺伝子、発現調節遺伝子等）の機能、大きさ及び構成</w:t>
            </w:r>
          </w:p>
          <w:p w14:paraId="1D6BA0FA" w14:textId="77777777" w:rsidR="00337ACE" w:rsidRPr="00982ECD" w:rsidRDefault="004166F8" w:rsidP="00140404">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⑶</w:t>
            </w:r>
            <w:r w:rsidR="00324812" w:rsidRPr="00982ECD">
              <w:rPr>
                <w:rFonts w:ascii="ＭＳ 明朝" w:hAnsi="ＭＳ 明朝"/>
                <w:color w:val="4472C4"/>
                <w:kern w:val="0"/>
                <w:sz w:val="22"/>
                <w:szCs w:val="22"/>
              </w:rPr>
              <w:t>塩基配列情報又は日本ＤＮＡデータバンク等の塩基配列データベースのアクセッションナンバー（供与核酸が同定済核酸である場合に限る。）</w:t>
            </w:r>
          </w:p>
          <w:p w14:paraId="450B614D" w14:textId="77777777" w:rsidR="00140404" w:rsidRDefault="00140404" w:rsidP="00140404">
            <w:pPr>
              <w:autoSpaceDE w:val="0"/>
              <w:autoSpaceDN w:val="0"/>
              <w:adjustRightInd w:val="0"/>
              <w:ind w:left="220" w:hangingChars="100" w:hanging="220"/>
              <w:jc w:val="left"/>
              <w:rPr>
                <w:rFonts w:ascii="ＭＳ 明朝" w:hAnsi="ＭＳ 明朝"/>
                <w:color w:val="4472C4"/>
                <w:kern w:val="0"/>
                <w:sz w:val="22"/>
                <w:szCs w:val="22"/>
              </w:rPr>
            </w:pPr>
          </w:p>
          <w:p w14:paraId="60A08F94" w14:textId="77777777" w:rsidR="00D133EF" w:rsidRPr="001E50C7" w:rsidRDefault="00D133EF" w:rsidP="00140404">
            <w:pPr>
              <w:autoSpaceDE w:val="0"/>
              <w:autoSpaceDN w:val="0"/>
              <w:adjustRightInd w:val="0"/>
              <w:ind w:left="220" w:hangingChars="100" w:hanging="220"/>
              <w:jc w:val="left"/>
              <w:rPr>
                <w:rFonts w:ascii="ＭＳ 明朝" w:hAnsi="ＭＳ 明朝"/>
                <w:color w:val="4472C4"/>
                <w:kern w:val="0"/>
                <w:sz w:val="22"/>
                <w:szCs w:val="22"/>
                <w:u w:val="single"/>
              </w:rPr>
            </w:pPr>
            <w:r w:rsidRPr="001E50C7">
              <w:rPr>
                <w:rFonts w:ascii="ＭＳ 明朝" w:hAnsi="ＭＳ 明朝"/>
                <w:color w:val="4472C4"/>
                <w:sz w:val="22"/>
                <w:szCs w:val="22"/>
                <w:u w:val="single"/>
              </w:rPr>
              <w:t>［記載例］</w:t>
            </w:r>
          </w:p>
          <w:p w14:paraId="0AB0FAFC" w14:textId="77777777" w:rsidR="00140404" w:rsidRPr="000114FD" w:rsidRDefault="00140404" w:rsidP="001E50C7">
            <w:pPr>
              <w:ind w:firstLineChars="100" w:firstLine="220"/>
              <w:rPr>
                <w:rFonts w:ascii="ＭＳ 明朝" w:hAnsi="ＭＳ 明朝"/>
                <w:color w:val="4472C4"/>
                <w:sz w:val="22"/>
                <w:szCs w:val="22"/>
              </w:rPr>
            </w:pPr>
            <w:r w:rsidRPr="000114FD">
              <w:rPr>
                <w:rFonts w:ascii="ＭＳ 明朝" w:hAnsi="ＭＳ 明朝"/>
                <w:color w:val="4472C4"/>
                <w:sz w:val="22"/>
                <w:szCs w:val="22"/>
              </w:rPr>
              <w:t>以下の番号は、概要欄に示す手順と同一である。</w:t>
            </w:r>
          </w:p>
          <w:p w14:paraId="42993D55" w14:textId="77777777" w:rsidR="002A14B8" w:rsidRPr="000114FD" w:rsidRDefault="002A14B8" w:rsidP="002A14B8">
            <w:pPr>
              <w:rPr>
                <w:rFonts w:ascii="ＭＳ 明朝" w:hAnsi="ＭＳ 明朝"/>
                <w:color w:val="4472C4"/>
                <w:sz w:val="22"/>
                <w:szCs w:val="22"/>
              </w:rPr>
            </w:pPr>
            <w:r w:rsidRPr="000114FD">
              <w:rPr>
                <w:rFonts w:ascii="ＭＳ 明朝" w:hAnsi="ＭＳ 明朝" w:hint="eastAsia"/>
                <w:color w:val="4472C4"/>
                <w:sz w:val="22"/>
                <w:szCs w:val="22"/>
              </w:rPr>
              <w:t>【手順</w:t>
            </w:r>
            <w:r w:rsidRPr="000114FD">
              <w:rPr>
                <w:rFonts w:ascii="ＭＳ 明朝" w:hAnsi="ＭＳ 明朝"/>
                <w:color w:val="4472C4"/>
                <w:sz w:val="22"/>
                <w:szCs w:val="22"/>
              </w:rPr>
              <w:t>１</w:t>
            </w:r>
            <w:r w:rsidRPr="000114FD">
              <w:rPr>
                <w:rFonts w:ascii="ＭＳ 明朝" w:hAnsi="ＭＳ 明朝" w:hint="eastAsia"/>
                <w:color w:val="4472C4"/>
                <w:sz w:val="22"/>
                <w:szCs w:val="22"/>
              </w:rPr>
              <w:t>】</w:t>
            </w:r>
          </w:p>
          <w:p w14:paraId="0BD2D108" w14:textId="77777777" w:rsidR="00140404" w:rsidRPr="000114FD" w:rsidRDefault="00140404" w:rsidP="00140404">
            <w:pPr>
              <w:ind w:leftChars="100" w:left="210"/>
              <w:rPr>
                <w:rFonts w:ascii="ＭＳ 明朝" w:hAnsi="ＭＳ 明朝"/>
                <w:color w:val="4472C4"/>
                <w:sz w:val="22"/>
                <w:szCs w:val="22"/>
              </w:rPr>
            </w:pPr>
            <w:r w:rsidRPr="000114FD">
              <w:rPr>
                <w:rFonts w:ascii="ＭＳ 明朝" w:hAnsi="ＭＳ 明朝"/>
                <w:color w:val="4472C4"/>
                <w:sz w:val="22"/>
                <w:szCs w:val="22"/>
              </w:rPr>
              <w:t>○○ウイルス全長cDNA：○○ウイルスの全長ゲノム（</w:t>
            </w:r>
            <w:r w:rsidR="002A14B8">
              <w:rPr>
                <w:rFonts w:ascii="ＭＳ 明朝" w:hAnsi="ＭＳ 明朝" w:hint="eastAsia"/>
                <w:color w:val="4472C4"/>
                <w:sz w:val="22"/>
                <w:szCs w:val="22"/>
              </w:rPr>
              <w:t>○○</w:t>
            </w:r>
            <w:r w:rsidRPr="000114FD">
              <w:rPr>
                <w:rFonts w:ascii="ＭＳ 明朝" w:hAnsi="ＭＳ 明朝"/>
                <w:color w:val="4472C4"/>
                <w:sz w:val="22"/>
                <w:szCs w:val="22"/>
              </w:rPr>
              <w:t>kb）。塩基配列情報は、別紙</w:t>
            </w:r>
            <w:r w:rsidR="001E50C7">
              <w:rPr>
                <w:rFonts w:ascii="ＭＳ 明朝" w:hAnsi="ＭＳ 明朝" w:hint="eastAsia"/>
                <w:color w:val="4472C4"/>
                <w:sz w:val="22"/>
                <w:szCs w:val="22"/>
              </w:rPr>
              <w:t>○</w:t>
            </w:r>
            <w:r w:rsidRPr="000114FD">
              <w:rPr>
                <w:rFonts w:ascii="ＭＳ 明朝" w:hAnsi="ＭＳ 明朝"/>
                <w:color w:val="4472C4"/>
                <w:sz w:val="22"/>
                <w:szCs w:val="22"/>
              </w:rPr>
              <w:t>の</w:t>
            </w:r>
            <w:r w:rsidR="001E50C7">
              <w:rPr>
                <w:rFonts w:ascii="ＭＳ 明朝" w:hAnsi="ＭＳ 明朝" w:hint="eastAsia"/>
                <w:color w:val="4472C4"/>
                <w:sz w:val="22"/>
                <w:szCs w:val="22"/>
              </w:rPr>
              <w:t>とお</w:t>
            </w:r>
            <w:r w:rsidRPr="000114FD">
              <w:rPr>
                <w:rFonts w:ascii="ＭＳ 明朝" w:hAnsi="ＭＳ 明朝"/>
                <w:color w:val="4472C4"/>
                <w:sz w:val="22"/>
                <w:szCs w:val="22"/>
              </w:rPr>
              <w:t>り。</w:t>
            </w:r>
          </w:p>
          <w:p w14:paraId="31A9C9A4" w14:textId="77777777" w:rsidR="00140404" w:rsidRPr="000114FD" w:rsidRDefault="00140404" w:rsidP="00140404">
            <w:pPr>
              <w:ind w:leftChars="100" w:left="210"/>
              <w:rPr>
                <w:rFonts w:ascii="ＭＳ 明朝" w:hAnsi="ＭＳ 明朝"/>
                <w:color w:val="4472C4"/>
                <w:sz w:val="22"/>
                <w:szCs w:val="22"/>
              </w:rPr>
            </w:pPr>
          </w:p>
          <w:p w14:paraId="59A97916" w14:textId="77777777" w:rsidR="00140404" w:rsidRPr="000114FD" w:rsidRDefault="00140404" w:rsidP="00140404">
            <w:pPr>
              <w:ind w:leftChars="100" w:left="430" w:hangingChars="100" w:hanging="220"/>
              <w:rPr>
                <w:rFonts w:ascii="ＭＳ 明朝" w:hAnsi="ＭＳ 明朝"/>
                <w:color w:val="4472C4"/>
                <w:sz w:val="22"/>
                <w:szCs w:val="22"/>
              </w:rPr>
            </w:pPr>
            <w:r w:rsidRPr="000114FD">
              <w:rPr>
                <w:rFonts w:ascii="ＭＳ 明朝" w:hAnsi="ＭＳ 明朝"/>
                <w:color w:val="4472C4"/>
                <w:sz w:val="22"/>
                <w:szCs w:val="22"/>
              </w:rPr>
              <w:t>EGFP：オワンクラゲ由来であり、GFP蛋白を産生する。</w:t>
            </w:r>
          </w:p>
          <w:p w14:paraId="55971908" w14:textId="77777777" w:rsidR="00140404" w:rsidRPr="000114FD" w:rsidRDefault="002A14B8" w:rsidP="00140404">
            <w:pPr>
              <w:ind w:leftChars="100" w:left="430" w:hangingChars="100" w:hanging="220"/>
              <w:rPr>
                <w:rFonts w:ascii="ＭＳ 明朝" w:hAnsi="ＭＳ 明朝"/>
                <w:color w:val="4472C4"/>
                <w:sz w:val="22"/>
                <w:szCs w:val="22"/>
              </w:rPr>
            </w:pPr>
            <w:r>
              <w:rPr>
                <w:rFonts w:ascii="ＭＳ 明朝" w:hAnsi="ＭＳ 明朝" w:hint="eastAsia"/>
                <w:color w:val="4472C4"/>
                <w:sz w:val="22"/>
                <w:szCs w:val="22"/>
              </w:rPr>
              <w:t>○○</w:t>
            </w:r>
            <w:r w:rsidR="00140404" w:rsidRPr="000114FD">
              <w:rPr>
                <w:rFonts w:ascii="ＭＳ 明朝" w:hAnsi="ＭＳ 明朝"/>
                <w:color w:val="4472C4"/>
                <w:sz w:val="22"/>
                <w:szCs w:val="22"/>
              </w:rPr>
              <w:t>kb</w:t>
            </w:r>
          </w:p>
          <w:p w14:paraId="20A83228" w14:textId="77777777" w:rsidR="00140404" w:rsidRPr="000114FD" w:rsidRDefault="00140404" w:rsidP="00140404">
            <w:pPr>
              <w:ind w:left="440" w:hangingChars="200" w:hanging="440"/>
              <w:rPr>
                <w:rFonts w:ascii="ＭＳ 明朝" w:hAnsi="ＭＳ 明朝"/>
                <w:color w:val="4472C4"/>
                <w:sz w:val="22"/>
                <w:szCs w:val="22"/>
              </w:rPr>
            </w:pPr>
          </w:p>
          <w:p w14:paraId="6F98F1BC" w14:textId="77777777" w:rsidR="002A14B8" w:rsidRPr="000114FD" w:rsidRDefault="002A14B8" w:rsidP="002A14B8">
            <w:pPr>
              <w:rPr>
                <w:rFonts w:ascii="ＭＳ 明朝" w:hAnsi="ＭＳ 明朝"/>
                <w:color w:val="4472C4"/>
                <w:sz w:val="22"/>
                <w:szCs w:val="22"/>
              </w:rPr>
            </w:pPr>
            <w:r w:rsidRPr="000114FD">
              <w:rPr>
                <w:rFonts w:ascii="ＭＳ 明朝" w:hAnsi="ＭＳ 明朝" w:hint="eastAsia"/>
                <w:color w:val="4472C4"/>
                <w:sz w:val="22"/>
                <w:szCs w:val="22"/>
              </w:rPr>
              <w:t>【手順</w:t>
            </w:r>
            <w:r>
              <w:rPr>
                <w:rFonts w:ascii="ＭＳ 明朝" w:hAnsi="ＭＳ 明朝" w:hint="eastAsia"/>
                <w:color w:val="4472C4"/>
                <w:sz w:val="22"/>
                <w:szCs w:val="22"/>
              </w:rPr>
              <w:t>２、３</w:t>
            </w:r>
            <w:r w:rsidRPr="000114FD">
              <w:rPr>
                <w:rFonts w:ascii="ＭＳ 明朝" w:hAnsi="ＭＳ 明朝" w:hint="eastAsia"/>
                <w:color w:val="4472C4"/>
                <w:sz w:val="22"/>
                <w:szCs w:val="22"/>
              </w:rPr>
              <w:t>】</w:t>
            </w:r>
          </w:p>
          <w:p w14:paraId="597EA4E5" w14:textId="77777777" w:rsidR="00140404" w:rsidRPr="000114FD" w:rsidRDefault="00140404" w:rsidP="001E50C7">
            <w:pPr>
              <w:ind w:leftChars="100" w:left="470" w:hangingChars="118" w:hanging="260"/>
              <w:rPr>
                <w:rFonts w:ascii="ＭＳ 明朝" w:hAnsi="ＭＳ 明朝"/>
                <w:color w:val="4472C4"/>
                <w:sz w:val="22"/>
                <w:szCs w:val="22"/>
              </w:rPr>
            </w:pPr>
            <w:r w:rsidRPr="000114FD">
              <w:rPr>
                <w:rFonts w:ascii="ＭＳ 明朝" w:hAnsi="ＭＳ 明朝"/>
                <w:color w:val="4472C4"/>
                <w:sz w:val="22"/>
                <w:szCs w:val="22"/>
              </w:rPr>
              <w:t>EGFP:</w:t>
            </w:r>
            <w:r w:rsidR="001E50C7">
              <w:rPr>
                <w:rFonts w:ascii="ＭＳ 明朝" w:hAnsi="ＭＳ 明朝" w:hint="eastAsia"/>
                <w:color w:val="4472C4"/>
                <w:sz w:val="22"/>
                <w:szCs w:val="22"/>
              </w:rPr>
              <w:t>手順１</w:t>
            </w:r>
            <w:r w:rsidRPr="000114FD">
              <w:rPr>
                <w:rFonts w:ascii="ＭＳ 明朝" w:hAnsi="ＭＳ 明朝"/>
                <w:color w:val="4472C4"/>
                <w:sz w:val="22"/>
                <w:szCs w:val="22"/>
              </w:rPr>
              <w:t>に記載した</w:t>
            </w:r>
            <w:r w:rsidR="001E50C7">
              <w:rPr>
                <w:rFonts w:ascii="ＭＳ 明朝" w:hAnsi="ＭＳ 明朝" w:hint="eastAsia"/>
                <w:color w:val="4472C4"/>
                <w:sz w:val="22"/>
                <w:szCs w:val="22"/>
              </w:rPr>
              <w:t>とお</w:t>
            </w:r>
            <w:r w:rsidRPr="000114FD">
              <w:rPr>
                <w:rFonts w:ascii="ＭＳ 明朝" w:hAnsi="ＭＳ 明朝"/>
                <w:color w:val="4472C4"/>
                <w:sz w:val="22"/>
                <w:szCs w:val="22"/>
              </w:rPr>
              <w:t>り。</w:t>
            </w:r>
          </w:p>
          <w:p w14:paraId="6A88B8BC" w14:textId="77777777" w:rsidR="00140404" w:rsidRPr="001E50C7" w:rsidRDefault="00140404" w:rsidP="001E50C7">
            <w:pPr>
              <w:rPr>
                <w:rFonts w:ascii="ＭＳ 明朝" w:hAnsi="ＭＳ 明朝"/>
                <w:color w:val="4472C4"/>
                <w:kern w:val="0"/>
                <w:sz w:val="22"/>
                <w:szCs w:val="22"/>
              </w:rPr>
            </w:pPr>
          </w:p>
        </w:tc>
      </w:tr>
      <w:tr w:rsidR="001027EB" w:rsidRPr="00D659AC" w14:paraId="18EFDE36" w14:textId="77777777" w:rsidTr="005242B6">
        <w:trPr>
          <w:trHeight w:val="20"/>
        </w:trPr>
        <w:tc>
          <w:tcPr>
            <w:tcW w:w="1526" w:type="dxa"/>
            <w:gridSpan w:val="2"/>
            <w:vMerge/>
            <w:shd w:val="clear" w:color="auto" w:fill="auto"/>
            <w:textDirection w:val="lrTbV"/>
          </w:tcPr>
          <w:p w14:paraId="7018B356" w14:textId="77777777" w:rsidR="00337ACE" w:rsidRPr="00D659AC" w:rsidRDefault="00337ACE" w:rsidP="00E444E6">
            <w:pPr>
              <w:rPr>
                <w:rFonts w:ascii="Times New Roman" w:hAnsi="Times New Roman"/>
                <w:sz w:val="22"/>
                <w:szCs w:val="22"/>
              </w:rPr>
            </w:pPr>
          </w:p>
        </w:tc>
        <w:tc>
          <w:tcPr>
            <w:tcW w:w="1276" w:type="dxa"/>
            <w:shd w:val="clear" w:color="auto" w:fill="auto"/>
          </w:tcPr>
          <w:p w14:paraId="7EA4E5B8"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ベクター等の特性</w:t>
            </w:r>
          </w:p>
        </w:tc>
        <w:tc>
          <w:tcPr>
            <w:tcW w:w="6804" w:type="dxa"/>
            <w:shd w:val="clear" w:color="auto" w:fill="auto"/>
          </w:tcPr>
          <w:p w14:paraId="170DD13C" w14:textId="77777777" w:rsidR="00342F1C" w:rsidRPr="001E50C7" w:rsidRDefault="00342F1C" w:rsidP="00342F1C">
            <w:pPr>
              <w:rPr>
                <w:rFonts w:ascii="ＭＳ 明朝" w:hAnsi="ＭＳ 明朝"/>
                <w:color w:val="4472C4"/>
                <w:kern w:val="0"/>
                <w:sz w:val="22"/>
                <w:szCs w:val="22"/>
                <w:u w:val="single"/>
              </w:rPr>
            </w:pPr>
            <w:r w:rsidRPr="001E50C7">
              <w:rPr>
                <w:rFonts w:ascii="ＭＳ 明朝" w:hAnsi="ＭＳ 明朝"/>
                <w:color w:val="4472C4"/>
                <w:kern w:val="0"/>
                <w:sz w:val="22"/>
                <w:szCs w:val="22"/>
                <w:u w:val="single"/>
              </w:rPr>
              <w:t>［記載要領］</w:t>
            </w:r>
          </w:p>
          <w:p w14:paraId="0820BB59" w14:textId="77777777" w:rsidR="00324812" w:rsidRPr="00982ECD" w:rsidRDefault="00324812" w:rsidP="001E50C7">
            <w:pPr>
              <w:autoSpaceDE w:val="0"/>
              <w:autoSpaceDN w:val="0"/>
              <w:adjustRightInd w:val="0"/>
              <w:ind w:firstLineChars="100" w:firstLine="220"/>
              <w:jc w:val="left"/>
              <w:rPr>
                <w:rFonts w:ascii="ＭＳ 明朝" w:hAnsi="ＭＳ 明朝"/>
                <w:color w:val="4472C4"/>
                <w:kern w:val="0"/>
                <w:sz w:val="22"/>
                <w:szCs w:val="22"/>
              </w:rPr>
            </w:pPr>
            <w:r w:rsidRPr="00982ECD">
              <w:rPr>
                <w:rFonts w:ascii="ＭＳ 明朝" w:hAnsi="ＭＳ 明朝"/>
                <w:color w:val="4472C4"/>
                <w:kern w:val="0"/>
                <w:sz w:val="22"/>
                <w:szCs w:val="22"/>
              </w:rPr>
              <w:t>当該第二種使用等に係る遺伝子組換え生物等のベクターに関し、次に掲げる項目について記載すること（遺伝子組換え実験の場合に限る。）。このほか、薬剤耐性遺伝子その他のマーカー遺伝子の特性についても併せて記載すること。</w:t>
            </w:r>
          </w:p>
          <w:p w14:paraId="6AC002EC" w14:textId="77777777" w:rsidR="00324812" w:rsidRPr="00982ECD" w:rsidRDefault="004166F8" w:rsidP="00140404">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lastRenderedPageBreak/>
              <w:t>⑴</w:t>
            </w:r>
            <w:r w:rsidR="00324812" w:rsidRPr="00982ECD">
              <w:rPr>
                <w:rFonts w:ascii="ＭＳ 明朝" w:hAnsi="ＭＳ 明朝"/>
                <w:color w:val="4472C4"/>
                <w:kern w:val="0"/>
                <w:sz w:val="22"/>
                <w:szCs w:val="22"/>
              </w:rPr>
              <w:t>名称、由来する生物の分類学上の位置及び実験分類</w:t>
            </w:r>
          </w:p>
          <w:p w14:paraId="633CFD69" w14:textId="77777777" w:rsidR="00324812" w:rsidRPr="00982ECD" w:rsidRDefault="004166F8" w:rsidP="00140404">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⑵</w:t>
            </w:r>
            <w:r w:rsidR="00324812" w:rsidRPr="00982ECD">
              <w:rPr>
                <w:rFonts w:ascii="ＭＳ 明朝" w:hAnsi="ＭＳ 明朝"/>
                <w:color w:val="4472C4"/>
                <w:kern w:val="0"/>
                <w:sz w:val="22"/>
                <w:szCs w:val="22"/>
              </w:rPr>
              <w:t>構成</w:t>
            </w:r>
          </w:p>
          <w:p w14:paraId="35D291A4" w14:textId="77777777" w:rsidR="00337ACE" w:rsidRPr="00982ECD" w:rsidRDefault="004166F8" w:rsidP="00140404">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⑶</w:t>
            </w:r>
            <w:r w:rsidR="00324812" w:rsidRPr="00982ECD">
              <w:rPr>
                <w:rFonts w:ascii="ＭＳ 明朝" w:hAnsi="ＭＳ 明朝"/>
                <w:color w:val="4472C4"/>
                <w:kern w:val="0"/>
                <w:sz w:val="22"/>
                <w:szCs w:val="22"/>
              </w:rPr>
              <w:t>伝達性及び宿主特異性</w:t>
            </w:r>
          </w:p>
          <w:p w14:paraId="6A2A1B04" w14:textId="77777777" w:rsidR="00140404" w:rsidRDefault="00140404" w:rsidP="00140404">
            <w:pPr>
              <w:autoSpaceDE w:val="0"/>
              <w:autoSpaceDN w:val="0"/>
              <w:adjustRightInd w:val="0"/>
              <w:jc w:val="left"/>
              <w:rPr>
                <w:rFonts w:ascii="ＭＳ 明朝" w:hAnsi="ＭＳ 明朝"/>
                <w:color w:val="4472C4"/>
                <w:kern w:val="0"/>
                <w:sz w:val="22"/>
                <w:szCs w:val="22"/>
              </w:rPr>
            </w:pPr>
          </w:p>
          <w:p w14:paraId="6C5B4B82" w14:textId="77777777" w:rsidR="001E50C7" w:rsidRPr="001E50C7" w:rsidRDefault="00D133EF" w:rsidP="001E50C7">
            <w:pPr>
              <w:autoSpaceDE w:val="0"/>
              <w:autoSpaceDN w:val="0"/>
              <w:adjustRightInd w:val="0"/>
              <w:jc w:val="left"/>
              <w:rPr>
                <w:rFonts w:ascii="ＭＳ 明朝" w:hAnsi="ＭＳ 明朝"/>
                <w:color w:val="4472C4"/>
                <w:sz w:val="22"/>
                <w:szCs w:val="22"/>
                <w:u w:val="single"/>
              </w:rPr>
            </w:pPr>
            <w:r w:rsidRPr="001E50C7">
              <w:rPr>
                <w:rFonts w:ascii="ＭＳ 明朝" w:hAnsi="ＭＳ 明朝"/>
                <w:color w:val="4472C4"/>
                <w:sz w:val="22"/>
                <w:szCs w:val="22"/>
                <w:u w:val="single"/>
              </w:rPr>
              <w:t>［記載例］</w:t>
            </w:r>
          </w:p>
          <w:p w14:paraId="056C9904" w14:textId="77777777" w:rsidR="00140404" w:rsidRPr="000114FD" w:rsidRDefault="00140404" w:rsidP="001E50C7">
            <w:pPr>
              <w:ind w:firstLineChars="100" w:firstLine="220"/>
              <w:rPr>
                <w:rFonts w:ascii="ＭＳ 明朝" w:hAnsi="ＭＳ 明朝"/>
                <w:color w:val="4472C4"/>
                <w:sz w:val="22"/>
                <w:szCs w:val="22"/>
              </w:rPr>
            </w:pPr>
            <w:r w:rsidRPr="000114FD">
              <w:rPr>
                <w:rFonts w:ascii="ＭＳ 明朝" w:hAnsi="ＭＳ 明朝"/>
                <w:color w:val="4472C4"/>
                <w:sz w:val="22"/>
                <w:szCs w:val="22"/>
              </w:rPr>
              <w:t>以下の番号は、概要欄に示す手順と同一である。</w:t>
            </w:r>
          </w:p>
          <w:p w14:paraId="3236D963" w14:textId="77777777" w:rsidR="00140404" w:rsidRPr="000114FD" w:rsidRDefault="001D21F7" w:rsidP="00140404">
            <w:pPr>
              <w:rPr>
                <w:rFonts w:ascii="ＭＳ 明朝" w:hAnsi="ＭＳ 明朝"/>
                <w:color w:val="4472C4"/>
                <w:sz w:val="22"/>
                <w:szCs w:val="22"/>
              </w:rPr>
            </w:pPr>
            <w:r>
              <w:rPr>
                <w:rFonts w:ascii="ＭＳ 明朝" w:hAnsi="ＭＳ 明朝" w:hint="eastAsia"/>
                <w:color w:val="4472C4"/>
                <w:sz w:val="22"/>
                <w:szCs w:val="22"/>
              </w:rPr>
              <w:t>【</w:t>
            </w:r>
            <w:r w:rsidR="001E50C7">
              <w:rPr>
                <w:rFonts w:ascii="ＭＳ 明朝" w:hAnsi="ＭＳ 明朝" w:hint="eastAsia"/>
                <w:color w:val="4472C4"/>
                <w:sz w:val="22"/>
                <w:szCs w:val="22"/>
              </w:rPr>
              <w:t>手順</w:t>
            </w:r>
            <w:r w:rsidR="00140404" w:rsidRPr="000114FD">
              <w:rPr>
                <w:rFonts w:ascii="ＭＳ 明朝" w:hAnsi="ＭＳ 明朝"/>
                <w:color w:val="4472C4"/>
                <w:sz w:val="22"/>
                <w:szCs w:val="22"/>
              </w:rPr>
              <w:t>１</w:t>
            </w:r>
            <w:r>
              <w:rPr>
                <w:rFonts w:ascii="ＭＳ 明朝" w:hAnsi="ＭＳ 明朝" w:hint="eastAsia"/>
                <w:color w:val="4472C4"/>
                <w:sz w:val="22"/>
                <w:szCs w:val="22"/>
              </w:rPr>
              <w:t>】</w:t>
            </w:r>
          </w:p>
          <w:p w14:paraId="7D3E87DF" w14:textId="77777777" w:rsidR="00140404" w:rsidRDefault="001E50C7" w:rsidP="001E50C7">
            <w:pPr>
              <w:ind w:left="220" w:hangingChars="100" w:hanging="220"/>
              <w:rPr>
                <w:rFonts w:ascii="ＭＳ 明朝" w:hAnsi="ＭＳ 明朝"/>
                <w:color w:val="4472C4"/>
                <w:sz w:val="22"/>
                <w:szCs w:val="22"/>
              </w:rPr>
            </w:pPr>
            <w:r>
              <w:rPr>
                <w:rFonts w:ascii="ＭＳ 明朝" w:hAnsi="ＭＳ 明朝" w:hint="eastAsia"/>
                <w:color w:val="4472C4"/>
                <w:sz w:val="22"/>
                <w:szCs w:val="22"/>
              </w:rPr>
              <w:t>・</w:t>
            </w:r>
            <w:r>
              <w:rPr>
                <w:rFonts w:ascii="ＭＳ 明朝" w:hAnsi="ＭＳ 明朝"/>
                <w:color w:val="4472C4"/>
                <w:sz w:val="22"/>
                <w:szCs w:val="22"/>
              </w:rPr>
              <w:t>p</w:t>
            </w:r>
            <w:r>
              <w:rPr>
                <w:rFonts w:ascii="ＭＳ 明朝" w:hAnsi="ＭＳ 明朝" w:hint="eastAsia"/>
                <w:color w:val="4472C4"/>
                <w:sz w:val="22"/>
                <w:szCs w:val="22"/>
              </w:rPr>
              <w:t>○○</w:t>
            </w:r>
            <w:r w:rsidR="00140404" w:rsidRPr="000114FD">
              <w:rPr>
                <w:rFonts w:ascii="ＭＳ 明朝" w:hAnsi="ＭＳ 明朝"/>
                <w:color w:val="4472C4"/>
                <w:sz w:val="22"/>
                <w:szCs w:val="22"/>
              </w:rPr>
              <w:t>プラスミド：大腸菌(クラス</w:t>
            </w:r>
            <w:r>
              <w:rPr>
                <w:rFonts w:ascii="ＭＳ 明朝" w:hAnsi="ＭＳ 明朝" w:hint="eastAsia"/>
                <w:color w:val="4472C4"/>
                <w:sz w:val="22"/>
                <w:szCs w:val="22"/>
              </w:rPr>
              <w:t>１</w:t>
            </w:r>
            <w:r w:rsidR="00140404" w:rsidRPr="000114FD">
              <w:rPr>
                <w:rFonts w:ascii="ＭＳ 明朝" w:hAnsi="ＭＳ 明朝"/>
                <w:color w:val="4472C4"/>
                <w:sz w:val="22"/>
                <w:szCs w:val="22"/>
              </w:rPr>
              <w:t>)由来のプラスミド。構成は別紙</w:t>
            </w:r>
            <w:r>
              <w:rPr>
                <w:rFonts w:ascii="ＭＳ 明朝" w:hAnsi="ＭＳ 明朝" w:hint="eastAsia"/>
                <w:color w:val="4472C4"/>
                <w:sz w:val="22"/>
                <w:szCs w:val="22"/>
              </w:rPr>
              <w:t>○</w:t>
            </w:r>
            <w:r w:rsidR="00140404" w:rsidRPr="000114FD">
              <w:rPr>
                <w:rFonts w:ascii="ＭＳ 明朝" w:hAnsi="ＭＳ 明朝"/>
                <w:color w:val="4472C4"/>
                <w:sz w:val="22"/>
                <w:szCs w:val="22"/>
              </w:rPr>
              <w:t>の</w:t>
            </w:r>
            <w:r>
              <w:rPr>
                <w:rFonts w:ascii="ＭＳ 明朝" w:hAnsi="ＭＳ 明朝" w:hint="eastAsia"/>
                <w:color w:val="4472C4"/>
                <w:sz w:val="22"/>
                <w:szCs w:val="22"/>
              </w:rPr>
              <w:t>とお</w:t>
            </w:r>
            <w:r w:rsidR="00140404" w:rsidRPr="000114FD">
              <w:rPr>
                <w:rFonts w:ascii="ＭＳ 明朝" w:hAnsi="ＭＳ 明朝"/>
                <w:color w:val="4472C4"/>
                <w:sz w:val="22"/>
                <w:szCs w:val="22"/>
              </w:rPr>
              <w:t>り。</w:t>
            </w:r>
          </w:p>
          <w:p w14:paraId="62EF7F34" w14:textId="77777777" w:rsidR="001E50C7" w:rsidRPr="001E50C7" w:rsidRDefault="001E50C7" w:rsidP="001E50C7">
            <w:pPr>
              <w:ind w:left="220" w:hangingChars="100" w:hanging="220"/>
              <w:rPr>
                <w:rFonts w:ascii="ＭＳ 明朝" w:hAnsi="ＭＳ 明朝"/>
                <w:color w:val="4472C4"/>
                <w:sz w:val="22"/>
                <w:szCs w:val="22"/>
              </w:rPr>
            </w:pPr>
          </w:p>
        </w:tc>
      </w:tr>
      <w:tr w:rsidR="001027EB" w:rsidRPr="00D659AC" w14:paraId="584491DE" w14:textId="77777777" w:rsidTr="005242B6">
        <w:trPr>
          <w:trHeight w:val="20"/>
        </w:trPr>
        <w:tc>
          <w:tcPr>
            <w:tcW w:w="1526" w:type="dxa"/>
            <w:gridSpan w:val="2"/>
            <w:vMerge/>
            <w:shd w:val="clear" w:color="auto" w:fill="auto"/>
            <w:textDirection w:val="lrTbV"/>
          </w:tcPr>
          <w:p w14:paraId="452C7BCF" w14:textId="77777777" w:rsidR="00337ACE" w:rsidRPr="00D659AC" w:rsidRDefault="00337ACE" w:rsidP="00E444E6">
            <w:pPr>
              <w:rPr>
                <w:rFonts w:ascii="Times New Roman" w:hAnsi="Times New Roman"/>
                <w:sz w:val="22"/>
                <w:szCs w:val="22"/>
              </w:rPr>
            </w:pPr>
          </w:p>
        </w:tc>
        <w:tc>
          <w:tcPr>
            <w:tcW w:w="1276" w:type="dxa"/>
            <w:shd w:val="clear" w:color="auto" w:fill="auto"/>
          </w:tcPr>
          <w:p w14:paraId="569684E5"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宿主等の特性</w:t>
            </w:r>
          </w:p>
        </w:tc>
        <w:tc>
          <w:tcPr>
            <w:tcW w:w="6804" w:type="dxa"/>
            <w:shd w:val="clear" w:color="auto" w:fill="auto"/>
          </w:tcPr>
          <w:p w14:paraId="67753715" w14:textId="77777777" w:rsidR="00342F1C" w:rsidRPr="001E50C7" w:rsidRDefault="00342F1C" w:rsidP="00342F1C">
            <w:pPr>
              <w:rPr>
                <w:rFonts w:ascii="Times New Roman" w:hAnsi="Times New Roman"/>
                <w:color w:val="4472C4"/>
                <w:kern w:val="0"/>
                <w:sz w:val="22"/>
                <w:szCs w:val="22"/>
                <w:u w:val="single"/>
              </w:rPr>
            </w:pPr>
            <w:r w:rsidRPr="001E50C7">
              <w:rPr>
                <w:rFonts w:ascii="Times New Roman" w:hAnsi="Times New Roman"/>
                <w:color w:val="4472C4"/>
                <w:kern w:val="0"/>
                <w:sz w:val="22"/>
                <w:szCs w:val="22"/>
                <w:u w:val="single"/>
              </w:rPr>
              <w:t>［記載要領］</w:t>
            </w:r>
          </w:p>
          <w:p w14:paraId="16CEFE11" w14:textId="77777777" w:rsidR="00324812" w:rsidRPr="000114FD" w:rsidRDefault="00324812" w:rsidP="001E50C7">
            <w:pPr>
              <w:autoSpaceDE w:val="0"/>
              <w:autoSpaceDN w:val="0"/>
              <w:adjustRightInd w:val="0"/>
              <w:ind w:firstLineChars="100" w:firstLine="220"/>
              <w:jc w:val="left"/>
              <w:rPr>
                <w:rFonts w:ascii="Times New Roman" w:hAnsi="Times New Roman"/>
                <w:color w:val="4472C4"/>
                <w:kern w:val="0"/>
                <w:sz w:val="22"/>
                <w:szCs w:val="22"/>
              </w:rPr>
            </w:pPr>
            <w:r w:rsidRPr="000114FD">
              <w:rPr>
                <w:rFonts w:ascii="Times New Roman" w:hAnsi="Times New Roman"/>
                <w:color w:val="4472C4"/>
                <w:kern w:val="0"/>
                <w:sz w:val="22"/>
                <w:szCs w:val="22"/>
              </w:rPr>
              <w:t>遺伝子組換え実験の場合には当該第二種使用等に係る遺伝子組換え生物等の宿主に関し、細胞融合実験の場合には当該第二種使用等に係る遺伝子組換え生物等の親生物（法第２条第２項第２号に掲げる技術の利用により得られた核酸又はその複製物が由来する生物をいう。以下同じ。）に関し、次に掲げる項目について記載すること。</w:t>
            </w:r>
          </w:p>
          <w:p w14:paraId="1DF5990F" w14:textId="77777777" w:rsidR="00324812" w:rsidRPr="000114FD" w:rsidRDefault="004166F8" w:rsidP="00140404">
            <w:pPr>
              <w:autoSpaceDE w:val="0"/>
              <w:autoSpaceDN w:val="0"/>
              <w:adjustRightInd w:val="0"/>
              <w:jc w:val="left"/>
              <w:rPr>
                <w:rFonts w:ascii="Times New Roman" w:hAnsi="Times New Roman"/>
                <w:color w:val="4472C4"/>
                <w:kern w:val="0"/>
                <w:sz w:val="22"/>
                <w:szCs w:val="22"/>
              </w:rPr>
            </w:pPr>
            <w:r w:rsidRPr="000114FD">
              <w:rPr>
                <w:rFonts w:ascii="ＭＳ 明朝" w:hAnsi="ＭＳ 明朝" w:cs="ＭＳ 明朝" w:hint="eastAsia"/>
                <w:color w:val="4472C4"/>
                <w:kern w:val="0"/>
                <w:sz w:val="22"/>
                <w:szCs w:val="22"/>
              </w:rPr>
              <w:t>⑴</w:t>
            </w:r>
            <w:r w:rsidR="00324812" w:rsidRPr="000114FD">
              <w:rPr>
                <w:rFonts w:ascii="Times New Roman" w:hAnsi="Times New Roman"/>
                <w:color w:val="4472C4"/>
                <w:kern w:val="0"/>
                <w:sz w:val="22"/>
                <w:szCs w:val="22"/>
              </w:rPr>
              <w:t>分類学上の位置及び実験分類</w:t>
            </w:r>
          </w:p>
          <w:p w14:paraId="71FDA7D7" w14:textId="77777777" w:rsidR="004166F8" w:rsidRPr="000114FD" w:rsidRDefault="004166F8" w:rsidP="00140404">
            <w:pPr>
              <w:autoSpaceDE w:val="0"/>
              <w:autoSpaceDN w:val="0"/>
              <w:adjustRightInd w:val="0"/>
              <w:jc w:val="left"/>
              <w:rPr>
                <w:rFonts w:ascii="Times New Roman" w:hAnsi="Times New Roman"/>
                <w:color w:val="4472C4"/>
                <w:kern w:val="0"/>
                <w:sz w:val="22"/>
                <w:szCs w:val="22"/>
              </w:rPr>
            </w:pPr>
            <w:r w:rsidRPr="000114FD">
              <w:rPr>
                <w:rFonts w:ascii="ＭＳ 明朝" w:hAnsi="ＭＳ 明朝" w:cs="ＭＳ 明朝" w:hint="eastAsia"/>
                <w:color w:val="4472C4"/>
                <w:kern w:val="0"/>
                <w:sz w:val="22"/>
                <w:szCs w:val="22"/>
              </w:rPr>
              <w:t>⑵</w:t>
            </w:r>
            <w:r w:rsidR="00324812" w:rsidRPr="000114FD">
              <w:rPr>
                <w:rFonts w:ascii="Times New Roman" w:hAnsi="Times New Roman"/>
                <w:color w:val="4472C4"/>
                <w:kern w:val="0"/>
                <w:sz w:val="22"/>
                <w:szCs w:val="22"/>
              </w:rPr>
              <w:t>自然環境における分布状況及び生息又は生育が可能な環境</w:t>
            </w:r>
          </w:p>
          <w:p w14:paraId="2B1CE9AE" w14:textId="77777777" w:rsidR="004166F8" w:rsidRPr="000114FD" w:rsidRDefault="004166F8" w:rsidP="00140404">
            <w:pPr>
              <w:autoSpaceDE w:val="0"/>
              <w:autoSpaceDN w:val="0"/>
              <w:adjustRightInd w:val="0"/>
              <w:jc w:val="left"/>
              <w:rPr>
                <w:rFonts w:ascii="Times New Roman" w:hAnsi="Times New Roman"/>
                <w:color w:val="4472C4"/>
                <w:kern w:val="0"/>
                <w:sz w:val="22"/>
                <w:szCs w:val="22"/>
              </w:rPr>
            </w:pPr>
            <w:r w:rsidRPr="000114FD">
              <w:rPr>
                <w:rFonts w:ascii="ＭＳ 明朝" w:hAnsi="ＭＳ 明朝" w:cs="ＭＳ 明朝" w:hint="eastAsia"/>
                <w:color w:val="4472C4"/>
                <w:kern w:val="0"/>
                <w:sz w:val="22"/>
                <w:szCs w:val="22"/>
              </w:rPr>
              <w:t>⑶</w:t>
            </w:r>
            <w:r w:rsidR="00324812" w:rsidRPr="000114FD">
              <w:rPr>
                <w:rFonts w:ascii="Times New Roman" w:hAnsi="Times New Roman"/>
                <w:color w:val="4472C4"/>
                <w:kern w:val="0"/>
                <w:sz w:val="22"/>
                <w:szCs w:val="22"/>
              </w:rPr>
              <w:t>繁殖又は増殖の様式</w:t>
            </w:r>
          </w:p>
          <w:p w14:paraId="0F3D7462" w14:textId="77777777" w:rsidR="004166F8" w:rsidRPr="000114FD" w:rsidRDefault="004166F8" w:rsidP="00140404">
            <w:pPr>
              <w:autoSpaceDE w:val="0"/>
              <w:autoSpaceDN w:val="0"/>
              <w:adjustRightInd w:val="0"/>
              <w:jc w:val="left"/>
              <w:rPr>
                <w:rFonts w:ascii="Times New Roman" w:hAnsi="Times New Roman"/>
                <w:color w:val="4472C4"/>
                <w:kern w:val="0"/>
                <w:sz w:val="22"/>
                <w:szCs w:val="22"/>
              </w:rPr>
            </w:pPr>
            <w:r w:rsidRPr="000114FD">
              <w:rPr>
                <w:rFonts w:ascii="ＭＳ 明朝" w:hAnsi="ＭＳ 明朝" w:cs="ＭＳ 明朝" w:hint="eastAsia"/>
                <w:color w:val="4472C4"/>
                <w:kern w:val="0"/>
                <w:sz w:val="22"/>
                <w:szCs w:val="22"/>
              </w:rPr>
              <w:t>⑷</w:t>
            </w:r>
            <w:r w:rsidR="00324812" w:rsidRPr="000114FD">
              <w:rPr>
                <w:rFonts w:ascii="Times New Roman" w:hAnsi="Times New Roman"/>
                <w:color w:val="4472C4"/>
                <w:kern w:val="0"/>
                <w:sz w:val="22"/>
                <w:szCs w:val="22"/>
              </w:rPr>
              <w:t>病原性、有害物質の産生性その他の特性</w:t>
            </w:r>
          </w:p>
          <w:p w14:paraId="43A6819C" w14:textId="77777777" w:rsidR="004166F8" w:rsidRPr="000114FD" w:rsidRDefault="004166F8" w:rsidP="00140404">
            <w:pPr>
              <w:autoSpaceDE w:val="0"/>
              <w:autoSpaceDN w:val="0"/>
              <w:adjustRightInd w:val="0"/>
              <w:ind w:left="220" w:hangingChars="100" w:hanging="220"/>
              <w:jc w:val="left"/>
              <w:rPr>
                <w:rFonts w:ascii="Times New Roman" w:hAnsi="Times New Roman"/>
                <w:color w:val="4472C4"/>
                <w:kern w:val="0"/>
                <w:sz w:val="22"/>
                <w:szCs w:val="22"/>
              </w:rPr>
            </w:pPr>
            <w:r w:rsidRPr="000114FD">
              <w:rPr>
                <w:rFonts w:ascii="ＭＳ 明朝" w:hAnsi="ＭＳ 明朝" w:cs="ＭＳ 明朝" w:hint="eastAsia"/>
                <w:color w:val="4472C4"/>
                <w:kern w:val="0"/>
                <w:sz w:val="22"/>
                <w:szCs w:val="22"/>
              </w:rPr>
              <w:t>⑸</w:t>
            </w:r>
            <w:r w:rsidR="00324812" w:rsidRPr="000114FD">
              <w:rPr>
                <w:rFonts w:ascii="Times New Roman" w:hAnsi="Times New Roman"/>
                <w:color w:val="4472C4"/>
                <w:kern w:val="0"/>
                <w:sz w:val="22"/>
                <w:szCs w:val="22"/>
              </w:rPr>
              <w:t>栄養要求性、薬剤耐性及び至適生育条件（微生物（ウイルス又はウイロイドであるものを除く。）である遺伝子組換え生物等の使用等をする場合に限る。）</w:t>
            </w:r>
          </w:p>
          <w:p w14:paraId="65C70560" w14:textId="77777777" w:rsidR="00337ACE" w:rsidRPr="000114FD" w:rsidRDefault="004166F8" w:rsidP="00140404">
            <w:pPr>
              <w:autoSpaceDE w:val="0"/>
              <w:autoSpaceDN w:val="0"/>
              <w:adjustRightInd w:val="0"/>
              <w:ind w:left="220" w:hangingChars="100" w:hanging="220"/>
              <w:jc w:val="left"/>
              <w:rPr>
                <w:rFonts w:ascii="Times New Roman" w:hAnsi="Times New Roman"/>
                <w:color w:val="4472C4"/>
                <w:kern w:val="0"/>
                <w:sz w:val="22"/>
                <w:szCs w:val="22"/>
              </w:rPr>
            </w:pPr>
            <w:r w:rsidRPr="000114FD">
              <w:rPr>
                <w:rFonts w:ascii="ＭＳ 明朝" w:hAnsi="ＭＳ 明朝" w:cs="ＭＳ 明朝" w:hint="eastAsia"/>
                <w:color w:val="4472C4"/>
                <w:kern w:val="0"/>
                <w:sz w:val="22"/>
                <w:szCs w:val="22"/>
              </w:rPr>
              <w:t>⑹</w:t>
            </w:r>
            <w:r w:rsidR="00324812" w:rsidRPr="000114FD">
              <w:rPr>
                <w:rFonts w:ascii="Times New Roman" w:hAnsi="Times New Roman"/>
                <w:color w:val="4472C4"/>
                <w:kern w:val="0"/>
                <w:sz w:val="22"/>
                <w:szCs w:val="22"/>
              </w:rPr>
              <w:t>12</w:t>
            </w:r>
            <w:r w:rsidR="00324812" w:rsidRPr="000114FD">
              <w:rPr>
                <w:rFonts w:ascii="Times New Roman" w:hAnsi="Times New Roman"/>
                <w:color w:val="4472C4"/>
                <w:kern w:val="0"/>
                <w:sz w:val="22"/>
                <w:szCs w:val="22"/>
              </w:rPr>
              <w:t>に掲げる項目（宿主がウイルス及びウイロイドである場合に限る）。</w:t>
            </w:r>
          </w:p>
          <w:p w14:paraId="1F262D90" w14:textId="77777777" w:rsidR="00140404" w:rsidRPr="000114FD" w:rsidRDefault="00140404" w:rsidP="00140404">
            <w:pPr>
              <w:autoSpaceDE w:val="0"/>
              <w:autoSpaceDN w:val="0"/>
              <w:adjustRightInd w:val="0"/>
              <w:ind w:left="220" w:hangingChars="100" w:hanging="220"/>
              <w:jc w:val="left"/>
              <w:rPr>
                <w:rFonts w:ascii="Times New Roman" w:hAnsi="Times New Roman"/>
                <w:color w:val="4472C4"/>
                <w:kern w:val="0"/>
                <w:sz w:val="22"/>
                <w:szCs w:val="22"/>
              </w:rPr>
            </w:pPr>
          </w:p>
          <w:p w14:paraId="16AEA031" w14:textId="77777777" w:rsidR="00D133EF" w:rsidRPr="001E50C7" w:rsidRDefault="00D133EF" w:rsidP="00140404">
            <w:pPr>
              <w:autoSpaceDE w:val="0"/>
              <w:autoSpaceDN w:val="0"/>
              <w:adjustRightInd w:val="0"/>
              <w:ind w:left="220" w:hangingChars="100" w:hanging="220"/>
              <w:jc w:val="left"/>
              <w:rPr>
                <w:rFonts w:ascii="Times New Roman" w:hAnsi="Times New Roman"/>
                <w:color w:val="4472C4"/>
                <w:kern w:val="0"/>
                <w:sz w:val="22"/>
                <w:szCs w:val="22"/>
                <w:u w:val="single"/>
              </w:rPr>
            </w:pPr>
            <w:r w:rsidRPr="001E50C7">
              <w:rPr>
                <w:rFonts w:ascii="Times New Roman" w:hAnsi="Times New Roman"/>
                <w:color w:val="4472C4"/>
                <w:sz w:val="22"/>
                <w:szCs w:val="22"/>
                <w:u w:val="single"/>
                <w:lang w:eastAsia="zh-TW"/>
              </w:rPr>
              <w:t>［記載例］</w:t>
            </w:r>
          </w:p>
          <w:p w14:paraId="44443817" w14:textId="77777777" w:rsidR="00140404" w:rsidRPr="000114FD" w:rsidRDefault="00140404" w:rsidP="001E50C7">
            <w:pPr>
              <w:ind w:firstLineChars="100" w:firstLine="220"/>
              <w:rPr>
                <w:rFonts w:ascii="Times New Roman" w:hAnsi="Times New Roman"/>
                <w:color w:val="4472C4"/>
                <w:sz w:val="22"/>
                <w:szCs w:val="22"/>
              </w:rPr>
            </w:pPr>
            <w:r w:rsidRPr="000114FD">
              <w:rPr>
                <w:rFonts w:ascii="Times New Roman" w:hAnsi="Times New Roman"/>
                <w:color w:val="4472C4"/>
                <w:sz w:val="22"/>
                <w:szCs w:val="22"/>
              </w:rPr>
              <w:t>以下の番号は、概要欄に示す手順と同一である。</w:t>
            </w:r>
          </w:p>
          <w:p w14:paraId="08289E5B" w14:textId="77777777" w:rsidR="00140404" w:rsidRPr="000114FD" w:rsidRDefault="001E50C7" w:rsidP="00140404">
            <w:pPr>
              <w:rPr>
                <w:rFonts w:ascii="Times New Roman" w:hAnsi="Times New Roman"/>
                <w:color w:val="4472C4"/>
                <w:sz w:val="22"/>
                <w:szCs w:val="22"/>
              </w:rPr>
            </w:pPr>
            <w:r>
              <w:rPr>
                <w:rFonts w:ascii="Times New Roman" w:hAnsi="Times New Roman" w:hint="eastAsia"/>
                <w:color w:val="4472C4"/>
                <w:sz w:val="22"/>
                <w:szCs w:val="22"/>
              </w:rPr>
              <w:t>【手順１】</w:t>
            </w:r>
          </w:p>
          <w:p w14:paraId="194FADED" w14:textId="77777777" w:rsidR="00140404" w:rsidRPr="000114FD" w:rsidRDefault="00140404" w:rsidP="00140404">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①</w:t>
            </w:r>
            <w:r w:rsidRPr="000114FD">
              <w:rPr>
                <w:rFonts w:ascii="Times New Roman" w:hAnsi="Times New Roman"/>
                <w:color w:val="4472C4"/>
                <w:sz w:val="22"/>
                <w:szCs w:val="22"/>
              </w:rPr>
              <w:t>大腸菌</w:t>
            </w:r>
            <w:r w:rsidRPr="000114FD">
              <w:rPr>
                <w:rFonts w:ascii="Times New Roman" w:hAnsi="Times New Roman"/>
                <w:color w:val="4472C4"/>
                <w:sz w:val="22"/>
                <w:szCs w:val="22"/>
              </w:rPr>
              <w:t>(</w:t>
            </w:r>
            <w:r w:rsidR="001E50C7">
              <w:rPr>
                <w:rFonts w:ascii="Times New Roman" w:hAnsi="Times New Roman" w:hint="eastAsia"/>
                <w:color w:val="4472C4"/>
                <w:sz w:val="22"/>
                <w:szCs w:val="22"/>
              </w:rPr>
              <w:t>○○</w:t>
            </w:r>
            <w:r w:rsidRPr="000114FD">
              <w:rPr>
                <w:rFonts w:ascii="Times New Roman" w:hAnsi="Times New Roman"/>
                <w:color w:val="4472C4"/>
                <w:sz w:val="22"/>
                <w:szCs w:val="22"/>
              </w:rPr>
              <w:t>株</w:t>
            </w:r>
            <w:r w:rsidRPr="000114FD">
              <w:rPr>
                <w:rFonts w:ascii="Times New Roman" w:hAnsi="Times New Roman"/>
                <w:color w:val="4472C4"/>
                <w:sz w:val="22"/>
                <w:szCs w:val="22"/>
              </w:rPr>
              <w:t>)</w:t>
            </w:r>
            <w:r w:rsidRPr="000114FD">
              <w:rPr>
                <w:rFonts w:ascii="Times New Roman" w:hAnsi="Times New Roman"/>
                <w:color w:val="4472C4"/>
                <w:sz w:val="22"/>
                <w:szCs w:val="22"/>
              </w:rPr>
              <w:t xml:space="preserve">　学名</w:t>
            </w:r>
            <w:r w:rsidRPr="000114FD">
              <w:rPr>
                <w:rFonts w:ascii="Times New Roman" w:hAnsi="Times New Roman"/>
                <w:i/>
                <w:color w:val="4472C4"/>
                <w:sz w:val="22"/>
                <w:szCs w:val="22"/>
              </w:rPr>
              <w:t>Escherichia coli</w:t>
            </w:r>
          </w:p>
          <w:p w14:paraId="20D01EAA" w14:textId="77777777" w:rsidR="00140404" w:rsidRPr="000114FD" w:rsidRDefault="00140404" w:rsidP="001E50C7">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②</w:t>
            </w:r>
            <w:r w:rsidRPr="000114FD">
              <w:rPr>
                <w:rFonts w:ascii="Times New Roman" w:hAnsi="Times New Roman"/>
                <w:color w:val="4472C4"/>
                <w:sz w:val="22"/>
                <w:szCs w:val="22"/>
              </w:rPr>
              <w:t>・・・・</w:t>
            </w:r>
          </w:p>
          <w:p w14:paraId="6B3510C2" w14:textId="77777777" w:rsidR="00140404" w:rsidRPr="000114FD" w:rsidRDefault="00140404" w:rsidP="001E50C7">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③</w:t>
            </w:r>
            <w:r w:rsidRPr="000114FD">
              <w:rPr>
                <w:rFonts w:ascii="Times New Roman" w:hAnsi="Times New Roman"/>
                <w:color w:val="4472C4"/>
                <w:sz w:val="22"/>
                <w:szCs w:val="22"/>
              </w:rPr>
              <w:t>・・・・</w:t>
            </w:r>
          </w:p>
          <w:p w14:paraId="6DD0DABC" w14:textId="77777777" w:rsidR="00140404" w:rsidRPr="000114FD" w:rsidRDefault="00140404" w:rsidP="001E50C7">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④</w:t>
            </w:r>
            <w:r w:rsidRPr="000114FD">
              <w:rPr>
                <w:rFonts w:ascii="Times New Roman" w:hAnsi="Times New Roman"/>
                <w:color w:val="4472C4"/>
                <w:sz w:val="22"/>
                <w:szCs w:val="22"/>
              </w:rPr>
              <w:t>・・・・</w:t>
            </w:r>
          </w:p>
          <w:p w14:paraId="00644CAC" w14:textId="77777777" w:rsidR="00140404" w:rsidRPr="000114FD" w:rsidRDefault="00140404" w:rsidP="001E50C7">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⑤</w:t>
            </w:r>
            <w:r w:rsidRPr="000114FD">
              <w:rPr>
                <w:rFonts w:ascii="Times New Roman" w:hAnsi="Times New Roman"/>
                <w:color w:val="4472C4"/>
                <w:sz w:val="22"/>
                <w:szCs w:val="22"/>
              </w:rPr>
              <w:t>・・・・</w:t>
            </w:r>
          </w:p>
          <w:p w14:paraId="22DE0507" w14:textId="77777777" w:rsidR="00140404" w:rsidRPr="000114FD" w:rsidRDefault="00140404" w:rsidP="00140404">
            <w:pPr>
              <w:ind w:firstLineChars="100" w:firstLine="220"/>
              <w:rPr>
                <w:rFonts w:ascii="Times New Roman" w:hAnsi="Times New Roman"/>
                <w:color w:val="4472C4"/>
                <w:sz w:val="22"/>
                <w:szCs w:val="22"/>
              </w:rPr>
            </w:pPr>
          </w:p>
          <w:p w14:paraId="3A73AD45" w14:textId="77777777" w:rsidR="00140404" w:rsidRPr="000114FD" w:rsidRDefault="001E50C7" w:rsidP="00140404">
            <w:pPr>
              <w:rPr>
                <w:rFonts w:ascii="Times New Roman" w:hAnsi="Times New Roman"/>
                <w:color w:val="4472C4"/>
                <w:sz w:val="22"/>
                <w:szCs w:val="22"/>
              </w:rPr>
            </w:pPr>
            <w:r>
              <w:rPr>
                <w:rFonts w:ascii="Times New Roman" w:hAnsi="Times New Roman" w:hint="eastAsia"/>
                <w:color w:val="4472C4"/>
                <w:sz w:val="22"/>
                <w:szCs w:val="22"/>
              </w:rPr>
              <w:t>【手順</w:t>
            </w:r>
            <w:r w:rsidR="00140404" w:rsidRPr="000114FD">
              <w:rPr>
                <w:rFonts w:ascii="Times New Roman" w:hAnsi="Times New Roman"/>
                <w:color w:val="4472C4"/>
                <w:sz w:val="22"/>
                <w:szCs w:val="22"/>
              </w:rPr>
              <w:t>２及び３</w:t>
            </w:r>
            <w:r>
              <w:rPr>
                <w:rFonts w:ascii="Times New Roman" w:hAnsi="Times New Roman" w:hint="eastAsia"/>
                <w:color w:val="4472C4"/>
                <w:sz w:val="22"/>
                <w:szCs w:val="22"/>
              </w:rPr>
              <w:t>】</w:t>
            </w:r>
          </w:p>
          <w:p w14:paraId="02CAFC1F" w14:textId="77777777" w:rsidR="001E50C7" w:rsidRDefault="00140404" w:rsidP="001E50C7">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①</w:t>
            </w:r>
            <w:r w:rsidR="001E50C7">
              <w:rPr>
                <w:rFonts w:ascii="ＭＳ 明朝" w:hAnsi="ＭＳ 明朝" w:cs="ＭＳ 明朝" w:hint="eastAsia"/>
                <w:color w:val="4472C4"/>
                <w:sz w:val="22"/>
                <w:szCs w:val="22"/>
              </w:rPr>
              <w:t>○○</w:t>
            </w:r>
            <w:r w:rsidRPr="000114FD">
              <w:rPr>
                <w:rFonts w:ascii="Times New Roman" w:hAnsi="Times New Roman"/>
                <w:color w:val="4472C4"/>
                <w:sz w:val="22"/>
                <w:szCs w:val="22"/>
              </w:rPr>
              <w:t>属ウイルス　学名</w:t>
            </w:r>
            <w:r w:rsidRPr="000114FD">
              <w:rPr>
                <w:rFonts w:ascii="Times New Roman" w:hAnsi="Times New Roman"/>
                <w:i/>
                <w:color w:val="4472C4"/>
                <w:sz w:val="22"/>
                <w:szCs w:val="22"/>
              </w:rPr>
              <w:t>abc def</w:t>
            </w:r>
            <w:r w:rsidRPr="000114FD">
              <w:rPr>
                <w:rFonts w:ascii="Times New Roman" w:hAnsi="Times New Roman"/>
                <w:i/>
                <w:color w:val="4472C4"/>
                <w:sz w:val="22"/>
                <w:szCs w:val="22"/>
              </w:rPr>
              <w:t xml:space="preserve">　</w:t>
            </w:r>
          </w:p>
          <w:p w14:paraId="4036F2C0" w14:textId="77777777" w:rsidR="001E50C7" w:rsidRDefault="00140404" w:rsidP="001E50C7">
            <w:pPr>
              <w:ind w:firstLineChars="200" w:firstLine="440"/>
              <w:rPr>
                <w:rFonts w:ascii="Times New Roman" w:hAnsi="Times New Roman"/>
                <w:color w:val="4472C4"/>
                <w:sz w:val="22"/>
                <w:szCs w:val="22"/>
              </w:rPr>
            </w:pPr>
            <w:r w:rsidRPr="000114FD">
              <w:rPr>
                <w:rFonts w:ascii="Times New Roman" w:hAnsi="Times New Roman"/>
                <w:color w:val="4472C4"/>
                <w:sz w:val="22"/>
                <w:szCs w:val="22"/>
              </w:rPr>
              <w:t>実験分類　クラス</w:t>
            </w:r>
            <w:r w:rsidR="001E50C7">
              <w:rPr>
                <w:rFonts w:ascii="Times New Roman" w:hAnsi="Times New Roman" w:hint="eastAsia"/>
                <w:color w:val="4472C4"/>
                <w:sz w:val="22"/>
                <w:szCs w:val="22"/>
              </w:rPr>
              <w:t>○</w:t>
            </w:r>
          </w:p>
          <w:p w14:paraId="170B8027" w14:textId="77777777" w:rsidR="00140404" w:rsidRPr="000114FD" w:rsidRDefault="00140404" w:rsidP="001E50C7">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②</w:t>
            </w:r>
            <w:r w:rsidRPr="000114FD">
              <w:rPr>
                <w:rFonts w:ascii="Times New Roman" w:hAnsi="Times New Roman"/>
                <w:color w:val="4472C4"/>
                <w:sz w:val="22"/>
                <w:szCs w:val="22"/>
              </w:rPr>
              <w:t>自然界に広く分布</w:t>
            </w:r>
          </w:p>
          <w:p w14:paraId="2F401ED4" w14:textId="77777777" w:rsidR="00140404" w:rsidRPr="000114FD" w:rsidRDefault="00140404" w:rsidP="001E50C7">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③</w:t>
            </w:r>
            <w:r w:rsidRPr="000114FD">
              <w:rPr>
                <w:rFonts w:ascii="Times New Roman" w:hAnsi="Times New Roman"/>
                <w:color w:val="4472C4"/>
                <w:sz w:val="22"/>
                <w:szCs w:val="22"/>
              </w:rPr>
              <w:t>マウスの</w:t>
            </w:r>
            <w:r w:rsidR="001E50C7">
              <w:rPr>
                <w:rFonts w:ascii="Times New Roman" w:hAnsi="Times New Roman" w:hint="eastAsia"/>
                <w:color w:val="4472C4"/>
                <w:sz w:val="22"/>
                <w:szCs w:val="22"/>
              </w:rPr>
              <w:t>○○</w:t>
            </w:r>
            <w:r w:rsidRPr="000114FD">
              <w:rPr>
                <w:rFonts w:ascii="Times New Roman" w:hAnsi="Times New Roman"/>
                <w:color w:val="4472C4"/>
                <w:sz w:val="22"/>
                <w:szCs w:val="22"/>
              </w:rPr>
              <w:t>において感染が拡大する</w:t>
            </w:r>
          </w:p>
          <w:p w14:paraId="49EB6981" w14:textId="77777777" w:rsidR="00140404" w:rsidRPr="000114FD" w:rsidRDefault="00140404" w:rsidP="00140404">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④</w:t>
            </w:r>
            <w:r w:rsidRPr="000114FD">
              <w:rPr>
                <w:rFonts w:ascii="Times New Roman" w:hAnsi="Times New Roman"/>
                <w:color w:val="4472C4"/>
                <w:sz w:val="22"/>
                <w:szCs w:val="22"/>
              </w:rPr>
              <w:t>感染により、</w:t>
            </w:r>
            <w:r w:rsidR="001E50C7">
              <w:rPr>
                <w:rFonts w:ascii="Times New Roman" w:hAnsi="Times New Roman" w:hint="eastAsia"/>
                <w:color w:val="4472C4"/>
                <w:sz w:val="22"/>
                <w:szCs w:val="22"/>
              </w:rPr>
              <w:t>○○</w:t>
            </w:r>
            <w:r w:rsidRPr="000114FD">
              <w:rPr>
                <w:rFonts w:ascii="Times New Roman" w:hAnsi="Times New Roman"/>
                <w:color w:val="4472C4"/>
                <w:sz w:val="22"/>
                <w:szCs w:val="22"/>
              </w:rPr>
              <w:t>病を引き起こす</w:t>
            </w:r>
          </w:p>
          <w:p w14:paraId="673B666F" w14:textId="77777777" w:rsidR="00140404" w:rsidRPr="000114FD" w:rsidRDefault="00140404" w:rsidP="001E50C7">
            <w:pPr>
              <w:ind w:firstLineChars="100" w:firstLine="220"/>
              <w:rPr>
                <w:rFonts w:ascii="Times New Roman" w:hAnsi="Times New Roman"/>
                <w:color w:val="4472C4"/>
                <w:sz w:val="22"/>
                <w:szCs w:val="22"/>
              </w:rPr>
            </w:pPr>
            <w:r w:rsidRPr="000114FD">
              <w:rPr>
                <w:rFonts w:ascii="ＭＳ 明朝" w:hAnsi="ＭＳ 明朝" w:cs="ＭＳ 明朝" w:hint="eastAsia"/>
                <w:color w:val="4472C4"/>
                <w:sz w:val="22"/>
                <w:szCs w:val="22"/>
              </w:rPr>
              <w:t>⑤</w:t>
            </w:r>
            <w:r w:rsidRPr="000114FD">
              <w:rPr>
                <w:rFonts w:ascii="Times New Roman" w:hAnsi="Times New Roman"/>
                <w:color w:val="4472C4"/>
                <w:sz w:val="22"/>
                <w:szCs w:val="22"/>
              </w:rPr>
              <w:t>・・・・</w:t>
            </w:r>
          </w:p>
          <w:p w14:paraId="6CD591BB" w14:textId="77777777" w:rsidR="00140404" w:rsidRPr="00982ECD" w:rsidRDefault="00140404" w:rsidP="00140404">
            <w:pPr>
              <w:autoSpaceDE w:val="0"/>
              <w:autoSpaceDN w:val="0"/>
              <w:adjustRightInd w:val="0"/>
              <w:ind w:left="220" w:hangingChars="100" w:hanging="220"/>
              <w:jc w:val="left"/>
              <w:rPr>
                <w:rFonts w:ascii="ＭＳ 明朝" w:hAnsi="ＭＳ 明朝"/>
                <w:color w:val="4472C4"/>
                <w:kern w:val="0"/>
                <w:sz w:val="22"/>
                <w:szCs w:val="22"/>
              </w:rPr>
            </w:pPr>
          </w:p>
        </w:tc>
      </w:tr>
      <w:tr w:rsidR="001027EB" w:rsidRPr="00D659AC" w14:paraId="4267AC91" w14:textId="77777777" w:rsidTr="005242B6">
        <w:trPr>
          <w:trHeight w:val="20"/>
        </w:trPr>
        <w:tc>
          <w:tcPr>
            <w:tcW w:w="1526" w:type="dxa"/>
            <w:gridSpan w:val="2"/>
            <w:vMerge/>
            <w:shd w:val="clear" w:color="auto" w:fill="auto"/>
            <w:textDirection w:val="lrTbV"/>
          </w:tcPr>
          <w:p w14:paraId="599CD0E2" w14:textId="77777777" w:rsidR="00337ACE" w:rsidRPr="00D659AC" w:rsidRDefault="00337ACE" w:rsidP="00E444E6">
            <w:pPr>
              <w:rPr>
                <w:rFonts w:ascii="Times New Roman" w:hAnsi="Times New Roman"/>
                <w:sz w:val="22"/>
                <w:szCs w:val="22"/>
              </w:rPr>
            </w:pPr>
          </w:p>
        </w:tc>
        <w:tc>
          <w:tcPr>
            <w:tcW w:w="1276" w:type="dxa"/>
            <w:shd w:val="clear" w:color="auto" w:fill="auto"/>
          </w:tcPr>
          <w:p w14:paraId="700642C5"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遺伝子組換え生物等の特性（宿主等との相違を含む。）</w:t>
            </w:r>
          </w:p>
        </w:tc>
        <w:tc>
          <w:tcPr>
            <w:tcW w:w="6804" w:type="dxa"/>
            <w:shd w:val="clear" w:color="auto" w:fill="auto"/>
          </w:tcPr>
          <w:p w14:paraId="3B3C6326" w14:textId="77777777" w:rsidR="00342F1C" w:rsidRPr="00A870CF" w:rsidRDefault="00342F1C" w:rsidP="00342F1C">
            <w:pPr>
              <w:rPr>
                <w:rFonts w:ascii="ＭＳ 明朝" w:hAnsi="ＭＳ 明朝"/>
                <w:color w:val="4472C4"/>
                <w:kern w:val="0"/>
                <w:sz w:val="22"/>
                <w:szCs w:val="22"/>
                <w:u w:val="single"/>
              </w:rPr>
            </w:pPr>
            <w:r w:rsidRPr="00A870CF">
              <w:rPr>
                <w:rFonts w:ascii="ＭＳ 明朝" w:hAnsi="ＭＳ 明朝"/>
                <w:color w:val="4472C4"/>
                <w:kern w:val="0"/>
                <w:sz w:val="22"/>
                <w:szCs w:val="22"/>
                <w:u w:val="single"/>
              </w:rPr>
              <w:t>［記載要領］</w:t>
            </w:r>
          </w:p>
          <w:p w14:paraId="16B46BB8" w14:textId="77777777" w:rsidR="00A870CF" w:rsidRDefault="00324812" w:rsidP="00A84507">
            <w:pPr>
              <w:autoSpaceDE w:val="0"/>
              <w:autoSpaceDN w:val="0"/>
              <w:adjustRightInd w:val="0"/>
              <w:ind w:firstLineChars="100" w:firstLine="220"/>
              <w:jc w:val="left"/>
              <w:rPr>
                <w:rFonts w:ascii="ＭＳ 明朝" w:hAnsi="ＭＳ 明朝"/>
                <w:color w:val="4472C4"/>
                <w:kern w:val="0"/>
                <w:sz w:val="22"/>
                <w:szCs w:val="22"/>
              </w:rPr>
            </w:pPr>
            <w:r w:rsidRPr="00982ECD">
              <w:rPr>
                <w:rFonts w:ascii="ＭＳ 明朝" w:hAnsi="ＭＳ 明朝"/>
                <w:color w:val="4472C4"/>
                <w:kern w:val="0"/>
                <w:sz w:val="22"/>
                <w:szCs w:val="22"/>
              </w:rPr>
              <w:t>遺伝子組換え実験の場合にあっては当該第二種使用等に係る遺伝子組換え生物等の宿主と比べて、細胞融合実験の場合にあっては当該第二種使用等に係る遺伝子組換え生物等の親生物と比べて、当該第二種使用等に係る遺伝子組換え生物等に新たに付与されることが予想される又は付与された特性を記載すること。</w:t>
            </w:r>
          </w:p>
          <w:p w14:paraId="22952D30" w14:textId="77777777" w:rsidR="00324812" w:rsidRPr="00982ECD" w:rsidRDefault="00324812" w:rsidP="00A84507">
            <w:pPr>
              <w:autoSpaceDE w:val="0"/>
              <w:autoSpaceDN w:val="0"/>
              <w:adjustRightInd w:val="0"/>
              <w:ind w:firstLineChars="100" w:firstLine="220"/>
              <w:jc w:val="left"/>
              <w:rPr>
                <w:rFonts w:ascii="ＭＳ 明朝" w:hAnsi="ＭＳ 明朝"/>
                <w:color w:val="4472C4"/>
                <w:kern w:val="0"/>
                <w:sz w:val="22"/>
                <w:szCs w:val="22"/>
              </w:rPr>
            </w:pPr>
            <w:r w:rsidRPr="00982ECD">
              <w:rPr>
                <w:rFonts w:ascii="ＭＳ 明朝" w:hAnsi="ＭＳ 明朝"/>
                <w:color w:val="4472C4"/>
                <w:kern w:val="0"/>
                <w:sz w:val="22"/>
                <w:szCs w:val="22"/>
              </w:rPr>
              <w:lastRenderedPageBreak/>
              <w:t>このほか、当該第二種使用等をする間に執る拡散防止措置の区分の中に特定飼育区画又は特定網室がある場合には、当該第二種使用等に係る遺伝子組換え生物等に関し、次に掲げる項目についても併せて記載すること。</w:t>
            </w:r>
          </w:p>
          <w:p w14:paraId="4FF35EE2" w14:textId="77777777" w:rsidR="00324812" w:rsidRPr="00982ECD" w:rsidRDefault="004166F8" w:rsidP="00140404">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⑴</w:t>
            </w:r>
            <w:r w:rsidR="00324812" w:rsidRPr="00982ECD">
              <w:rPr>
                <w:rFonts w:ascii="ＭＳ 明朝" w:hAnsi="ＭＳ 明朝"/>
                <w:color w:val="4472C4"/>
                <w:kern w:val="0"/>
                <w:sz w:val="22"/>
                <w:szCs w:val="22"/>
              </w:rPr>
              <w:t>組換え核酸の移入方法及び育成の経過（継代数を含む。）</w:t>
            </w:r>
          </w:p>
          <w:p w14:paraId="468BD2C7" w14:textId="77777777" w:rsidR="004166F8" w:rsidRPr="00982ECD" w:rsidRDefault="004166F8" w:rsidP="00140404">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⑵</w:t>
            </w:r>
            <w:r w:rsidR="00324812" w:rsidRPr="00982ECD">
              <w:rPr>
                <w:rFonts w:ascii="ＭＳ 明朝" w:hAnsi="ＭＳ 明朝"/>
                <w:color w:val="4472C4"/>
                <w:kern w:val="0"/>
                <w:sz w:val="22"/>
                <w:szCs w:val="22"/>
              </w:rPr>
              <w:t>供与核酸の存在状態及び供与核酸による形質の発現の安定性（遺伝子組換え実験の場合に限る。）</w:t>
            </w:r>
          </w:p>
          <w:p w14:paraId="7D21EB7D" w14:textId="77777777" w:rsidR="004166F8" w:rsidRPr="00982ECD" w:rsidRDefault="004166F8" w:rsidP="00140404">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⑶</w:t>
            </w:r>
            <w:r w:rsidR="00324812" w:rsidRPr="00982ECD">
              <w:rPr>
                <w:rFonts w:ascii="ＭＳ 明朝" w:hAnsi="ＭＳ 明朝"/>
                <w:color w:val="4472C4"/>
                <w:kern w:val="0"/>
                <w:sz w:val="22"/>
                <w:szCs w:val="22"/>
              </w:rPr>
              <w:t>繁殖又は増殖の様式</w:t>
            </w:r>
          </w:p>
          <w:p w14:paraId="19541A64" w14:textId="77777777" w:rsidR="004166F8" w:rsidRPr="00982ECD" w:rsidRDefault="004166F8" w:rsidP="00140404">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⑷</w:t>
            </w:r>
            <w:r w:rsidR="00324812" w:rsidRPr="00982ECD">
              <w:rPr>
                <w:rFonts w:ascii="ＭＳ 明朝" w:hAnsi="ＭＳ 明朝"/>
                <w:color w:val="4472C4"/>
                <w:kern w:val="0"/>
                <w:sz w:val="22"/>
                <w:szCs w:val="22"/>
              </w:rPr>
              <w:t>生育又は生存に対し、第二種使用等をする場所における気象条件によって受ける影響</w:t>
            </w:r>
          </w:p>
          <w:p w14:paraId="4A852B18" w14:textId="77777777" w:rsidR="00337ACE" w:rsidRPr="00982ECD" w:rsidRDefault="004166F8" w:rsidP="00140404">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⑸</w:t>
            </w:r>
            <w:r w:rsidR="00324812" w:rsidRPr="00982ECD">
              <w:rPr>
                <w:rFonts w:ascii="ＭＳ 明朝" w:hAnsi="ＭＳ 明朝"/>
                <w:color w:val="4472C4"/>
                <w:kern w:val="0"/>
                <w:sz w:val="22"/>
                <w:szCs w:val="22"/>
              </w:rPr>
              <w:t>微生物である遺伝子組換え生物等の残存性及び当該遺伝子組換え生物等の他の生物への伝播性（当該第二種使用等に係る植物である遺伝子組換え生物等の作成に微生物である遺伝子組換え生物等を用いた場合に限る。）</w:t>
            </w:r>
          </w:p>
          <w:p w14:paraId="71D31D78" w14:textId="77777777" w:rsidR="00140404" w:rsidRDefault="00140404" w:rsidP="00140404">
            <w:pPr>
              <w:autoSpaceDE w:val="0"/>
              <w:autoSpaceDN w:val="0"/>
              <w:adjustRightInd w:val="0"/>
              <w:ind w:left="220" w:hangingChars="100" w:hanging="220"/>
              <w:jc w:val="left"/>
              <w:rPr>
                <w:rFonts w:ascii="ＭＳ 明朝" w:hAnsi="ＭＳ 明朝"/>
                <w:color w:val="4472C4"/>
                <w:kern w:val="0"/>
                <w:sz w:val="22"/>
                <w:szCs w:val="22"/>
              </w:rPr>
            </w:pPr>
          </w:p>
          <w:p w14:paraId="4B1E780F" w14:textId="77777777" w:rsidR="00D133EF" w:rsidRPr="00A84507" w:rsidRDefault="00D133EF" w:rsidP="00140404">
            <w:pPr>
              <w:autoSpaceDE w:val="0"/>
              <w:autoSpaceDN w:val="0"/>
              <w:adjustRightInd w:val="0"/>
              <w:ind w:left="220" w:hangingChars="100" w:hanging="220"/>
              <w:jc w:val="left"/>
              <w:rPr>
                <w:rFonts w:ascii="ＭＳ 明朝" w:hAnsi="ＭＳ 明朝"/>
                <w:color w:val="4472C4"/>
                <w:kern w:val="0"/>
                <w:sz w:val="22"/>
                <w:szCs w:val="22"/>
                <w:u w:val="single"/>
              </w:rPr>
            </w:pPr>
            <w:r w:rsidRPr="00A84507">
              <w:rPr>
                <w:rFonts w:ascii="ＭＳ 明朝" w:hAnsi="ＭＳ 明朝"/>
                <w:color w:val="4472C4"/>
                <w:sz w:val="22"/>
                <w:szCs w:val="22"/>
                <w:u w:val="single"/>
                <w:lang w:eastAsia="zh-TW"/>
              </w:rPr>
              <w:t>［記載例］</w:t>
            </w:r>
          </w:p>
          <w:p w14:paraId="6AF0ADD7" w14:textId="77777777" w:rsidR="00140404" w:rsidRPr="000114FD" w:rsidRDefault="00140404" w:rsidP="00A84507">
            <w:pPr>
              <w:ind w:firstLineChars="100" w:firstLine="220"/>
              <w:rPr>
                <w:rFonts w:ascii="ＭＳ 明朝" w:hAnsi="ＭＳ 明朝"/>
                <w:color w:val="4472C4"/>
                <w:sz w:val="22"/>
                <w:szCs w:val="22"/>
              </w:rPr>
            </w:pPr>
            <w:r w:rsidRPr="000114FD">
              <w:rPr>
                <w:rFonts w:ascii="ＭＳ 明朝" w:hAnsi="ＭＳ 明朝"/>
                <w:color w:val="4472C4"/>
                <w:sz w:val="22"/>
                <w:szCs w:val="22"/>
              </w:rPr>
              <w:t>以下の番号は、概要欄に示す手順と同一である。</w:t>
            </w:r>
          </w:p>
          <w:p w14:paraId="2E49FB81" w14:textId="77777777" w:rsidR="00A84507" w:rsidRPr="00A84507" w:rsidRDefault="00A84507" w:rsidP="00140404">
            <w:pPr>
              <w:rPr>
                <w:rFonts w:ascii="ＭＳ 明朝" w:hAnsi="ＭＳ 明朝"/>
                <w:color w:val="4472C4"/>
                <w:sz w:val="22"/>
                <w:szCs w:val="22"/>
              </w:rPr>
            </w:pPr>
            <w:r w:rsidRPr="00A84507">
              <w:rPr>
                <w:rFonts w:ascii="ＭＳ 明朝" w:hAnsi="ＭＳ 明朝" w:hint="eastAsia"/>
                <w:color w:val="4472C4"/>
                <w:sz w:val="22"/>
                <w:szCs w:val="22"/>
              </w:rPr>
              <w:t>【手順</w:t>
            </w:r>
            <w:r w:rsidR="00140404" w:rsidRPr="00A84507">
              <w:rPr>
                <w:rFonts w:ascii="ＭＳ 明朝" w:hAnsi="ＭＳ 明朝"/>
                <w:color w:val="4472C4"/>
                <w:sz w:val="22"/>
                <w:szCs w:val="22"/>
              </w:rPr>
              <w:t>１</w:t>
            </w:r>
            <w:r w:rsidRPr="00A84507">
              <w:rPr>
                <w:rFonts w:ascii="ＭＳ 明朝" w:hAnsi="ＭＳ 明朝" w:hint="eastAsia"/>
                <w:color w:val="4472C4"/>
                <w:sz w:val="22"/>
                <w:szCs w:val="22"/>
              </w:rPr>
              <w:t>】</w:t>
            </w:r>
          </w:p>
          <w:p w14:paraId="67425B01" w14:textId="77777777" w:rsidR="00140404" w:rsidRPr="000114FD" w:rsidRDefault="00A84507" w:rsidP="00140404">
            <w:pPr>
              <w:rPr>
                <w:rFonts w:ascii="ＭＳ 明朝" w:hAnsi="ＭＳ 明朝"/>
                <w:color w:val="4472C4"/>
                <w:sz w:val="22"/>
                <w:szCs w:val="22"/>
              </w:rPr>
            </w:pPr>
            <w:r>
              <w:rPr>
                <w:rFonts w:ascii="ＭＳ 明朝" w:hAnsi="ＭＳ 明朝" w:hint="eastAsia"/>
                <w:color w:val="4472C4"/>
                <w:sz w:val="22"/>
                <w:szCs w:val="22"/>
              </w:rPr>
              <w:t>・</w:t>
            </w:r>
            <w:r w:rsidR="00140404" w:rsidRPr="000114FD">
              <w:rPr>
                <w:rFonts w:ascii="ＭＳ 明朝" w:hAnsi="ＭＳ 明朝"/>
                <w:color w:val="4472C4"/>
                <w:sz w:val="22"/>
                <w:szCs w:val="22"/>
              </w:rPr>
              <w:t>大腸菌</w:t>
            </w:r>
          </w:p>
          <w:p w14:paraId="77AA18B7" w14:textId="77777777" w:rsidR="00140404" w:rsidRPr="000114FD" w:rsidRDefault="00140404" w:rsidP="00A84507">
            <w:pPr>
              <w:ind w:leftChars="100" w:left="210" w:firstLineChars="100" w:firstLine="220"/>
              <w:rPr>
                <w:rFonts w:ascii="ＭＳ 明朝" w:hAnsi="ＭＳ 明朝"/>
                <w:color w:val="4472C4"/>
                <w:sz w:val="22"/>
                <w:szCs w:val="22"/>
              </w:rPr>
            </w:pPr>
            <w:r w:rsidRPr="000114FD">
              <w:rPr>
                <w:rFonts w:ascii="ＭＳ 明朝" w:hAnsi="ＭＳ 明朝"/>
                <w:color w:val="4472C4"/>
                <w:sz w:val="22"/>
                <w:szCs w:val="22"/>
              </w:rPr>
              <w:t>○○ウイルスのクローニングに用いる。組換えによって、増殖性・病原性や、生存性が変化することは想定されない。</w:t>
            </w:r>
          </w:p>
          <w:p w14:paraId="53831F23" w14:textId="77777777" w:rsidR="00140404" w:rsidRPr="000114FD" w:rsidRDefault="00140404" w:rsidP="00140404">
            <w:pPr>
              <w:rPr>
                <w:rFonts w:ascii="ＭＳ 明朝" w:hAnsi="ＭＳ 明朝"/>
                <w:color w:val="4472C4"/>
                <w:sz w:val="22"/>
                <w:szCs w:val="22"/>
              </w:rPr>
            </w:pPr>
          </w:p>
          <w:p w14:paraId="684E68E4" w14:textId="77777777" w:rsidR="00A84507" w:rsidRDefault="00A84507" w:rsidP="00140404">
            <w:pPr>
              <w:rPr>
                <w:rFonts w:ascii="ＭＳ 明朝" w:hAnsi="ＭＳ 明朝"/>
                <w:color w:val="4472C4"/>
                <w:sz w:val="22"/>
                <w:szCs w:val="22"/>
              </w:rPr>
            </w:pPr>
            <w:r>
              <w:rPr>
                <w:rFonts w:ascii="ＭＳ 明朝" w:hAnsi="ＭＳ 明朝" w:hint="eastAsia"/>
                <w:color w:val="4472C4"/>
                <w:sz w:val="22"/>
                <w:szCs w:val="22"/>
              </w:rPr>
              <w:t>【手順</w:t>
            </w:r>
            <w:r w:rsidR="00140404" w:rsidRPr="000114FD">
              <w:rPr>
                <w:rFonts w:ascii="ＭＳ 明朝" w:hAnsi="ＭＳ 明朝"/>
                <w:color w:val="4472C4"/>
                <w:sz w:val="22"/>
                <w:szCs w:val="22"/>
              </w:rPr>
              <w:t>２及び３</w:t>
            </w:r>
            <w:r>
              <w:rPr>
                <w:rFonts w:ascii="ＭＳ 明朝" w:hAnsi="ＭＳ 明朝" w:hint="eastAsia"/>
                <w:color w:val="4472C4"/>
                <w:sz w:val="22"/>
                <w:szCs w:val="22"/>
              </w:rPr>
              <w:t>】</w:t>
            </w:r>
          </w:p>
          <w:p w14:paraId="231AD13D" w14:textId="77777777" w:rsidR="00140404" w:rsidRPr="000114FD" w:rsidRDefault="00A84507" w:rsidP="00140404">
            <w:pPr>
              <w:rPr>
                <w:rFonts w:ascii="ＭＳ 明朝" w:hAnsi="ＭＳ 明朝"/>
                <w:color w:val="4472C4"/>
                <w:sz w:val="22"/>
                <w:szCs w:val="22"/>
              </w:rPr>
            </w:pPr>
            <w:r>
              <w:rPr>
                <w:rFonts w:ascii="ＭＳ 明朝" w:hAnsi="ＭＳ 明朝" w:hint="eastAsia"/>
                <w:color w:val="4472C4"/>
                <w:sz w:val="22"/>
                <w:szCs w:val="22"/>
              </w:rPr>
              <w:t>・</w:t>
            </w:r>
            <w:r w:rsidR="00140404" w:rsidRPr="000114FD">
              <w:rPr>
                <w:rFonts w:ascii="ＭＳ 明朝" w:hAnsi="ＭＳ 明朝"/>
                <w:color w:val="4472C4"/>
                <w:sz w:val="22"/>
                <w:szCs w:val="22"/>
              </w:rPr>
              <w:t>○○ウイルス</w:t>
            </w:r>
          </w:p>
          <w:p w14:paraId="56D9E5E7" w14:textId="77777777" w:rsidR="00140404" w:rsidRPr="000114FD" w:rsidRDefault="00140404" w:rsidP="00A84507">
            <w:pPr>
              <w:ind w:leftChars="100" w:left="210" w:firstLineChars="100" w:firstLine="220"/>
              <w:rPr>
                <w:rFonts w:ascii="ＭＳ 明朝" w:hAnsi="ＭＳ 明朝"/>
                <w:color w:val="4472C4"/>
                <w:sz w:val="22"/>
                <w:szCs w:val="22"/>
              </w:rPr>
            </w:pPr>
            <w:r w:rsidRPr="000114FD">
              <w:rPr>
                <w:rFonts w:ascii="ＭＳ 明朝" w:hAnsi="ＭＳ 明朝"/>
                <w:color w:val="4472C4"/>
                <w:sz w:val="22"/>
                <w:szCs w:val="22"/>
              </w:rPr>
              <w:t>○○ウイルスは自然界に存在する一般的なウイルス。組換えによっても、自立的な増殖力を維持するが、増殖性・病原性や、生存性が変化することは想定されない。本ウイルスは、GFPを導入していることから、感染細胞内で発光するため、感染動態の解明に寄与するものである。</w:t>
            </w:r>
          </w:p>
          <w:p w14:paraId="0055B978" w14:textId="77777777" w:rsidR="00140404" w:rsidRPr="000114FD" w:rsidRDefault="00140404" w:rsidP="00140404">
            <w:pPr>
              <w:rPr>
                <w:rFonts w:ascii="ＭＳ 明朝" w:hAnsi="ＭＳ 明朝"/>
                <w:color w:val="4472C4"/>
                <w:sz w:val="22"/>
                <w:szCs w:val="22"/>
              </w:rPr>
            </w:pPr>
          </w:p>
          <w:p w14:paraId="73B8EF4E" w14:textId="77777777" w:rsidR="00140404" w:rsidRPr="00933961" w:rsidRDefault="00A870CF" w:rsidP="00A870CF">
            <w:pPr>
              <w:ind w:left="220" w:hangingChars="100" w:hanging="220"/>
              <w:rPr>
                <w:rFonts w:ascii="ＭＳ 明朝" w:hAnsi="ＭＳ 明朝"/>
                <w:color w:val="4472C4"/>
                <w:sz w:val="22"/>
                <w:szCs w:val="22"/>
              </w:rPr>
            </w:pPr>
            <w:r w:rsidRPr="00933961">
              <w:rPr>
                <w:rFonts w:ascii="ＭＳ 明朝" w:hAnsi="ＭＳ 明朝" w:hint="eastAsia"/>
                <w:color w:val="4472C4"/>
                <w:sz w:val="22"/>
                <w:szCs w:val="22"/>
              </w:rPr>
              <w:t>（</w:t>
            </w:r>
            <w:r w:rsidR="00140404" w:rsidRPr="00933961">
              <w:rPr>
                <w:rFonts w:ascii="ＭＳ 明朝" w:hAnsi="ＭＳ 明朝"/>
                <w:color w:val="4472C4"/>
                <w:sz w:val="22"/>
                <w:szCs w:val="22"/>
              </w:rPr>
              <w:t>カルタヘナ法では、「宿主」とは、組換え核酸が移入される生物とされています。（組換えの母体となる生物です。）ウイルス等の感染先、いわゆる感染宿主は「遺伝子組換え生物等を保有している動物、植物又は細胞等」としており、次ページの欄に記載となります。</w:t>
            </w:r>
          </w:p>
          <w:p w14:paraId="18C184D1" w14:textId="77777777" w:rsidR="00140404" w:rsidRPr="00933961" w:rsidRDefault="00140404" w:rsidP="002853F9">
            <w:pPr>
              <w:ind w:firstLineChars="100" w:firstLine="220"/>
              <w:rPr>
                <w:rFonts w:ascii="ＭＳ 明朝" w:hAnsi="ＭＳ 明朝"/>
                <w:color w:val="4472C4"/>
                <w:sz w:val="22"/>
                <w:szCs w:val="22"/>
              </w:rPr>
            </w:pPr>
            <w:r w:rsidRPr="00933961">
              <w:rPr>
                <w:rFonts w:ascii="ＭＳ 明朝" w:hAnsi="ＭＳ 明朝"/>
                <w:color w:val="4472C4"/>
                <w:sz w:val="22"/>
                <w:szCs w:val="22"/>
              </w:rPr>
              <w:t>本事例の手順3では、</w:t>
            </w:r>
          </w:p>
          <w:p w14:paraId="531102FE" w14:textId="77777777" w:rsidR="00140404" w:rsidRPr="00933961" w:rsidRDefault="00140404" w:rsidP="002853F9">
            <w:pPr>
              <w:ind w:firstLineChars="100" w:firstLine="220"/>
              <w:rPr>
                <w:rFonts w:ascii="ＭＳ 明朝" w:hAnsi="ＭＳ 明朝"/>
                <w:color w:val="4472C4"/>
                <w:sz w:val="22"/>
                <w:szCs w:val="22"/>
              </w:rPr>
            </w:pPr>
            <w:r w:rsidRPr="00933961">
              <w:rPr>
                <w:rFonts w:ascii="ＭＳ 明朝" w:hAnsi="ＭＳ 明朝"/>
                <w:color w:val="4472C4"/>
                <w:sz w:val="22"/>
                <w:szCs w:val="22"/>
              </w:rPr>
              <w:t>宿主：○○ウイルス</w:t>
            </w:r>
          </w:p>
          <w:p w14:paraId="4EACA589" w14:textId="77777777" w:rsidR="00140404" w:rsidRPr="00933961" w:rsidRDefault="00140404" w:rsidP="002853F9">
            <w:pPr>
              <w:ind w:firstLineChars="100" w:firstLine="220"/>
              <w:rPr>
                <w:rFonts w:ascii="ＭＳ 明朝" w:hAnsi="ＭＳ 明朝"/>
                <w:color w:val="4472C4"/>
                <w:sz w:val="22"/>
                <w:szCs w:val="22"/>
              </w:rPr>
            </w:pPr>
            <w:r w:rsidRPr="00933961">
              <w:rPr>
                <w:rFonts w:ascii="ＭＳ 明朝" w:hAnsi="ＭＳ 明朝"/>
                <w:color w:val="4472C4"/>
                <w:sz w:val="22"/>
                <w:szCs w:val="22"/>
              </w:rPr>
              <w:t>保有している…：培養細胞</w:t>
            </w:r>
            <w:r w:rsidR="00A870CF" w:rsidRPr="00933961">
              <w:rPr>
                <w:rFonts w:ascii="ＭＳ 明朝" w:hAnsi="ＭＳ 明朝" w:hint="eastAsia"/>
                <w:color w:val="4472C4"/>
                <w:sz w:val="22"/>
                <w:szCs w:val="22"/>
              </w:rPr>
              <w:t>）</w:t>
            </w:r>
          </w:p>
          <w:p w14:paraId="50575BC0" w14:textId="77777777" w:rsidR="00140404" w:rsidRPr="00982ECD" w:rsidRDefault="00140404" w:rsidP="00140404">
            <w:pPr>
              <w:autoSpaceDE w:val="0"/>
              <w:autoSpaceDN w:val="0"/>
              <w:adjustRightInd w:val="0"/>
              <w:ind w:left="220" w:hangingChars="100" w:hanging="220"/>
              <w:jc w:val="left"/>
              <w:rPr>
                <w:rFonts w:ascii="ＭＳ 明朝" w:hAnsi="ＭＳ 明朝"/>
                <w:color w:val="4472C4"/>
                <w:kern w:val="0"/>
                <w:sz w:val="22"/>
                <w:szCs w:val="22"/>
              </w:rPr>
            </w:pPr>
          </w:p>
        </w:tc>
      </w:tr>
      <w:tr w:rsidR="00337ACE" w:rsidRPr="00D659AC" w14:paraId="2E56854D" w14:textId="77777777" w:rsidTr="005242B6">
        <w:trPr>
          <w:trHeight w:val="20"/>
        </w:trPr>
        <w:tc>
          <w:tcPr>
            <w:tcW w:w="2802" w:type="dxa"/>
            <w:gridSpan w:val="3"/>
            <w:shd w:val="clear" w:color="auto" w:fill="auto"/>
          </w:tcPr>
          <w:p w14:paraId="1E540C06"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lastRenderedPageBreak/>
              <w:t>遺伝子組換え生物等を保有している動物、植物又は細胞等の特性</w:t>
            </w:r>
          </w:p>
        </w:tc>
        <w:tc>
          <w:tcPr>
            <w:tcW w:w="6804" w:type="dxa"/>
            <w:shd w:val="clear" w:color="auto" w:fill="auto"/>
          </w:tcPr>
          <w:p w14:paraId="195DF163" w14:textId="77777777" w:rsidR="00342F1C" w:rsidRPr="002853F9" w:rsidRDefault="00342F1C" w:rsidP="00342F1C">
            <w:pPr>
              <w:rPr>
                <w:rFonts w:ascii="ＭＳ 明朝" w:hAnsi="ＭＳ 明朝"/>
                <w:color w:val="4472C4"/>
                <w:kern w:val="0"/>
                <w:sz w:val="22"/>
                <w:szCs w:val="22"/>
                <w:u w:val="single"/>
              </w:rPr>
            </w:pPr>
            <w:r w:rsidRPr="002853F9">
              <w:rPr>
                <w:rFonts w:ascii="ＭＳ 明朝" w:hAnsi="ＭＳ 明朝"/>
                <w:color w:val="4472C4"/>
                <w:kern w:val="0"/>
                <w:sz w:val="22"/>
                <w:szCs w:val="22"/>
                <w:u w:val="single"/>
              </w:rPr>
              <w:t>［記載要領］</w:t>
            </w:r>
          </w:p>
          <w:p w14:paraId="44022713" w14:textId="77777777" w:rsidR="00337ACE" w:rsidRPr="00982ECD" w:rsidRDefault="00324812" w:rsidP="002853F9">
            <w:pPr>
              <w:ind w:firstLineChars="100" w:firstLine="220"/>
              <w:rPr>
                <w:rFonts w:ascii="ＭＳ 明朝" w:hAnsi="ＭＳ 明朝"/>
                <w:color w:val="4472C4"/>
                <w:kern w:val="0"/>
                <w:sz w:val="22"/>
                <w:szCs w:val="22"/>
              </w:rPr>
            </w:pPr>
            <w:r w:rsidRPr="00982ECD">
              <w:rPr>
                <w:rFonts w:ascii="ＭＳ 明朝" w:hAnsi="ＭＳ 明朝"/>
                <w:color w:val="4472C4"/>
                <w:kern w:val="0"/>
                <w:sz w:val="22"/>
                <w:szCs w:val="22"/>
              </w:rPr>
              <w:t>13の(1)から(4)までに掲げる項目のうち関係する項目を記載することに加え、当該第二種使用等に係る遺伝子組換え生物等を保有していない動物、植物又は細胞等と比べて、当該第二種使用等に係る遺伝子組換え生物等を保有している動物、植物又は細胞等に新たに付与されることが予想される又は付与された形質について記載すること。</w:t>
            </w:r>
          </w:p>
          <w:p w14:paraId="21A1E204" w14:textId="77777777" w:rsidR="00140404" w:rsidRDefault="00140404" w:rsidP="00140404">
            <w:pPr>
              <w:rPr>
                <w:rFonts w:ascii="ＭＳ 明朝" w:hAnsi="ＭＳ 明朝"/>
                <w:color w:val="4472C4"/>
                <w:kern w:val="0"/>
                <w:sz w:val="22"/>
                <w:szCs w:val="22"/>
              </w:rPr>
            </w:pPr>
          </w:p>
          <w:p w14:paraId="5A686C53" w14:textId="77777777" w:rsidR="002853F9" w:rsidRPr="00A84507" w:rsidRDefault="002853F9" w:rsidP="002853F9">
            <w:pPr>
              <w:autoSpaceDE w:val="0"/>
              <w:autoSpaceDN w:val="0"/>
              <w:adjustRightInd w:val="0"/>
              <w:ind w:left="220" w:hangingChars="100" w:hanging="220"/>
              <w:jc w:val="left"/>
              <w:rPr>
                <w:rFonts w:ascii="ＭＳ 明朝" w:hAnsi="ＭＳ 明朝"/>
                <w:color w:val="4472C4"/>
                <w:kern w:val="0"/>
                <w:sz w:val="22"/>
                <w:szCs w:val="22"/>
                <w:u w:val="single"/>
              </w:rPr>
            </w:pPr>
            <w:r w:rsidRPr="00A84507">
              <w:rPr>
                <w:rFonts w:ascii="ＭＳ 明朝" w:hAnsi="ＭＳ 明朝"/>
                <w:color w:val="4472C4"/>
                <w:sz w:val="22"/>
                <w:szCs w:val="22"/>
                <w:u w:val="single"/>
              </w:rPr>
              <w:t>［記載例］</w:t>
            </w:r>
          </w:p>
          <w:p w14:paraId="731080D2" w14:textId="77777777" w:rsidR="00140404" w:rsidRPr="000114FD" w:rsidRDefault="00140404" w:rsidP="002853F9">
            <w:pPr>
              <w:ind w:firstLineChars="100" w:firstLine="220"/>
              <w:rPr>
                <w:rFonts w:ascii="ＭＳ 明朝" w:hAnsi="ＭＳ 明朝"/>
                <w:color w:val="4472C4"/>
                <w:sz w:val="22"/>
                <w:szCs w:val="22"/>
              </w:rPr>
            </w:pPr>
            <w:r w:rsidRPr="000114FD">
              <w:rPr>
                <w:rFonts w:ascii="ＭＳ 明朝" w:hAnsi="ＭＳ 明朝"/>
                <w:color w:val="4472C4"/>
                <w:sz w:val="22"/>
                <w:szCs w:val="22"/>
              </w:rPr>
              <w:t>以下の番号は、概要欄に示す手順と同一である。</w:t>
            </w:r>
          </w:p>
          <w:p w14:paraId="5B2ADBDE" w14:textId="77777777" w:rsidR="00140404" w:rsidRPr="000114FD" w:rsidRDefault="002853F9" w:rsidP="00140404">
            <w:pPr>
              <w:rPr>
                <w:rFonts w:ascii="ＭＳ 明朝" w:hAnsi="ＭＳ 明朝"/>
                <w:color w:val="4472C4"/>
                <w:sz w:val="22"/>
                <w:szCs w:val="22"/>
              </w:rPr>
            </w:pPr>
            <w:r>
              <w:rPr>
                <w:rFonts w:ascii="ＭＳ 明朝" w:hAnsi="ＭＳ 明朝" w:hint="eastAsia"/>
                <w:color w:val="4472C4"/>
                <w:sz w:val="22"/>
                <w:szCs w:val="22"/>
              </w:rPr>
              <w:t>【手順３】</w:t>
            </w:r>
          </w:p>
          <w:p w14:paraId="1641BCED" w14:textId="77777777" w:rsidR="00140404" w:rsidRPr="000114FD" w:rsidRDefault="002853F9" w:rsidP="00140404">
            <w:pPr>
              <w:rPr>
                <w:rFonts w:ascii="ＭＳ 明朝" w:hAnsi="ＭＳ 明朝"/>
                <w:color w:val="4472C4"/>
                <w:sz w:val="22"/>
                <w:szCs w:val="22"/>
              </w:rPr>
            </w:pPr>
            <w:r>
              <w:rPr>
                <w:rFonts w:ascii="ＭＳ 明朝" w:hAnsi="ＭＳ 明朝" w:hint="eastAsia"/>
                <w:color w:val="4472C4"/>
                <w:sz w:val="22"/>
                <w:szCs w:val="22"/>
              </w:rPr>
              <w:lastRenderedPageBreak/>
              <w:t>・</w:t>
            </w:r>
            <w:r w:rsidR="00140404" w:rsidRPr="000114FD">
              <w:rPr>
                <w:rFonts w:ascii="ＭＳ 明朝" w:hAnsi="ＭＳ 明朝"/>
                <w:color w:val="4472C4"/>
                <w:sz w:val="22"/>
                <w:szCs w:val="22"/>
              </w:rPr>
              <w:t>ヒト○○細胞</w:t>
            </w:r>
          </w:p>
          <w:p w14:paraId="72F98B70" w14:textId="77777777" w:rsidR="00140404" w:rsidRPr="000114FD" w:rsidRDefault="00140404" w:rsidP="002853F9">
            <w:pPr>
              <w:ind w:leftChars="100" w:left="210" w:firstLineChars="100" w:firstLine="220"/>
              <w:rPr>
                <w:rFonts w:ascii="ＭＳ 明朝" w:hAnsi="ＭＳ 明朝"/>
                <w:color w:val="4472C4"/>
                <w:sz w:val="22"/>
                <w:szCs w:val="22"/>
              </w:rPr>
            </w:pPr>
            <w:r w:rsidRPr="000114FD">
              <w:rPr>
                <w:rFonts w:ascii="ＭＳ 明朝" w:hAnsi="ＭＳ 明朝"/>
                <w:color w:val="4472C4"/>
                <w:sz w:val="22"/>
                <w:szCs w:val="22"/>
              </w:rPr>
              <w:t>ヒト健常者から単離された肝臓細胞であり、病原性を有するものではない。</w:t>
            </w:r>
          </w:p>
          <w:p w14:paraId="6A67427E" w14:textId="77777777" w:rsidR="002853F9" w:rsidRDefault="00140404" w:rsidP="002853F9">
            <w:pPr>
              <w:ind w:leftChars="100" w:left="210" w:firstLineChars="100" w:firstLine="220"/>
              <w:rPr>
                <w:rFonts w:ascii="ＭＳ 明朝" w:hAnsi="ＭＳ 明朝"/>
                <w:color w:val="4472C4"/>
                <w:sz w:val="22"/>
                <w:szCs w:val="22"/>
              </w:rPr>
            </w:pPr>
            <w:r w:rsidRPr="000114FD">
              <w:rPr>
                <w:rFonts w:ascii="ＭＳ 明朝" w:hAnsi="ＭＳ 明朝"/>
                <w:color w:val="4472C4"/>
                <w:sz w:val="22"/>
                <w:szCs w:val="22"/>
              </w:rPr>
              <w:t>組換え○○ウイルスが感染することで、○○ウイルスが増殖し、細胞が死滅することが想定される。</w:t>
            </w:r>
          </w:p>
          <w:p w14:paraId="166ED0E4" w14:textId="77777777" w:rsidR="002853F9" w:rsidRDefault="002853F9" w:rsidP="002853F9">
            <w:pPr>
              <w:ind w:firstLineChars="200" w:firstLine="440"/>
              <w:rPr>
                <w:rFonts w:ascii="ＭＳ 明朝" w:hAnsi="ＭＳ 明朝"/>
                <w:color w:val="4472C4"/>
                <w:sz w:val="22"/>
                <w:szCs w:val="22"/>
              </w:rPr>
            </w:pPr>
            <w:r w:rsidRPr="000114FD">
              <w:rPr>
                <w:rFonts w:ascii="ＭＳ 明朝" w:hAnsi="ＭＳ 明朝" w:cs="ＭＳ 明朝" w:hint="eastAsia"/>
                <w:color w:val="4472C4"/>
                <w:sz w:val="22"/>
                <w:szCs w:val="22"/>
              </w:rPr>
              <w:t>①</w:t>
            </w:r>
            <w:r w:rsidRPr="000114FD">
              <w:rPr>
                <w:rFonts w:ascii="ＭＳ 明朝" w:hAnsi="ＭＳ 明朝"/>
                <w:color w:val="4472C4"/>
                <w:sz w:val="22"/>
                <w:szCs w:val="22"/>
              </w:rPr>
              <w:t>分類学上の位置及び実験分類</w:t>
            </w:r>
          </w:p>
          <w:p w14:paraId="34506AA2" w14:textId="77777777" w:rsidR="002853F9" w:rsidRDefault="00140404" w:rsidP="002853F9">
            <w:pPr>
              <w:ind w:leftChars="100" w:left="210" w:firstLineChars="100" w:firstLine="220"/>
              <w:rPr>
                <w:rFonts w:ascii="ＭＳ 明朝" w:hAnsi="ＭＳ 明朝"/>
                <w:color w:val="4472C4"/>
                <w:sz w:val="22"/>
                <w:szCs w:val="22"/>
              </w:rPr>
            </w:pPr>
            <w:r w:rsidRPr="000114FD">
              <w:rPr>
                <w:rFonts w:ascii="ＭＳ 明朝" w:hAnsi="ＭＳ 明朝" w:cs="ＭＳ 明朝" w:hint="eastAsia"/>
                <w:color w:val="4472C4"/>
                <w:sz w:val="22"/>
                <w:szCs w:val="22"/>
              </w:rPr>
              <w:t>②</w:t>
            </w:r>
            <w:r w:rsidR="002853F9">
              <w:rPr>
                <w:rFonts w:ascii="ＭＳ 明朝" w:hAnsi="ＭＳ 明朝"/>
                <w:color w:val="4472C4"/>
                <w:sz w:val="22"/>
                <w:szCs w:val="22"/>
              </w:rPr>
              <w:t>自然環境における分布状況</w:t>
            </w:r>
            <w:r w:rsidR="002853F9">
              <w:rPr>
                <w:rFonts w:ascii="ＭＳ 明朝" w:hAnsi="ＭＳ 明朝" w:hint="eastAsia"/>
                <w:color w:val="4472C4"/>
                <w:sz w:val="22"/>
                <w:szCs w:val="22"/>
              </w:rPr>
              <w:t>、</w:t>
            </w:r>
            <w:r w:rsidRPr="000114FD">
              <w:rPr>
                <w:rFonts w:ascii="ＭＳ 明朝" w:hAnsi="ＭＳ 明朝"/>
                <w:color w:val="4472C4"/>
                <w:sz w:val="22"/>
                <w:szCs w:val="22"/>
              </w:rPr>
              <w:t>生息可能な環境</w:t>
            </w:r>
          </w:p>
          <w:p w14:paraId="0C179E59" w14:textId="77777777" w:rsidR="002853F9" w:rsidRDefault="00140404" w:rsidP="002853F9">
            <w:pPr>
              <w:ind w:leftChars="100" w:left="210" w:firstLineChars="100" w:firstLine="220"/>
              <w:rPr>
                <w:rFonts w:ascii="ＭＳ 明朝" w:hAnsi="ＭＳ 明朝"/>
                <w:color w:val="4472C4"/>
                <w:sz w:val="22"/>
                <w:szCs w:val="22"/>
              </w:rPr>
            </w:pPr>
            <w:r w:rsidRPr="000114FD">
              <w:rPr>
                <w:rFonts w:ascii="ＭＳ 明朝" w:hAnsi="ＭＳ 明朝" w:cs="ＭＳ 明朝" w:hint="eastAsia"/>
                <w:color w:val="4472C4"/>
                <w:sz w:val="22"/>
                <w:szCs w:val="22"/>
              </w:rPr>
              <w:t>③</w:t>
            </w:r>
            <w:r w:rsidR="002853F9">
              <w:rPr>
                <w:rFonts w:ascii="ＭＳ 明朝" w:hAnsi="ＭＳ 明朝"/>
                <w:color w:val="4472C4"/>
                <w:sz w:val="22"/>
                <w:szCs w:val="22"/>
              </w:rPr>
              <w:t>繁殖・増殖の様式</w:t>
            </w:r>
          </w:p>
          <w:p w14:paraId="0122797A" w14:textId="77777777" w:rsidR="00140404" w:rsidRDefault="00140404" w:rsidP="002853F9">
            <w:pPr>
              <w:ind w:leftChars="100" w:left="210" w:firstLineChars="100" w:firstLine="220"/>
              <w:rPr>
                <w:rFonts w:ascii="ＭＳ 明朝" w:hAnsi="ＭＳ 明朝"/>
                <w:color w:val="4472C4"/>
                <w:sz w:val="22"/>
                <w:szCs w:val="22"/>
              </w:rPr>
            </w:pPr>
            <w:r w:rsidRPr="000114FD">
              <w:rPr>
                <w:rFonts w:ascii="ＭＳ 明朝" w:hAnsi="ＭＳ 明朝" w:cs="ＭＳ 明朝" w:hint="eastAsia"/>
                <w:color w:val="4472C4"/>
                <w:sz w:val="22"/>
                <w:szCs w:val="22"/>
              </w:rPr>
              <w:t>④</w:t>
            </w:r>
            <w:r w:rsidRPr="000114FD">
              <w:rPr>
                <w:rFonts w:ascii="ＭＳ 明朝" w:hAnsi="ＭＳ 明朝"/>
                <w:color w:val="4472C4"/>
                <w:sz w:val="22"/>
                <w:szCs w:val="22"/>
              </w:rPr>
              <w:t>病原性、有害物質の産生性</w:t>
            </w:r>
          </w:p>
          <w:p w14:paraId="229AF931" w14:textId="77777777" w:rsidR="002853F9" w:rsidRPr="002853F9" w:rsidRDefault="002853F9" w:rsidP="002853F9">
            <w:pPr>
              <w:ind w:leftChars="100" w:left="210" w:firstLineChars="100" w:firstLine="220"/>
              <w:rPr>
                <w:rFonts w:ascii="ＭＳ 明朝" w:hAnsi="ＭＳ 明朝"/>
                <w:sz w:val="22"/>
                <w:szCs w:val="22"/>
              </w:rPr>
            </w:pPr>
          </w:p>
        </w:tc>
      </w:tr>
      <w:tr w:rsidR="001027EB" w:rsidRPr="00D659AC" w14:paraId="620C75BE" w14:textId="77777777" w:rsidTr="005242B6">
        <w:trPr>
          <w:trHeight w:val="20"/>
        </w:trPr>
        <w:tc>
          <w:tcPr>
            <w:tcW w:w="1526" w:type="dxa"/>
            <w:gridSpan w:val="2"/>
            <w:vMerge w:val="restart"/>
            <w:shd w:val="clear" w:color="auto" w:fill="auto"/>
          </w:tcPr>
          <w:p w14:paraId="4844984D"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lastRenderedPageBreak/>
              <w:t>拡散防止措置</w:t>
            </w:r>
          </w:p>
        </w:tc>
        <w:tc>
          <w:tcPr>
            <w:tcW w:w="1276" w:type="dxa"/>
            <w:shd w:val="clear" w:color="auto" w:fill="auto"/>
          </w:tcPr>
          <w:p w14:paraId="0A93A272"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区分及び選択理由</w:t>
            </w:r>
          </w:p>
        </w:tc>
        <w:tc>
          <w:tcPr>
            <w:tcW w:w="6804" w:type="dxa"/>
            <w:shd w:val="clear" w:color="auto" w:fill="auto"/>
          </w:tcPr>
          <w:p w14:paraId="5CCBB0C0" w14:textId="77777777" w:rsidR="00342F1C" w:rsidRPr="00A870CF" w:rsidRDefault="00342F1C" w:rsidP="00342F1C">
            <w:pPr>
              <w:rPr>
                <w:rFonts w:ascii="ＭＳ 明朝" w:hAnsi="ＭＳ 明朝"/>
                <w:color w:val="4472C4"/>
                <w:kern w:val="0"/>
                <w:sz w:val="22"/>
                <w:szCs w:val="22"/>
                <w:u w:val="single"/>
              </w:rPr>
            </w:pPr>
            <w:r w:rsidRPr="00A870CF">
              <w:rPr>
                <w:rFonts w:ascii="ＭＳ 明朝" w:hAnsi="ＭＳ 明朝"/>
                <w:color w:val="4472C4"/>
                <w:kern w:val="0"/>
                <w:sz w:val="22"/>
                <w:szCs w:val="22"/>
                <w:u w:val="single"/>
              </w:rPr>
              <w:t>［記載要領］</w:t>
            </w:r>
          </w:p>
          <w:p w14:paraId="0D489E94" w14:textId="77777777" w:rsidR="00337ACE" w:rsidRPr="00982ECD" w:rsidRDefault="00324812" w:rsidP="00A870CF">
            <w:pPr>
              <w:ind w:firstLineChars="100" w:firstLine="220"/>
              <w:rPr>
                <w:rFonts w:ascii="ＭＳ 明朝" w:hAnsi="ＭＳ 明朝"/>
                <w:color w:val="4472C4"/>
                <w:kern w:val="0"/>
                <w:sz w:val="22"/>
                <w:szCs w:val="22"/>
              </w:rPr>
            </w:pPr>
            <w:r w:rsidRPr="00982ECD">
              <w:rPr>
                <w:rFonts w:ascii="ＭＳ 明朝" w:hAnsi="ＭＳ 明朝"/>
                <w:color w:val="4472C4"/>
                <w:kern w:val="0"/>
                <w:sz w:val="22"/>
                <w:szCs w:val="22"/>
              </w:rPr>
              <w:t>原則として、別表第二、別表第三、別表第四又は別表第五の上欄に掲げる拡散防止措置の区分のうち、当該第二種使用等をする間に執る拡散防止措置の区分をすべて記載し、選択した理由をそれぞれ具体的に記載すること。</w:t>
            </w:r>
          </w:p>
          <w:p w14:paraId="35F84BAA" w14:textId="77777777" w:rsidR="00140404" w:rsidRDefault="00140404" w:rsidP="00140404">
            <w:pPr>
              <w:rPr>
                <w:rFonts w:ascii="ＭＳ 明朝" w:hAnsi="ＭＳ 明朝"/>
                <w:color w:val="4472C4"/>
                <w:kern w:val="0"/>
                <w:sz w:val="22"/>
                <w:szCs w:val="22"/>
              </w:rPr>
            </w:pPr>
          </w:p>
          <w:p w14:paraId="117B7F91" w14:textId="77777777" w:rsidR="00A870CF" w:rsidRPr="00A84507" w:rsidRDefault="00A870CF" w:rsidP="00A870CF">
            <w:pPr>
              <w:autoSpaceDE w:val="0"/>
              <w:autoSpaceDN w:val="0"/>
              <w:adjustRightInd w:val="0"/>
              <w:ind w:left="220" w:hangingChars="100" w:hanging="220"/>
              <w:jc w:val="left"/>
              <w:rPr>
                <w:rFonts w:ascii="ＭＳ 明朝" w:hAnsi="ＭＳ 明朝"/>
                <w:color w:val="4472C4"/>
                <w:kern w:val="0"/>
                <w:sz w:val="22"/>
                <w:szCs w:val="22"/>
                <w:u w:val="single"/>
              </w:rPr>
            </w:pPr>
            <w:r w:rsidRPr="00A84507">
              <w:rPr>
                <w:rFonts w:ascii="ＭＳ 明朝" w:hAnsi="ＭＳ 明朝"/>
                <w:color w:val="4472C4"/>
                <w:sz w:val="22"/>
                <w:szCs w:val="22"/>
                <w:u w:val="single"/>
              </w:rPr>
              <w:t>［記載例］</w:t>
            </w:r>
          </w:p>
          <w:p w14:paraId="49D9AA1A" w14:textId="77777777" w:rsidR="00140404" w:rsidRPr="000114FD" w:rsidRDefault="00140404" w:rsidP="00A870CF">
            <w:pPr>
              <w:ind w:firstLineChars="100" w:firstLine="220"/>
              <w:rPr>
                <w:rFonts w:ascii="ＭＳ 明朝" w:hAnsi="ＭＳ 明朝"/>
                <w:color w:val="4472C4"/>
                <w:sz w:val="22"/>
                <w:szCs w:val="22"/>
              </w:rPr>
            </w:pPr>
            <w:r w:rsidRPr="000114FD">
              <w:rPr>
                <w:rFonts w:ascii="ＭＳ 明朝" w:hAnsi="ＭＳ 明朝"/>
                <w:color w:val="4472C4"/>
                <w:sz w:val="22"/>
                <w:szCs w:val="22"/>
              </w:rPr>
              <w:t>以下の番号は、概要欄に示す手順と同一である。</w:t>
            </w:r>
          </w:p>
          <w:p w14:paraId="3E5F8BC6" w14:textId="77777777" w:rsidR="00A870CF" w:rsidRDefault="00A870CF" w:rsidP="00140404">
            <w:pPr>
              <w:rPr>
                <w:rFonts w:ascii="ＭＳ 明朝" w:hAnsi="ＭＳ 明朝"/>
                <w:color w:val="4472C4"/>
                <w:sz w:val="22"/>
                <w:szCs w:val="22"/>
              </w:rPr>
            </w:pPr>
            <w:r>
              <w:rPr>
                <w:rFonts w:ascii="ＭＳ 明朝" w:hAnsi="ＭＳ 明朝" w:hint="eastAsia"/>
                <w:color w:val="4472C4"/>
                <w:sz w:val="22"/>
                <w:szCs w:val="22"/>
              </w:rPr>
              <w:t>【手順</w:t>
            </w:r>
            <w:r w:rsidR="00140404" w:rsidRPr="000114FD">
              <w:rPr>
                <w:rFonts w:ascii="ＭＳ 明朝" w:hAnsi="ＭＳ 明朝"/>
                <w:color w:val="4472C4"/>
                <w:sz w:val="22"/>
                <w:szCs w:val="22"/>
              </w:rPr>
              <w:t>２</w:t>
            </w:r>
            <w:r>
              <w:rPr>
                <w:rFonts w:ascii="ＭＳ 明朝" w:hAnsi="ＭＳ 明朝" w:hint="eastAsia"/>
                <w:color w:val="4472C4"/>
                <w:sz w:val="22"/>
                <w:szCs w:val="22"/>
              </w:rPr>
              <w:t>】</w:t>
            </w:r>
          </w:p>
          <w:p w14:paraId="72820D15" w14:textId="77777777" w:rsidR="00140404" w:rsidRPr="000114FD" w:rsidRDefault="00A870CF" w:rsidP="00140404">
            <w:pPr>
              <w:rPr>
                <w:rFonts w:ascii="ＭＳ 明朝" w:hAnsi="ＭＳ 明朝"/>
                <w:color w:val="4472C4"/>
                <w:sz w:val="22"/>
                <w:szCs w:val="22"/>
              </w:rPr>
            </w:pPr>
            <w:r>
              <w:rPr>
                <w:rFonts w:ascii="ＭＳ 明朝" w:hAnsi="ＭＳ 明朝" w:hint="eastAsia"/>
                <w:color w:val="4472C4"/>
                <w:sz w:val="22"/>
                <w:szCs w:val="22"/>
              </w:rPr>
              <w:t>・</w:t>
            </w:r>
            <w:r w:rsidR="00140404" w:rsidRPr="000114FD">
              <w:rPr>
                <w:rFonts w:ascii="ＭＳ 明朝" w:hAnsi="ＭＳ 明朝"/>
                <w:color w:val="4472C4"/>
                <w:sz w:val="22"/>
                <w:szCs w:val="22"/>
              </w:rPr>
              <w:t>GFP導入した組換え○○ウイルスの作成（大臣確認）</w:t>
            </w:r>
          </w:p>
          <w:p w14:paraId="023CDCE3" w14:textId="77777777" w:rsidR="00140404" w:rsidRPr="000114FD" w:rsidRDefault="00140404" w:rsidP="00A870CF">
            <w:pPr>
              <w:ind w:firstLineChars="100" w:firstLine="220"/>
              <w:rPr>
                <w:rFonts w:ascii="ＭＳ 明朝" w:hAnsi="ＭＳ 明朝"/>
                <w:color w:val="4472C4"/>
                <w:sz w:val="22"/>
                <w:szCs w:val="22"/>
              </w:rPr>
            </w:pPr>
            <w:r w:rsidRPr="000114FD">
              <w:rPr>
                <w:rFonts w:ascii="ＭＳ 明朝" w:hAnsi="ＭＳ 明朝"/>
                <w:color w:val="4472C4"/>
                <w:sz w:val="22"/>
                <w:szCs w:val="22"/>
              </w:rPr>
              <w:t>拡散防止措置</w:t>
            </w:r>
            <w:r w:rsidR="00A870CF">
              <w:rPr>
                <w:rFonts w:ascii="ＭＳ 明朝" w:hAnsi="ＭＳ 明朝" w:hint="eastAsia"/>
                <w:color w:val="4472C4"/>
                <w:sz w:val="22"/>
                <w:szCs w:val="22"/>
              </w:rPr>
              <w:t>を</w:t>
            </w:r>
            <w:r w:rsidRPr="000114FD">
              <w:rPr>
                <w:rFonts w:ascii="ＭＳ 明朝" w:hAnsi="ＭＳ 明朝"/>
                <w:color w:val="4472C4"/>
                <w:sz w:val="22"/>
                <w:szCs w:val="22"/>
              </w:rPr>
              <w:t>P○とする。</w:t>
            </w:r>
          </w:p>
          <w:p w14:paraId="73F2A67C" w14:textId="77777777" w:rsidR="00140404" w:rsidRPr="000114FD" w:rsidRDefault="00140404" w:rsidP="00A870CF">
            <w:pPr>
              <w:ind w:leftChars="100" w:left="210" w:firstLineChars="100" w:firstLine="220"/>
              <w:rPr>
                <w:rFonts w:ascii="ＭＳ 明朝" w:hAnsi="ＭＳ 明朝"/>
                <w:color w:val="4472C4"/>
                <w:sz w:val="22"/>
                <w:szCs w:val="22"/>
              </w:rPr>
            </w:pPr>
            <w:r w:rsidRPr="000114FD">
              <w:rPr>
                <w:rFonts w:ascii="ＭＳ 明朝" w:hAnsi="ＭＳ 明朝"/>
                <w:color w:val="4472C4"/>
                <w:sz w:val="22"/>
                <w:szCs w:val="22"/>
              </w:rPr>
              <w:t>○○ウイルスの実験分類はクラス○であるが、本実験により、組換えウイルスの病原性や感染性が、宿主と比較して増大することはないため。</w:t>
            </w:r>
          </w:p>
          <w:p w14:paraId="3EE9E1D4" w14:textId="77777777" w:rsidR="00140404" w:rsidRPr="00A870CF" w:rsidRDefault="00140404" w:rsidP="00140404">
            <w:pPr>
              <w:ind w:left="480" w:hangingChars="218" w:hanging="480"/>
              <w:rPr>
                <w:rFonts w:ascii="ＭＳ 明朝" w:hAnsi="ＭＳ 明朝"/>
                <w:color w:val="4472C4"/>
                <w:sz w:val="22"/>
                <w:szCs w:val="22"/>
              </w:rPr>
            </w:pPr>
          </w:p>
          <w:p w14:paraId="2D895975" w14:textId="77777777" w:rsidR="00A870CF" w:rsidRDefault="00A870CF" w:rsidP="00140404">
            <w:pPr>
              <w:ind w:left="480" w:hangingChars="218" w:hanging="480"/>
              <w:rPr>
                <w:rFonts w:ascii="ＭＳ 明朝" w:hAnsi="ＭＳ 明朝"/>
                <w:color w:val="4472C4"/>
                <w:sz w:val="22"/>
                <w:szCs w:val="22"/>
              </w:rPr>
            </w:pPr>
            <w:r>
              <w:rPr>
                <w:rFonts w:ascii="ＭＳ 明朝" w:hAnsi="ＭＳ 明朝" w:hint="eastAsia"/>
                <w:color w:val="4472C4"/>
                <w:sz w:val="22"/>
                <w:szCs w:val="22"/>
              </w:rPr>
              <w:t>【手順</w:t>
            </w:r>
            <w:r w:rsidR="00140404" w:rsidRPr="000114FD">
              <w:rPr>
                <w:rFonts w:ascii="ＭＳ 明朝" w:hAnsi="ＭＳ 明朝"/>
                <w:color w:val="4472C4"/>
                <w:sz w:val="22"/>
                <w:szCs w:val="22"/>
              </w:rPr>
              <w:t>３</w:t>
            </w:r>
            <w:r>
              <w:rPr>
                <w:rFonts w:ascii="ＭＳ 明朝" w:hAnsi="ＭＳ 明朝" w:hint="eastAsia"/>
                <w:color w:val="4472C4"/>
                <w:sz w:val="22"/>
                <w:szCs w:val="22"/>
              </w:rPr>
              <w:t>】</w:t>
            </w:r>
          </w:p>
          <w:p w14:paraId="0939B65F" w14:textId="77777777" w:rsidR="00140404" w:rsidRPr="000114FD" w:rsidRDefault="00A870CF" w:rsidP="00140404">
            <w:pPr>
              <w:ind w:left="480" w:hangingChars="218" w:hanging="480"/>
              <w:rPr>
                <w:rFonts w:ascii="ＭＳ 明朝" w:hAnsi="ＭＳ 明朝"/>
                <w:color w:val="4472C4"/>
                <w:sz w:val="22"/>
                <w:szCs w:val="22"/>
              </w:rPr>
            </w:pPr>
            <w:r>
              <w:rPr>
                <w:rFonts w:ascii="ＭＳ 明朝" w:hAnsi="ＭＳ 明朝" w:hint="eastAsia"/>
                <w:color w:val="4472C4"/>
                <w:sz w:val="22"/>
                <w:szCs w:val="22"/>
              </w:rPr>
              <w:t>・</w:t>
            </w:r>
            <w:r w:rsidR="00140404" w:rsidRPr="000114FD">
              <w:rPr>
                <w:rFonts w:ascii="ＭＳ 明朝" w:hAnsi="ＭＳ 明朝"/>
                <w:color w:val="4472C4"/>
                <w:sz w:val="22"/>
                <w:szCs w:val="22"/>
              </w:rPr>
              <w:t>組換え○○ウイルスのヒト培養細胞への感染（大臣確認）</w:t>
            </w:r>
          </w:p>
          <w:p w14:paraId="06161E53" w14:textId="77777777" w:rsidR="00140404" w:rsidRPr="000114FD" w:rsidRDefault="00140404" w:rsidP="00A870CF">
            <w:pPr>
              <w:ind w:firstLineChars="100" w:firstLine="220"/>
              <w:rPr>
                <w:rFonts w:ascii="ＭＳ 明朝" w:hAnsi="ＭＳ 明朝"/>
                <w:color w:val="4472C4"/>
                <w:sz w:val="22"/>
                <w:szCs w:val="22"/>
              </w:rPr>
            </w:pPr>
            <w:r w:rsidRPr="000114FD">
              <w:rPr>
                <w:rFonts w:ascii="ＭＳ 明朝" w:hAnsi="ＭＳ 明朝"/>
                <w:color w:val="4472C4"/>
                <w:sz w:val="22"/>
                <w:szCs w:val="22"/>
              </w:rPr>
              <w:t>拡散防止措置をP○とする。</w:t>
            </w:r>
          </w:p>
          <w:p w14:paraId="19961864" w14:textId="77777777" w:rsidR="00140404" w:rsidRPr="000114FD" w:rsidRDefault="00A870CF" w:rsidP="00A870CF">
            <w:pPr>
              <w:ind w:leftChars="100" w:left="210" w:firstLineChars="100" w:firstLine="220"/>
              <w:rPr>
                <w:rFonts w:ascii="ＭＳ 明朝" w:hAnsi="ＭＳ 明朝"/>
                <w:color w:val="4472C4"/>
                <w:sz w:val="22"/>
                <w:szCs w:val="22"/>
              </w:rPr>
            </w:pPr>
            <w:r>
              <w:rPr>
                <w:rFonts w:ascii="ＭＳ 明朝" w:hAnsi="ＭＳ 明朝" w:hint="eastAsia"/>
                <w:color w:val="4472C4"/>
                <w:sz w:val="22"/>
                <w:szCs w:val="22"/>
              </w:rPr>
              <w:t>手順</w:t>
            </w:r>
            <w:r w:rsidR="00140404" w:rsidRPr="000114FD">
              <w:rPr>
                <w:rFonts w:ascii="ＭＳ 明朝" w:hAnsi="ＭＳ 明朝"/>
                <w:color w:val="4472C4"/>
                <w:sz w:val="22"/>
                <w:szCs w:val="22"/>
              </w:rPr>
              <w:t>２で作成した組換えウイルスを、非組換えの培養細胞に接種するものであり、２と同様の理由によりP○とする。</w:t>
            </w:r>
          </w:p>
          <w:p w14:paraId="2E327DAF" w14:textId="77777777" w:rsidR="00140404" w:rsidRPr="00982ECD" w:rsidRDefault="00140404" w:rsidP="00A870CF">
            <w:pPr>
              <w:rPr>
                <w:rFonts w:ascii="ＭＳ 明朝" w:hAnsi="ＭＳ 明朝"/>
                <w:sz w:val="22"/>
                <w:szCs w:val="22"/>
              </w:rPr>
            </w:pPr>
          </w:p>
        </w:tc>
      </w:tr>
      <w:tr w:rsidR="001027EB" w:rsidRPr="00D659AC" w14:paraId="53039283" w14:textId="77777777" w:rsidTr="005242B6">
        <w:trPr>
          <w:trHeight w:val="20"/>
        </w:trPr>
        <w:tc>
          <w:tcPr>
            <w:tcW w:w="1526" w:type="dxa"/>
            <w:gridSpan w:val="2"/>
            <w:vMerge/>
            <w:shd w:val="clear" w:color="auto" w:fill="auto"/>
            <w:textDirection w:val="lrTbV"/>
          </w:tcPr>
          <w:p w14:paraId="130DEBB1" w14:textId="77777777" w:rsidR="00337ACE" w:rsidRPr="00D659AC" w:rsidRDefault="00337ACE" w:rsidP="00E444E6">
            <w:pPr>
              <w:rPr>
                <w:rFonts w:ascii="Times New Roman" w:hAnsi="Times New Roman"/>
                <w:sz w:val="22"/>
                <w:szCs w:val="22"/>
              </w:rPr>
            </w:pPr>
          </w:p>
        </w:tc>
        <w:tc>
          <w:tcPr>
            <w:tcW w:w="1276" w:type="dxa"/>
            <w:shd w:val="clear" w:color="auto" w:fill="auto"/>
          </w:tcPr>
          <w:p w14:paraId="1817ADD6"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施設等の概要</w:t>
            </w:r>
          </w:p>
        </w:tc>
        <w:tc>
          <w:tcPr>
            <w:tcW w:w="6804" w:type="dxa"/>
            <w:shd w:val="clear" w:color="auto" w:fill="auto"/>
          </w:tcPr>
          <w:p w14:paraId="5F74979F" w14:textId="77777777" w:rsidR="005242B6" w:rsidRPr="00A870CF" w:rsidRDefault="005242B6" w:rsidP="005242B6">
            <w:pPr>
              <w:rPr>
                <w:rFonts w:ascii="ＭＳ 明朝" w:hAnsi="ＭＳ 明朝"/>
                <w:color w:val="4472C4"/>
                <w:kern w:val="0"/>
                <w:sz w:val="22"/>
                <w:szCs w:val="22"/>
                <w:u w:val="single"/>
              </w:rPr>
            </w:pPr>
            <w:r w:rsidRPr="00A870CF">
              <w:rPr>
                <w:rFonts w:ascii="ＭＳ 明朝" w:hAnsi="ＭＳ 明朝"/>
                <w:color w:val="4472C4"/>
                <w:kern w:val="0"/>
                <w:sz w:val="22"/>
                <w:szCs w:val="22"/>
                <w:u w:val="single"/>
              </w:rPr>
              <w:t>［記載要領］</w:t>
            </w:r>
          </w:p>
          <w:p w14:paraId="16E9A766" w14:textId="77777777" w:rsidR="005242B6" w:rsidRPr="00982ECD" w:rsidRDefault="005242B6" w:rsidP="00A870CF">
            <w:pPr>
              <w:autoSpaceDE w:val="0"/>
              <w:autoSpaceDN w:val="0"/>
              <w:adjustRightInd w:val="0"/>
              <w:ind w:firstLineChars="100" w:firstLine="220"/>
              <w:jc w:val="left"/>
              <w:rPr>
                <w:rFonts w:ascii="ＭＳ 明朝" w:hAnsi="ＭＳ 明朝"/>
                <w:color w:val="4472C4"/>
                <w:kern w:val="0"/>
                <w:sz w:val="22"/>
                <w:szCs w:val="22"/>
              </w:rPr>
            </w:pPr>
            <w:r w:rsidRPr="00982ECD">
              <w:rPr>
                <w:rFonts w:ascii="ＭＳ 明朝" w:hAnsi="ＭＳ 明朝"/>
                <w:color w:val="4472C4"/>
                <w:kern w:val="0"/>
                <w:sz w:val="22"/>
                <w:szCs w:val="22"/>
              </w:rPr>
              <w:t>選択した拡散防止措置に関し、次に掲げる項目について記載すること。</w:t>
            </w:r>
          </w:p>
          <w:p w14:paraId="1CC7B877" w14:textId="77777777" w:rsidR="005242B6" w:rsidRPr="00982ECD" w:rsidRDefault="005242B6" w:rsidP="005242B6">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⑴</w:t>
            </w:r>
            <w:r w:rsidRPr="00982ECD">
              <w:rPr>
                <w:rFonts w:ascii="ＭＳ 明朝" w:hAnsi="ＭＳ 明朝"/>
                <w:color w:val="4472C4"/>
                <w:kern w:val="0"/>
                <w:sz w:val="22"/>
                <w:szCs w:val="22"/>
              </w:rPr>
              <w:t>主要な施設、設備及び機器の位置及び名称</w:t>
            </w:r>
          </w:p>
          <w:p w14:paraId="34FC80DA" w14:textId="77777777" w:rsidR="005242B6" w:rsidRPr="00982ECD" w:rsidRDefault="005242B6" w:rsidP="005242B6">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⑵</w:t>
            </w:r>
            <w:r w:rsidRPr="00982ECD">
              <w:rPr>
                <w:rFonts w:ascii="ＭＳ 明朝" w:hAnsi="ＭＳ 明朝"/>
                <w:color w:val="4472C4"/>
                <w:kern w:val="0"/>
                <w:sz w:val="22"/>
                <w:szCs w:val="22"/>
              </w:rPr>
              <w:t>培養設備等の総容量（大量培養実験の場合に限る。）</w:t>
            </w:r>
          </w:p>
          <w:p w14:paraId="55E7F9F2" w14:textId="77777777" w:rsidR="005242B6" w:rsidRPr="00982ECD" w:rsidRDefault="005242B6" w:rsidP="005242B6">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⑶</w:t>
            </w:r>
            <w:r w:rsidRPr="00982ECD">
              <w:rPr>
                <w:rFonts w:ascii="ＭＳ 明朝" w:hAnsi="ＭＳ 明朝"/>
                <w:color w:val="4472C4"/>
                <w:kern w:val="0"/>
                <w:sz w:val="22"/>
                <w:szCs w:val="22"/>
              </w:rPr>
              <w:t>施設等の確認状況</w:t>
            </w:r>
          </w:p>
          <w:p w14:paraId="3F6C8F15" w14:textId="77777777" w:rsidR="005242B6" w:rsidRPr="00982ECD" w:rsidRDefault="005242B6" w:rsidP="005242B6">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⑷</w:t>
            </w:r>
            <w:r w:rsidRPr="00982ECD">
              <w:rPr>
                <w:rFonts w:ascii="ＭＳ 明朝" w:hAnsi="ＭＳ 明朝"/>
                <w:color w:val="4472C4"/>
                <w:kern w:val="0"/>
                <w:sz w:val="22"/>
                <w:szCs w:val="22"/>
              </w:rPr>
              <w:t>実験室、実験区画、実験区域、飼育区画又は網室内において当該第二種使用等に関係しない動物が飼育され、又は植物が栽培されている場合には、当該動物の飼育又は植物の栽培の状況</w:t>
            </w:r>
          </w:p>
          <w:p w14:paraId="42B9EE1F" w14:textId="77777777" w:rsidR="005242B6" w:rsidRPr="00982ECD" w:rsidRDefault="005242B6" w:rsidP="00A870CF">
            <w:pPr>
              <w:ind w:left="220" w:hangingChars="100" w:hanging="220"/>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⑸</w:t>
            </w:r>
            <w:r w:rsidRPr="00982ECD">
              <w:rPr>
                <w:rFonts w:ascii="ＭＳ 明朝" w:hAnsi="ＭＳ 明朝"/>
                <w:color w:val="4472C4"/>
                <w:kern w:val="0"/>
                <w:sz w:val="22"/>
                <w:szCs w:val="22"/>
              </w:rPr>
              <w:t>第二種使用等をする場所の周辺における組換え植物等と交雑する植物の存在の有無及び当該交雑を防止する措置（第二種使用等をする間に執る拡散防止措置の区分を特定網室とする場合に限る。）</w:t>
            </w:r>
          </w:p>
          <w:p w14:paraId="71F0FEC4" w14:textId="77777777" w:rsidR="005242B6" w:rsidRDefault="005242B6" w:rsidP="005242B6">
            <w:pPr>
              <w:rPr>
                <w:rFonts w:ascii="ＭＳ 明朝" w:hAnsi="ＭＳ 明朝"/>
                <w:color w:val="4472C4"/>
                <w:kern w:val="0"/>
                <w:sz w:val="22"/>
                <w:szCs w:val="22"/>
              </w:rPr>
            </w:pPr>
          </w:p>
          <w:p w14:paraId="456A876F" w14:textId="77777777" w:rsidR="00A870CF" w:rsidRPr="00A84507" w:rsidRDefault="00A870CF" w:rsidP="00A870CF">
            <w:pPr>
              <w:autoSpaceDE w:val="0"/>
              <w:autoSpaceDN w:val="0"/>
              <w:adjustRightInd w:val="0"/>
              <w:ind w:left="220" w:hangingChars="100" w:hanging="220"/>
              <w:jc w:val="left"/>
              <w:rPr>
                <w:rFonts w:ascii="ＭＳ 明朝" w:hAnsi="ＭＳ 明朝"/>
                <w:color w:val="4472C4"/>
                <w:kern w:val="0"/>
                <w:sz w:val="22"/>
                <w:szCs w:val="22"/>
                <w:u w:val="single"/>
              </w:rPr>
            </w:pPr>
            <w:r w:rsidRPr="00A84507">
              <w:rPr>
                <w:rFonts w:ascii="ＭＳ 明朝" w:hAnsi="ＭＳ 明朝"/>
                <w:color w:val="4472C4"/>
                <w:sz w:val="22"/>
                <w:szCs w:val="22"/>
                <w:u w:val="single"/>
              </w:rPr>
              <w:t>［記載例］</w:t>
            </w:r>
          </w:p>
          <w:p w14:paraId="22DA8C43" w14:textId="77777777" w:rsidR="005242B6" w:rsidRPr="00170A43" w:rsidRDefault="005242B6" w:rsidP="005242B6">
            <w:pPr>
              <w:rPr>
                <w:rFonts w:ascii="ＭＳ 明朝" w:hAnsi="ＭＳ 明朝"/>
                <w:color w:val="4472C4"/>
                <w:sz w:val="22"/>
                <w:szCs w:val="22"/>
              </w:rPr>
            </w:pPr>
            <w:r w:rsidRPr="00170A43">
              <w:rPr>
                <w:rFonts w:ascii="ＭＳ 明朝" w:hAnsi="ＭＳ 明朝"/>
                <w:color w:val="4472C4"/>
                <w:sz w:val="22"/>
                <w:szCs w:val="22"/>
              </w:rPr>
              <w:t>○○大学　○○キャンパス　○○棟　○号室</w:t>
            </w:r>
          </w:p>
          <w:p w14:paraId="35439F23" w14:textId="77777777" w:rsidR="005242B6" w:rsidRPr="00170A43" w:rsidRDefault="005242B6" w:rsidP="005242B6">
            <w:pPr>
              <w:rPr>
                <w:rFonts w:ascii="ＭＳ 明朝" w:hAnsi="ＭＳ 明朝"/>
                <w:color w:val="4472C4"/>
                <w:sz w:val="22"/>
                <w:szCs w:val="22"/>
              </w:rPr>
            </w:pPr>
            <w:r w:rsidRPr="00170A43">
              <w:rPr>
                <w:rFonts w:ascii="ＭＳ 明朝" w:hAnsi="ＭＳ 明朝"/>
                <w:color w:val="4472C4"/>
                <w:sz w:val="22"/>
                <w:szCs w:val="22"/>
              </w:rPr>
              <w:t>施設の位置等は別紙のとおり。</w:t>
            </w:r>
          </w:p>
          <w:p w14:paraId="7E3CCF69" w14:textId="77777777" w:rsidR="00A870CF" w:rsidRDefault="00A870CF" w:rsidP="005242B6">
            <w:pPr>
              <w:rPr>
                <w:rFonts w:ascii="ＭＳ 明朝" w:hAnsi="ＭＳ 明朝"/>
                <w:color w:val="4472C4"/>
                <w:sz w:val="22"/>
                <w:szCs w:val="22"/>
              </w:rPr>
            </w:pPr>
          </w:p>
          <w:p w14:paraId="7DEDFD35" w14:textId="77777777" w:rsidR="005242B6" w:rsidRPr="00170A43" w:rsidRDefault="00A870CF" w:rsidP="00A870CF">
            <w:pPr>
              <w:rPr>
                <w:rFonts w:ascii="ＭＳ 明朝" w:hAnsi="ＭＳ 明朝"/>
                <w:color w:val="4472C4"/>
                <w:sz w:val="22"/>
                <w:szCs w:val="22"/>
              </w:rPr>
            </w:pPr>
            <w:r>
              <w:rPr>
                <w:rFonts w:ascii="ＭＳ 明朝" w:hAnsi="ＭＳ 明朝" w:cs="ＭＳ 明朝" w:hint="eastAsia"/>
                <w:color w:val="4472C4"/>
                <w:sz w:val="22"/>
                <w:szCs w:val="22"/>
              </w:rPr>
              <w:t>（</w:t>
            </w:r>
            <w:r w:rsidR="005242B6" w:rsidRPr="00170A43">
              <w:rPr>
                <w:rFonts w:ascii="ＭＳ 明朝" w:hAnsi="ＭＳ 明朝" w:cs="ＭＳ 明朝" w:hint="eastAsia"/>
                <w:color w:val="4472C4"/>
                <w:sz w:val="22"/>
                <w:szCs w:val="22"/>
              </w:rPr>
              <w:t>※</w:t>
            </w:r>
            <w:r w:rsidR="005242B6" w:rsidRPr="00170A43">
              <w:rPr>
                <w:rFonts w:ascii="ＭＳ 明朝" w:hAnsi="ＭＳ 明朝"/>
                <w:color w:val="4472C4"/>
                <w:sz w:val="22"/>
                <w:szCs w:val="22"/>
              </w:rPr>
              <w:t>申請に関係しない生物を飼育・栽培している場合</w:t>
            </w:r>
            <w:r>
              <w:rPr>
                <w:rFonts w:ascii="ＭＳ 明朝" w:hAnsi="ＭＳ 明朝" w:hint="eastAsia"/>
                <w:color w:val="4472C4"/>
                <w:sz w:val="22"/>
                <w:szCs w:val="22"/>
              </w:rPr>
              <w:t>の記載例：</w:t>
            </w:r>
            <w:r w:rsidR="005242B6" w:rsidRPr="00170A43">
              <w:rPr>
                <w:rFonts w:ascii="ＭＳ 明朝" w:hAnsi="ＭＳ 明朝"/>
                <w:color w:val="4472C4"/>
                <w:sz w:val="22"/>
                <w:szCs w:val="22"/>
              </w:rPr>
              <w:t>本</w:t>
            </w:r>
            <w:r w:rsidR="005242B6" w:rsidRPr="00170A43">
              <w:rPr>
                <w:rFonts w:ascii="ＭＳ 明朝" w:hAnsi="ＭＳ 明朝"/>
                <w:color w:val="4472C4"/>
                <w:sz w:val="22"/>
                <w:szCs w:val="22"/>
              </w:rPr>
              <w:lastRenderedPageBreak/>
              <w:t>施設では申請に関係しないマウスを同時に飼育しているが</w:t>
            </w:r>
            <w:r>
              <w:rPr>
                <w:rFonts w:ascii="ＭＳ 明朝" w:hAnsi="ＭＳ 明朝"/>
                <w:color w:val="4472C4"/>
                <w:sz w:val="22"/>
                <w:szCs w:val="22"/>
              </w:rPr>
              <w:t>、飼育箱を分け、表示を付すことで、明確に区分けしている</w:t>
            </w:r>
            <w:r>
              <w:rPr>
                <w:rFonts w:ascii="ＭＳ 明朝" w:hAnsi="ＭＳ 明朝" w:hint="eastAsia"/>
                <w:color w:val="4472C4"/>
                <w:sz w:val="22"/>
                <w:szCs w:val="22"/>
              </w:rPr>
              <w:t>。</w:t>
            </w:r>
            <w:r w:rsidR="005242B6" w:rsidRPr="00170A43">
              <w:rPr>
                <w:rFonts w:ascii="ＭＳ 明朝" w:hAnsi="ＭＳ 明朝"/>
                <w:color w:val="4472C4"/>
                <w:sz w:val="22"/>
                <w:szCs w:val="22"/>
              </w:rPr>
              <w:t>）</w:t>
            </w:r>
          </w:p>
          <w:p w14:paraId="2E17C314" w14:textId="77777777" w:rsidR="00A870CF" w:rsidRDefault="00A870CF" w:rsidP="005242B6">
            <w:pPr>
              <w:rPr>
                <w:rFonts w:ascii="ＭＳ 明朝" w:hAnsi="ＭＳ 明朝"/>
                <w:color w:val="4472C4"/>
                <w:sz w:val="22"/>
                <w:szCs w:val="22"/>
              </w:rPr>
            </w:pPr>
          </w:p>
          <w:p w14:paraId="60A3B499" w14:textId="77777777" w:rsidR="005242B6" w:rsidRPr="00170A43" w:rsidRDefault="005242B6" w:rsidP="005242B6">
            <w:pPr>
              <w:rPr>
                <w:rFonts w:ascii="ＭＳ 明朝" w:hAnsi="ＭＳ 明朝"/>
                <w:color w:val="4472C4"/>
                <w:sz w:val="22"/>
                <w:szCs w:val="22"/>
              </w:rPr>
            </w:pPr>
            <w:r w:rsidRPr="00170A43">
              <w:rPr>
                <w:rFonts w:ascii="ＭＳ 明朝" w:hAnsi="ＭＳ 明朝"/>
                <w:color w:val="4472C4"/>
                <w:sz w:val="22"/>
                <w:szCs w:val="22"/>
              </w:rPr>
              <w:t>当該実験施設の二種省令第四条及び第五条に定める拡散防止措置への適合性を確認した日：平成</w:t>
            </w:r>
            <w:r w:rsidRPr="00170A43">
              <w:rPr>
                <w:rFonts w:ascii="ＭＳ 明朝" w:hAnsi="ＭＳ 明朝" w:cs="ＭＳ 明朝" w:hint="eastAsia"/>
                <w:color w:val="4472C4"/>
                <w:sz w:val="22"/>
                <w:szCs w:val="22"/>
              </w:rPr>
              <w:t>◯</w:t>
            </w:r>
            <w:r w:rsidRPr="00170A43">
              <w:rPr>
                <w:rFonts w:ascii="ＭＳ 明朝" w:hAnsi="ＭＳ 明朝"/>
                <w:color w:val="4472C4"/>
                <w:sz w:val="22"/>
                <w:szCs w:val="22"/>
              </w:rPr>
              <w:t>年</w:t>
            </w:r>
            <w:r w:rsidRPr="00170A43">
              <w:rPr>
                <w:rFonts w:ascii="ＭＳ 明朝" w:hAnsi="ＭＳ 明朝" w:cs="ＭＳ 明朝" w:hint="eastAsia"/>
                <w:color w:val="4472C4"/>
                <w:sz w:val="22"/>
                <w:szCs w:val="22"/>
              </w:rPr>
              <w:t>◯</w:t>
            </w:r>
            <w:r w:rsidRPr="00170A43">
              <w:rPr>
                <w:rFonts w:ascii="ＭＳ 明朝" w:hAnsi="ＭＳ 明朝"/>
                <w:color w:val="4472C4"/>
                <w:sz w:val="22"/>
                <w:szCs w:val="22"/>
              </w:rPr>
              <w:t>月</w:t>
            </w:r>
            <w:r w:rsidRPr="00170A43">
              <w:rPr>
                <w:rFonts w:ascii="ＭＳ 明朝" w:hAnsi="ＭＳ 明朝" w:cs="ＭＳ 明朝" w:hint="eastAsia"/>
                <w:color w:val="4472C4"/>
                <w:sz w:val="22"/>
                <w:szCs w:val="22"/>
              </w:rPr>
              <w:t>◯</w:t>
            </w:r>
            <w:r w:rsidRPr="00170A43">
              <w:rPr>
                <w:rFonts w:ascii="ＭＳ 明朝" w:hAnsi="ＭＳ 明朝"/>
                <w:color w:val="4472C4"/>
                <w:sz w:val="22"/>
                <w:szCs w:val="22"/>
              </w:rPr>
              <w:t>日</w:t>
            </w:r>
          </w:p>
          <w:p w14:paraId="035445BA" w14:textId="77777777" w:rsidR="00337ACE" w:rsidRPr="00982ECD" w:rsidRDefault="00337ACE" w:rsidP="005242B6">
            <w:pPr>
              <w:rPr>
                <w:rFonts w:ascii="ＭＳ 明朝" w:hAnsi="ＭＳ 明朝"/>
                <w:sz w:val="22"/>
                <w:szCs w:val="22"/>
              </w:rPr>
            </w:pPr>
          </w:p>
        </w:tc>
      </w:tr>
      <w:tr w:rsidR="001027EB" w:rsidRPr="00D659AC" w14:paraId="5EB6E6A0" w14:textId="77777777" w:rsidTr="005242B6">
        <w:trPr>
          <w:trHeight w:val="20"/>
        </w:trPr>
        <w:tc>
          <w:tcPr>
            <w:tcW w:w="1526" w:type="dxa"/>
            <w:gridSpan w:val="2"/>
            <w:vMerge/>
            <w:shd w:val="clear" w:color="auto" w:fill="auto"/>
            <w:textDirection w:val="lrTbV"/>
          </w:tcPr>
          <w:p w14:paraId="4B18904C" w14:textId="77777777" w:rsidR="00337ACE" w:rsidRPr="00D659AC" w:rsidRDefault="00337ACE" w:rsidP="00E444E6">
            <w:pPr>
              <w:rPr>
                <w:rFonts w:ascii="Times New Roman" w:hAnsi="Times New Roman"/>
                <w:sz w:val="22"/>
                <w:szCs w:val="22"/>
              </w:rPr>
            </w:pPr>
          </w:p>
        </w:tc>
        <w:tc>
          <w:tcPr>
            <w:tcW w:w="1276" w:type="dxa"/>
            <w:shd w:val="clear" w:color="auto" w:fill="auto"/>
          </w:tcPr>
          <w:p w14:paraId="086482E3"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遺伝子組換え生物等を不活化するための措置</w:t>
            </w:r>
          </w:p>
        </w:tc>
        <w:tc>
          <w:tcPr>
            <w:tcW w:w="6804" w:type="dxa"/>
            <w:shd w:val="clear" w:color="auto" w:fill="auto"/>
          </w:tcPr>
          <w:p w14:paraId="12FDF8B0" w14:textId="77777777" w:rsidR="00342F1C" w:rsidRPr="00A870CF" w:rsidRDefault="00342F1C" w:rsidP="00342F1C">
            <w:pPr>
              <w:rPr>
                <w:rFonts w:ascii="ＭＳ 明朝" w:hAnsi="ＭＳ 明朝"/>
                <w:color w:val="4472C4"/>
                <w:kern w:val="0"/>
                <w:sz w:val="22"/>
                <w:szCs w:val="22"/>
                <w:u w:val="single"/>
              </w:rPr>
            </w:pPr>
            <w:r w:rsidRPr="00A870CF">
              <w:rPr>
                <w:rFonts w:ascii="ＭＳ 明朝" w:hAnsi="ＭＳ 明朝"/>
                <w:color w:val="4472C4"/>
                <w:kern w:val="0"/>
                <w:sz w:val="22"/>
                <w:szCs w:val="22"/>
                <w:u w:val="single"/>
              </w:rPr>
              <w:t>［記載要領］</w:t>
            </w:r>
          </w:p>
          <w:p w14:paraId="343A3096" w14:textId="77777777" w:rsidR="00337ACE" w:rsidRPr="00982ECD" w:rsidRDefault="00324812" w:rsidP="00A870CF">
            <w:pPr>
              <w:autoSpaceDE w:val="0"/>
              <w:autoSpaceDN w:val="0"/>
              <w:adjustRightInd w:val="0"/>
              <w:ind w:firstLineChars="100" w:firstLine="220"/>
              <w:jc w:val="left"/>
              <w:rPr>
                <w:rFonts w:ascii="ＭＳ 明朝" w:hAnsi="ＭＳ 明朝"/>
                <w:color w:val="4472C4"/>
                <w:kern w:val="0"/>
                <w:sz w:val="22"/>
                <w:szCs w:val="22"/>
              </w:rPr>
            </w:pPr>
            <w:r w:rsidRPr="00982ECD">
              <w:rPr>
                <w:rFonts w:ascii="ＭＳ 明朝" w:hAnsi="ＭＳ 明朝"/>
                <w:color w:val="4472C4"/>
                <w:kern w:val="0"/>
                <w:sz w:val="22"/>
                <w:szCs w:val="22"/>
              </w:rPr>
              <w:t>当該第二種使用等をする間に執る拡散防止措置に関し、当該第二種使用等に係る遺伝子組換え生物等を含む廃棄物並びに当該第二種使用等に係る遺伝子組換え生物等が付着した機器及び器具についての遺伝子組換え生物等を不活化するための措置並びにその有効性を記載すること。</w:t>
            </w:r>
          </w:p>
          <w:p w14:paraId="3766AA42" w14:textId="77777777" w:rsidR="00D659AC" w:rsidRDefault="00D659AC" w:rsidP="00140404">
            <w:pPr>
              <w:autoSpaceDE w:val="0"/>
              <w:autoSpaceDN w:val="0"/>
              <w:adjustRightInd w:val="0"/>
              <w:jc w:val="left"/>
              <w:rPr>
                <w:rFonts w:ascii="ＭＳ 明朝" w:hAnsi="ＭＳ 明朝"/>
                <w:color w:val="4472C4"/>
                <w:kern w:val="0"/>
                <w:sz w:val="22"/>
                <w:szCs w:val="22"/>
              </w:rPr>
            </w:pPr>
          </w:p>
          <w:p w14:paraId="789E6F8E" w14:textId="77777777" w:rsidR="00A870CF" w:rsidRPr="00A84507" w:rsidRDefault="00A870CF" w:rsidP="00A870CF">
            <w:pPr>
              <w:autoSpaceDE w:val="0"/>
              <w:autoSpaceDN w:val="0"/>
              <w:adjustRightInd w:val="0"/>
              <w:ind w:left="220" w:hangingChars="100" w:hanging="220"/>
              <w:jc w:val="left"/>
              <w:rPr>
                <w:rFonts w:ascii="ＭＳ 明朝" w:hAnsi="ＭＳ 明朝"/>
                <w:color w:val="4472C4"/>
                <w:kern w:val="0"/>
                <w:sz w:val="22"/>
                <w:szCs w:val="22"/>
                <w:u w:val="single"/>
              </w:rPr>
            </w:pPr>
            <w:r w:rsidRPr="00A84507">
              <w:rPr>
                <w:rFonts w:ascii="ＭＳ 明朝" w:hAnsi="ＭＳ 明朝"/>
                <w:color w:val="4472C4"/>
                <w:sz w:val="22"/>
                <w:szCs w:val="22"/>
                <w:u w:val="single"/>
              </w:rPr>
              <w:t>［記載例］</w:t>
            </w:r>
          </w:p>
          <w:p w14:paraId="712A82A9" w14:textId="77777777" w:rsidR="00D659AC" w:rsidRPr="000114FD" w:rsidRDefault="00D659AC" w:rsidP="00A870CF">
            <w:pPr>
              <w:ind w:firstLineChars="100" w:firstLine="220"/>
              <w:rPr>
                <w:rFonts w:ascii="ＭＳ 明朝" w:hAnsi="ＭＳ 明朝"/>
                <w:color w:val="4472C4"/>
                <w:sz w:val="22"/>
                <w:szCs w:val="22"/>
              </w:rPr>
            </w:pPr>
            <w:r w:rsidRPr="000114FD">
              <w:rPr>
                <w:rFonts w:ascii="ＭＳ 明朝" w:hAnsi="ＭＳ 明朝"/>
                <w:color w:val="4472C4"/>
                <w:sz w:val="22"/>
                <w:szCs w:val="22"/>
              </w:rPr>
              <w:t>組換え生物はオートクレーブ処理（○○</w:t>
            </w:r>
            <w:r w:rsidRPr="000114FD">
              <w:rPr>
                <w:rFonts w:ascii="ＭＳ 明朝" w:hAnsi="ＭＳ 明朝" w:cs="ＭＳ 明朝" w:hint="eastAsia"/>
                <w:color w:val="4472C4"/>
                <w:sz w:val="22"/>
                <w:szCs w:val="22"/>
              </w:rPr>
              <w:t>℃</w:t>
            </w:r>
            <w:r w:rsidRPr="000114FD">
              <w:rPr>
                <w:rFonts w:ascii="ＭＳ 明朝" w:hAnsi="ＭＳ 明朝"/>
                <w:color w:val="4472C4"/>
                <w:sz w:val="22"/>
                <w:szCs w:val="22"/>
              </w:rPr>
              <w:t>、○○分）で不活化する。オートクレーブ処理できないものは、</w:t>
            </w:r>
            <w:r w:rsidR="00353B08" w:rsidRPr="000114FD">
              <w:rPr>
                <w:rFonts w:ascii="ＭＳ 明朝" w:hAnsi="ＭＳ 明朝"/>
                <w:color w:val="4472C4"/>
                <w:sz w:val="22"/>
                <w:szCs w:val="22"/>
              </w:rPr>
              <w:t>○○</w:t>
            </w:r>
            <w:r w:rsidR="00353B08" w:rsidRPr="000114FD">
              <w:rPr>
                <w:rFonts w:ascii="ＭＳ 明朝" w:hAnsi="ＭＳ 明朝" w:hint="eastAsia"/>
                <w:color w:val="4472C4"/>
                <w:sz w:val="22"/>
                <w:szCs w:val="22"/>
              </w:rPr>
              <w:t>パーセント</w:t>
            </w:r>
            <w:r w:rsidRPr="000114FD">
              <w:rPr>
                <w:rFonts w:ascii="ＭＳ 明朝" w:hAnsi="ＭＳ 明朝"/>
                <w:color w:val="4472C4"/>
                <w:sz w:val="22"/>
                <w:szCs w:val="22"/>
              </w:rPr>
              <w:t>次亜塩素酸を噴霧し、○○分放置する。</w:t>
            </w:r>
          </w:p>
          <w:p w14:paraId="06E372C7" w14:textId="77777777" w:rsidR="00D659AC" w:rsidRPr="00982ECD" w:rsidRDefault="00D659AC" w:rsidP="00140404">
            <w:pPr>
              <w:autoSpaceDE w:val="0"/>
              <w:autoSpaceDN w:val="0"/>
              <w:adjustRightInd w:val="0"/>
              <w:jc w:val="left"/>
              <w:rPr>
                <w:rFonts w:ascii="ＭＳ 明朝" w:hAnsi="ＭＳ 明朝"/>
                <w:sz w:val="22"/>
                <w:szCs w:val="22"/>
              </w:rPr>
            </w:pPr>
            <w:r w:rsidRPr="000114FD">
              <w:rPr>
                <w:rFonts w:ascii="ＭＳ 明朝" w:hAnsi="ＭＳ 明朝"/>
                <w:color w:val="4472C4"/>
                <w:sz w:val="22"/>
                <w:szCs w:val="22"/>
              </w:rPr>
              <w:t>組換え生物が付着した器材も同様の処理を行う。</w:t>
            </w:r>
          </w:p>
        </w:tc>
      </w:tr>
      <w:tr w:rsidR="00337ACE" w:rsidRPr="00D659AC" w14:paraId="3640B143" w14:textId="77777777" w:rsidTr="005242B6">
        <w:trPr>
          <w:trHeight w:val="20"/>
        </w:trPr>
        <w:tc>
          <w:tcPr>
            <w:tcW w:w="2802" w:type="dxa"/>
            <w:gridSpan w:val="3"/>
            <w:shd w:val="clear" w:color="auto" w:fill="auto"/>
          </w:tcPr>
          <w:p w14:paraId="29BA7A05" w14:textId="77777777" w:rsidR="00337ACE" w:rsidRPr="00D659AC" w:rsidRDefault="00337ACE" w:rsidP="00E444E6">
            <w:pPr>
              <w:rPr>
                <w:rFonts w:ascii="Times New Roman" w:hAnsi="Times New Roman"/>
                <w:sz w:val="22"/>
                <w:szCs w:val="22"/>
              </w:rPr>
            </w:pPr>
            <w:r w:rsidRPr="00D659AC">
              <w:rPr>
                <w:rFonts w:ascii="Times New Roman" w:hAnsi="Times New Roman"/>
                <w:sz w:val="22"/>
                <w:szCs w:val="22"/>
              </w:rPr>
              <w:t>その他</w:t>
            </w:r>
          </w:p>
        </w:tc>
        <w:tc>
          <w:tcPr>
            <w:tcW w:w="6804" w:type="dxa"/>
            <w:shd w:val="clear" w:color="auto" w:fill="auto"/>
          </w:tcPr>
          <w:p w14:paraId="71E7C8E3" w14:textId="77777777" w:rsidR="00342F1C" w:rsidRPr="00A870CF" w:rsidRDefault="00342F1C" w:rsidP="00342F1C">
            <w:pPr>
              <w:rPr>
                <w:rFonts w:ascii="ＭＳ 明朝" w:hAnsi="ＭＳ 明朝"/>
                <w:color w:val="4472C4"/>
                <w:kern w:val="0"/>
                <w:sz w:val="22"/>
                <w:szCs w:val="22"/>
                <w:u w:val="single"/>
              </w:rPr>
            </w:pPr>
            <w:r w:rsidRPr="00A870CF">
              <w:rPr>
                <w:rFonts w:ascii="ＭＳ 明朝" w:hAnsi="ＭＳ 明朝"/>
                <w:color w:val="4472C4"/>
                <w:kern w:val="0"/>
                <w:sz w:val="22"/>
                <w:szCs w:val="22"/>
                <w:u w:val="single"/>
              </w:rPr>
              <w:t>［記載要領］</w:t>
            </w:r>
          </w:p>
          <w:p w14:paraId="641299B5" w14:textId="77777777" w:rsidR="005336E2" w:rsidRPr="00982ECD" w:rsidRDefault="005336E2" w:rsidP="00A870CF">
            <w:pPr>
              <w:autoSpaceDE w:val="0"/>
              <w:autoSpaceDN w:val="0"/>
              <w:adjustRightInd w:val="0"/>
              <w:ind w:left="141"/>
              <w:jc w:val="left"/>
              <w:rPr>
                <w:rFonts w:ascii="ＭＳ 明朝" w:hAnsi="ＭＳ 明朝"/>
                <w:color w:val="4472C4"/>
                <w:kern w:val="0"/>
                <w:sz w:val="22"/>
                <w:szCs w:val="22"/>
              </w:rPr>
            </w:pPr>
            <w:r w:rsidRPr="00982ECD">
              <w:rPr>
                <w:rFonts w:ascii="ＭＳ 明朝" w:hAnsi="ＭＳ 明朝"/>
                <w:color w:val="4472C4"/>
                <w:kern w:val="0"/>
                <w:sz w:val="22"/>
                <w:szCs w:val="22"/>
              </w:rPr>
              <w:t>次に掲げる項目について記載すること。</w:t>
            </w:r>
          </w:p>
          <w:p w14:paraId="389FAEAA" w14:textId="77777777" w:rsidR="005336E2" w:rsidRPr="00982ECD" w:rsidRDefault="005336E2" w:rsidP="005336E2">
            <w:pPr>
              <w:autoSpaceDE w:val="0"/>
              <w:autoSpaceDN w:val="0"/>
              <w:adjustRightInd w:val="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⑴</w:t>
            </w:r>
            <w:r w:rsidRPr="00982ECD">
              <w:rPr>
                <w:rFonts w:ascii="ＭＳ 明朝" w:hAnsi="ＭＳ 明朝"/>
                <w:color w:val="4472C4"/>
                <w:kern w:val="0"/>
                <w:sz w:val="22"/>
                <w:szCs w:val="22"/>
              </w:rPr>
              <w:t>第二種使用等の実施予定期間</w:t>
            </w:r>
          </w:p>
          <w:p w14:paraId="60FC778A" w14:textId="77777777" w:rsidR="005336E2" w:rsidRPr="00982ECD" w:rsidRDefault="005336E2" w:rsidP="005336E2">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⑵</w:t>
            </w:r>
            <w:r w:rsidRPr="00982ECD">
              <w:rPr>
                <w:rFonts w:ascii="ＭＳ 明朝" w:hAnsi="ＭＳ 明朝"/>
                <w:color w:val="4472C4"/>
                <w:kern w:val="0"/>
                <w:sz w:val="22"/>
                <w:szCs w:val="22"/>
              </w:rPr>
              <w:t>遺伝子組換え生物等の安全な取扱いについて検討する委員会等の設置状況及び当該委員会等の委員長の職名及び氏名等</w:t>
            </w:r>
          </w:p>
          <w:p w14:paraId="5082C36C" w14:textId="77777777" w:rsidR="005336E2" w:rsidRPr="00982ECD" w:rsidRDefault="005336E2" w:rsidP="005336E2">
            <w:pPr>
              <w:autoSpaceDE w:val="0"/>
              <w:autoSpaceDN w:val="0"/>
              <w:adjustRightInd w:val="0"/>
              <w:ind w:left="220" w:hangingChars="100" w:hanging="220"/>
              <w:jc w:val="left"/>
              <w:rPr>
                <w:rFonts w:ascii="ＭＳ 明朝" w:hAnsi="ＭＳ 明朝"/>
                <w:color w:val="4472C4"/>
                <w:kern w:val="0"/>
                <w:sz w:val="22"/>
                <w:szCs w:val="22"/>
              </w:rPr>
            </w:pPr>
            <w:r w:rsidRPr="00982ECD">
              <w:rPr>
                <w:rFonts w:ascii="ＭＳ 明朝" w:hAnsi="ＭＳ 明朝" w:cs="ＭＳ 明朝" w:hint="eastAsia"/>
                <w:color w:val="4472C4"/>
                <w:kern w:val="0"/>
                <w:sz w:val="22"/>
                <w:szCs w:val="22"/>
              </w:rPr>
              <w:t>⑶</w:t>
            </w:r>
            <w:r w:rsidRPr="00982ECD">
              <w:rPr>
                <w:rFonts w:ascii="ＭＳ 明朝" w:hAnsi="ＭＳ 明朝"/>
                <w:color w:val="4472C4"/>
                <w:kern w:val="0"/>
                <w:sz w:val="22"/>
                <w:szCs w:val="22"/>
              </w:rPr>
              <w:t>動物を飼育する施設等の管理者による確認状況（動物使用実験の場合に限る。）</w:t>
            </w:r>
          </w:p>
          <w:p w14:paraId="438FDB5A" w14:textId="77777777" w:rsidR="005336E2" w:rsidRPr="00982ECD" w:rsidRDefault="005336E2" w:rsidP="005336E2">
            <w:pPr>
              <w:autoSpaceDE w:val="0"/>
              <w:autoSpaceDN w:val="0"/>
              <w:adjustRightInd w:val="0"/>
              <w:ind w:left="220" w:hangingChars="100" w:hanging="220"/>
              <w:jc w:val="left"/>
              <w:rPr>
                <w:rFonts w:ascii="ＭＳ 明朝" w:hAnsi="ＭＳ 明朝"/>
                <w:color w:val="4472C4"/>
                <w:kern w:val="0"/>
                <w:sz w:val="22"/>
                <w:szCs w:val="22"/>
                <w:lang w:eastAsia="zh-TW"/>
              </w:rPr>
            </w:pPr>
            <w:r w:rsidRPr="00982ECD">
              <w:rPr>
                <w:rFonts w:ascii="ＭＳ 明朝" w:hAnsi="ＭＳ 明朝" w:cs="ＭＳ 明朝" w:hint="eastAsia"/>
                <w:color w:val="4472C4"/>
                <w:kern w:val="0"/>
                <w:sz w:val="22"/>
                <w:szCs w:val="22"/>
              </w:rPr>
              <w:t>⑷</w:t>
            </w:r>
            <w:r w:rsidRPr="00982ECD">
              <w:rPr>
                <w:rFonts w:ascii="ＭＳ 明朝" w:hAnsi="ＭＳ 明朝"/>
                <w:color w:val="4472C4"/>
                <w:kern w:val="0"/>
                <w:sz w:val="22"/>
                <w:szCs w:val="22"/>
              </w:rPr>
              <w:t>事故時等緊急時における対処方法（大量培養実験の場合に限る。</w:t>
            </w:r>
            <w:r w:rsidRPr="00982ECD">
              <w:rPr>
                <w:rFonts w:ascii="ＭＳ 明朝" w:hAnsi="ＭＳ 明朝"/>
                <w:color w:val="4472C4"/>
                <w:kern w:val="0"/>
                <w:sz w:val="22"/>
                <w:szCs w:val="22"/>
                <w:lang w:eastAsia="zh-TW"/>
              </w:rPr>
              <w:t>）</w:t>
            </w:r>
          </w:p>
          <w:p w14:paraId="00DEF2BA" w14:textId="77777777" w:rsidR="005336E2" w:rsidRPr="00982ECD" w:rsidRDefault="005336E2" w:rsidP="005336E2">
            <w:pPr>
              <w:autoSpaceDE w:val="0"/>
              <w:autoSpaceDN w:val="0"/>
              <w:adjustRightInd w:val="0"/>
              <w:ind w:left="220" w:hangingChars="100" w:hanging="220"/>
              <w:jc w:val="left"/>
              <w:rPr>
                <w:rFonts w:ascii="ＭＳ 明朝" w:hAnsi="ＭＳ 明朝"/>
                <w:color w:val="4472C4"/>
                <w:kern w:val="0"/>
                <w:sz w:val="22"/>
                <w:szCs w:val="22"/>
                <w:lang w:eastAsia="zh-TW"/>
              </w:rPr>
            </w:pPr>
          </w:p>
          <w:p w14:paraId="041273AF" w14:textId="77777777" w:rsidR="005336E2" w:rsidRPr="00A870CF" w:rsidRDefault="005336E2" w:rsidP="005336E2">
            <w:pPr>
              <w:rPr>
                <w:rFonts w:ascii="ＭＳ 明朝" w:hAnsi="ＭＳ 明朝"/>
                <w:color w:val="4472C4"/>
                <w:kern w:val="0"/>
                <w:sz w:val="22"/>
                <w:szCs w:val="22"/>
                <w:u w:val="single"/>
                <w:lang w:eastAsia="zh-TW"/>
              </w:rPr>
            </w:pPr>
            <w:r w:rsidRPr="00A870CF">
              <w:rPr>
                <w:rFonts w:ascii="ＭＳ 明朝" w:hAnsi="ＭＳ 明朝"/>
                <w:color w:val="4472C4"/>
                <w:kern w:val="0"/>
                <w:sz w:val="22"/>
                <w:szCs w:val="22"/>
                <w:u w:val="single"/>
                <w:lang w:eastAsia="zh-TW"/>
              </w:rPr>
              <w:t>［記載例］</w:t>
            </w:r>
          </w:p>
          <w:p w14:paraId="52ECB733" w14:textId="77777777" w:rsidR="005336E2" w:rsidRPr="00170A43" w:rsidRDefault="005336E2" w:rsidP="005336E2">
            <w:pPr>
              <w:rPr>
                <w:rFonts w:ascii="ＭＳ 明朝" w:hAnsi="ＭＳ 明朝"/>
                <w:color w:val="4472C4"/>
                <w:sz w:val="22"/>
                <w:szCs w:val="22"/>
                <w:lang w:eastAsia="zh-TW"/>
              </w:rPr>
            </w:pPr>
            <w:r w:rsidRPr="00170A43">
              <w:rPr>
                <w:rFonts w:ascii="ＭＳ 明朝" w:hAnsi="ＭＳ 明朝"/>
                <w:color w:val="4472C4"/>
                <w:sz w:val="22"/>
                <w:szCs w:val="22"/>
                <w:lang w:eastAsia="zh-TW"/>
              </w:rPr>
              <w:t>実施予定期間：大臣確認通知受理後～</w:t>
            </w:r>
            <w:r w:rsidRPr="00170A43">
              <w:rPr>
                <w:rFonts w:ascii="ＭＳ 明朝" w:hAnsi="ＭＳ 明朝" w:hint="eastAsia"/>
                <w:color w:val="4472C4"/>
                <w:sz w:val="22"/>
                <w:szCs w:val="22"/>
                <w:lang w:eastAsia="zh-TW"/>
              </w:rPr>
              <w:t>令和○○</w:t>
            </w:r>
            <w:r w:rsidRPr="00170A43">
              <w:rPr>
                <w:rFonts w:ascii="ＭＳ 明朝" w:hAnsi="ＭＳ 明朝"/>
                <w:color w:val="4472C4"/>
                <w:sz w:val="22"/>
                <w:szCs w:val="22"/>
                <w:lang w:eastAsia="zh-TW"/>
              </w:rPr>
              <w:t>年</w:t>
            </w:r>
            <w:r w:rsidRPr="00170A43">
              <w:rPr>
                <w:rFonts w:ascii="ＭＳ 明朝" w:hAnsi="ＭＳ 明朝" w:hint="eastAsia"/>
                <w:color w:val="4472C4"/>
                <w:sz w:val="22"/>
                <w:szCs w:val="22"/>
                <w:lang w:eastAsia="zh-TW"/>
              </w:rPr>
              <w:t>○</w:t>
            </w:r>
            <w:r w:rsidRPr="00170A43">
              <w:rPr>
                <w:rFonts w:ascii="ＭＳ 明朝" w:hAnsi="ＭＳ 明朝"/>
                <w:color w:val="4472C4"/>
                <w:sz w:val="22"/>
                <w:szCs w:val="22"/>
                <w:lang w:eastAsia="zh-TW"/>
              </w:rPr>
              <w:t>月</w:t>
            </w:r>
            <w:r w:rsidRPr="00170A43">
              <w:rPr>
                <w:rFonts w:ascii="ＭＳ 明朝" w:hAnsi="ＭＳ 明朝" w:hint="eastAsia"/>
                <w:color w:val="4472C4"/>
                <w:sz w:val="22"/>
                <w:szCs w:val="22"/>
                <w:lang w:eastAsia="zh-TW"/>
              </w:rPr>
              <w:t>○</w:t>
            </w:r>
            <w:r w:rsidRPr="00170A43">
              <w:rPr>
                <w:rFonts w:ascii="ＭＳ 明朝" w:hAnsi="ＭＳ 明朝"/>
                <w:color w:val="4472C4"/>
                <w:sz w:val="22"/>
                <w:szCs w:val="22"/>
                <w:lang w:eastAsia="zh-TW"/>
              </w:rPr>
              <w:t>日</w:t>
            </w:r>
          </w:p>
          <w:p w14:paraId="5E3CEE75" w14:textId="77777777" w:rsidR="005336E2" w:rsidRPr="00170A43" w:rsidRDefault="005336E2" w:rsidP="005336E2">
            <w:pPr>
              <w:rPr>
                <w:rFonts w:ascii="ＭＳ 明朝" w:hAnsi="ＭＳ 明朝"/>
                <w:color w:val="4472C4"/>
                <w:sz w:val="22"/>
                <w:szCs w:val="22"/>
              </w:rPr>
            </w:pPr>
          </w:p>
          <w:p w14:paraId="6294F1AB" w14:textId="77777777" w:rsidR="005336E2" w:rsidRPr="00170A43" w:rsidRDefault="005336E2" w:rsidP="005336E2">
            <w:pPr>
              <w:rPr>
                <w:rFonts w:ascii="ＭＳ 明朝" w:hAnsi="ＭＳ 明朝"/>
                <w:color w:val="4472C4"/>
                <w:sz w:val="22"/>
                <w:szCs w:val="22"/>
              </w:rPr>
            </w:pPr>
            <w:r w:rsidRPr="00170A43">
              <w:rPr>
                <w:rFonts w:ascii="ＭＳ 明朝" w:hAnsi="ＭＳ 明朝"/>
                <w:color w:val="4472C4"/>
                <w:sz w:val="22"/>
                <w:szCs w:val="22"/>
              </w:rPr>
              <w:t>本申請は</w:t>
            </w:r>
            <w:r w:rsidRPr="00170A43">
              <w:rPr>
                <w:rFonts w:ascii="ＭＳ 明朝" w:hAnsi="ＭＳ 明朝" w:cs="ＭＳ 明朝" w:hint="eastAsia"/>
                <w:color w:val="4472C4"/>
                <w:sz w:val="22"/>
                <w:szCs w:val="22"/>
              </w:rPr>
              <w:t>◯◯</w:t>
            </w:r>
            <w:r w:rsidRPr="00170A43">
              <w:rPr>
                <w:rFonts w:ascii="ＭＳ 明朝" w:hAnsi="ＭＳ 明朝"/>
                <w:color w:val="4472C4"/>
                <w:sz w:val="22"/>
                <w:szCs w:val="22"/>
              </w:rPr>
              <w:t>大学遺伝子組換え実験安全委員会</w:t>
            </w:r>
            <w:r w:rsidRPr="00170A43">
              <w:rPr>
                <w:rFonts w:ascii="ＭＳ 明朝" w:hAnsi="ＭＳ 明朝" w:hint="eastAsia"/>
                <w:color w:val="4472C4"/>
                <w:sz w:val="22"/>
                <w:szCs w:val="22"/>
              </w:rPr>
              <w:t>（委員長：○学部教授○○○○）</w:t>
            </w:r>
            <w:r w:rsidRPr="00170A43">
              <w:rPr>
                <w:rFonts w:ascii="ＭＳ 明朝" w:hAnsi="ＭＳ 明朝"/>
                <w:color w:val="4472C4"/>
                <w:sz w:val="22"/>
                <w:szCs w:val="22"/>
              </w:rPr>
              <w:t>の審査を受け、拡散防止措置について</w:t>
            </w:r>
            <w:r w:rsidRPr="00170A43">
              <w:rPr>
                <w:rFonts w:ascii="ＭＳ 明朝" w:hAnsi="ＭＳ 明朝" w:hint="eastAsia"/>
                <w:color w:val="4472C4"/>
                <w:sz w:val="22"/>
                <w:szCs w:val="22"/>
              </w:rPr>
              <w:t>令和</w:t>
            </w:r>
            <w:r w:rsidRPr="00170A43">
              <w:rPr>
                <w:rFonts w:ascii="ＭＳ 明朝" w:hAnsi="ＭＳ 明朝" w:cs="ＭＳ 明朝" w:hint="eastAsia"/>
                <w:color w:val="4472C4"/>
                <w:sz w:val="22"/>
                <w:szCs w:val="22"/>
              </w:rPr>
              <w:t>◯</w:t>
            </w:r>
            <w:r w:rsidRPr="00170A43">
              <w:rPr>
                <w:rFonts w:ascii="ＭＳ 明朝" w:hAnsi="ＭＳ 明朝"/>
                <w:color w:val="4472C4"/>
                <w:sz w:val="22"/>
                <w:szCs w:val="22"/>
              </w:rPr>
              <w:t>年</w:t>
            </w:r>
            <w:r w:rsidRPr="00170A43">
              <w:rPr>
                <w:rFonts w:ascii="ＭＳ 明朝" w:hAnsi="ＭＳ 明朝" w:cs="ＭＳ 明朝" w:hint="eastAsia"/>
                <w:color w:val="4472C4"/>
                <w:sz w:val="22"/>
                <w:szCs w:val="22"/>
              </w:rPr>
              <w:t>◯</w:t>
            </w:r>
            <w:r w:rsidRPr="00170A43">
              <w:rPr>
                <w:rFonts w:ascii="ＭＳ 明朝" w:hAnsi="ＭＳ 明朝"/>
                <w:color w:val="4472C4"/>
                <w:sz w:val="22"/>
                <w:szCs w:val="22"/>
              </w:rPr>
              <w:t>月</w:t>
            </w:r>
            <w:r w:rsidRPr="00170A43">
              <w:rPr>
                <w:rFonts w:ascii="ＭＳ 明朝" w:hAnsi="ＭＳ 明朝" w:cs="ＭＳ 明朝" w:hint="eastAsia"/>
                <w:color w:val="4472C4"/>
                <w:sz w:val="22"/>
                <w:szCs w:val="22"/>
              </w:rPr>
              <w:t>◯</w:t>
            </w:r>
            <w:r w:rsidRPr="00170A43">
              <w:rPr>
                <w:rFonts w:ascii="ＭＳ 明朝" w:hAnsi="ＭＳ 明朝"/>
                <w:color w:val="4472C4"/>
                <w:sz w:val="22"/>
                <w:szCs w:val="22"/>
              </w:rPr>
              <w:t>日に適切であると判断された。</w:t>
            </w:r>
          </w:p>
          <w:p w14:paraId="07080DEF" w14:textId="77777777" w:rsidR="005336E2" w:rsidRPr="00A870CF" w:rsidRDefault="005336E2" w:rsidP="005336E2">
            <w:pPr>
              <w:rPr>
                <w:rFonts w:ascii="ＭＳ 明朝" w:hAnsi="ＭＳ 明朝"/>
                <w:color w:val="4472C4"/>
                <w:sz w:val="22"/>
                <w:szCs w:val="22"/>
              </w:rPr>
            </w:pPr>
          </w:p>
          <w:p w14:paraId="5B0B3103" w14:textId="77777777" w:rsidR="00140404" w:rsidRDefault="00A870CF" w:rsidP="00A870CF">
            <w:pPr>
              <w:autoSpaceDE w:val="0"/>
              <w:autoSpaceDN w:val="0"/>
              <w:adjustRightInd w:val="0"/>
              <w:jc w:val="left"/>
              <w:rPr>
                <w:rFonts w:ascii="ＭＳ 明朝" w:hAnsi="ＭＳ 明朝"/>
                <w:color w:val="4472C4"/>
                <w:sz w:val="22"/>
                <w:szCs w:val="22"/>
              </w:rPr>
            </w:pPr>
            <w:r>
              <w:rPr>
                <w:rFonts w:ascii="ＭＳ 明朝" w:hAnsi="ＭＳ 明朝" w:hint="eastAsia"/>
                <w:color w:val="4472C4"/>
                <w:sz w:val="22"/>
                <w:szCs w:val="22"/>
              </w:rPr>
              <w:t>（※</w:t>
            </w:r>
            <w:r w:rsidR="005336E2" w:rsidRPr="00170A43">
              <w:rPr>
                <w:rFonts w:ascii="ＭＳ 明朝" w:hAnsi="ＭＳ 明朝"/>
                <w:color w:val="4472C4"/>
                <w:sz w:val="22"/>
                <w:szCs w:val="22"/>
              </w:rPr>
              <w:t>大量培養実験</w:t>
            </w:r>
            <w:r w:rsidR="005336E2" w:rsidRPr="00170A43">
              <w:rPr>
                <w:rFonts w:ascii="ＭＳ 明朝" w:hAnsi="ＭＳ 明朝" w:hint="eastAsia"/>
                <w:color w:val="4472C4"/>
                <w:sz w:val="22"/>
                <w:szCs w:val="22"/>
              </w:rPr>
              <w:t>の場合</w:t>
            </w:r>
            <w:r>
              <w:rPr>
                <w:rFonts w:ascii="ＭＳ 明朝" w:hAnsi="ＭＳ 明朝" w:hint="eastAsia"/>
                <w:color w:val="4472C4"/>
                <w:sz w:val="22"/>
                <w:szCs w:val="22"/>
              </w:rPr>
              <w:t>の記載例：</w:t>
            </w:r>
            <w:r>
              <w:rPr>
                <w:rFonts w:ascii="ＭＳ 明朝" w:hAnsi="ＭＳ 明朝"/>
                <w:color w:val="4472C4"/>
                <w:sz w:val="22"/>
                <w:szCs w:val="22"/>
              </w:rPr>
              <w:t>別紙の社内規則により、環境中への漏出を防ぐとともに、</w:t>
            </w:r>
            <w:r>
              <w:rPr>
                <w:rFonts w:ascii="ＭＳ 明朝" w:hAnsi="ＭＳ 明朝" w:hint="eastAsia"/>
                <w:color w:val="4472C4"/>
                <w:sz w:val="22"/>
                <w:szCs w:val="22"/>
              </w:rPr>
              <w:t>文部科学</w:t>
            </w:r>
            <w:r w:rsidR="005336E2" w:rsidRPr="00170A43">
              <w:rPr>
                <w:rFonts w:ascii="ＭＳ 明朝" w:hAnsi="ＭＳ 明朝"/>
                <w:color w:val="4472C4"/>
                <w:sz w:val="22"/>
                <w:szCs w:val="22"/>
              </w:rPr>
              <w:t>省に連絡する</w:t>
            </w:r>
            <w:r>
              <w:rPr>
                <w:rFonts w:ascii="ＭＳ 明朝" w:hAnsi="ＭＳ 明朝" w:hint="eastAsia"/>
                <w:color w:val="4472C4"/>
                <w:sz w:val="22"/>
                <w:szCs w:val="22"/>
              </w:rPr>
              <w:t>。</w:t>
            </w:r>
            <w:r w:rsidR="005336E2" w:rsidRPr="00170A43">
              <w:rPr>
                <w:rFonts w:ascii="ＭＳ 明朝" w:hAnsi="ＭＳ 明朝"/>
                <w:color w:val="4472C4"/>
                <w:sz w:val="22"/>
                <w:szCs w:val="22"/>
              </w:rPr>
              <w:t>）</w:t>
            </w:r>
          </w:p>
          <w:p w14:paraId="576419DA" w14:textId="77777777" w:rsidR="00A870CF" w:rsidRPr="00982ECD" w:rsidRDefault="00A870CF" w:rsidP="00A870CF">
            <w:pPr>
              <w:autoSpaceDE w:val="0"/>
              <w:autoSpaceDN w:val="0"/>
              <w:adjustRightInd w:val="0"/>
              <w:jc w:val="left"/>
              <w:rPr>
                <w:rFonts w:ascii="ＭＳ 明朝" w:hAnsi="ＭＳ 明朝"/>
                <w:color w:val="4472C4"/>
                <w:kern w:val="0"/>
                <w:sz w:val="22"/>
                <w:szCs w:val="22"/>
              </w:rPr>
            </w:pPr>
          </w:p>
        </w:tc>
      </w:tr>
    </w:tbl>
    <w:p w14:paraId="6ADD34D9" w14:textId="77777777" w:rsidR="00DB02B4" w:rsidRDefault="00DB02B4" w:rsidP="00E444E6">
      <w:pPr>
        <w:rPr>
          <w:rFonts w:ascii="ＭＳ 明朝" w:hAnsi="ＭＳ 明朝"/>
        </w:rPr>
        <w:sectPr w:rsidR="00DB02B4" w:rsidSect="00B929BE">
          <w:headerReference w:type="even" r:id="rId7"/>
          <w:headerReference w:type="default" r:id="rId8"/>
          <w:footerReference w:type="even" r:id="rId9"/>
          <w:footerReference w:type="default" r:id="rId10"/>
          <w:headerReference w:type="first" r:id="rId11"/>
          <w:footerReference w:type="first" r:id="rId12"/>
          <w:pgSz w:w="11907" w:h="16840" w:code="9"/>
          <w:pgMar w:top="1247" w:right="1247" w:bottom="1247" w:left="1247" w:header="720" w:footer="720" w:gutter="0"/>
          <w:pgNumType w:start="0"/>
          <w:cols w:space="720"/>
          <w:noEndnote/>
          <w:titlePg/>
          <w:docGrid w:linePitch="286"/>
        </w:sectPr>
      </w:pPr>
    </w:p>
    <w:p w14:paraId="43415D0C" w14:textId="5C039ACA" w:rsidR="00DB02B4" w:rsidRDefault="0042002C" w:rsidP="00DB02B4">
      <w:pPr>
        <w:jc w:val="left"/>
        <w:rPr>
          <w:rFonts w:ascii="ＭＳ 明朝"/>
          <w:b/>
          <w:color w:val="000000"/>
        </w:rPr>
      </w:pPr>
      <w:r>
        <w:rPr>
          <w:rFonts w:ascii="ＭＳ 明朝" w:hint="eastAsia"/>
          <w:b/>
          <w:color w:val="000000"/>
        </w:rPr>
        <w:lastRenderedPageBreak/>
        <w:t>別表</w:t>
      </w:r>
    </w:p>
    <w:p w14:paraId="3D9B64B5" w14:textId="77777777" w:rsidR="00DB02B4" w:rsidRDefault="00DB02B4" w:rsidP="00DB02B4">
      <w:pPr>
        <w:jc w:val="center"/>
        <w:rPr>
          <w:b/>
          <w:bCs/>
          <w:color w:val="000000"/>
        </w:rPr>
      </w:pPr>
      <w:r>
        <w:rPr>
          <w:rFonts w:hint="eastAsia"/>
          <w:b/>
          <w:bCs/>
          <w:color w:val="000000"/>
        </w:rPr>
        <w:t>遺伝子組換え生物等及び拡散防止措置の一覧表</w:t>
      </w:r>
    </w:p>
    <w:p w14:paraId="0D735B4F" w14:textId="77777777" w:rsidR="00DB02B4" w:rsidRDefault="00DB02B4" w:rsidP="00DB02B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1"/>
        <w:gridCol w:w="1629"/>
        <w:gridCol w:w="1633"/>
        <w:gridCol w:w="1630"/>
        <w:gridCol w:w="1647"/>
        <w:gridCol w:w="1630"/>
        <w:gridCol w:w="1630"/>
        <w:gridCol w:w="3876"/>
      </w:tblGrid>
      <w:tr w:rsidR="00DB02B4" w:rsidRPr="00872121" w14:paraId="3A70F319" w14:textId="77777777" w:rsidTr="00627463">
        <w:trPr>
          <w:cantSplit/>
          <w:trHeight w:val="467"/>
        </w:trPr>
        <w:tc>
          <w:tcPr>
            <w:tcW w:w="666" w:type="dxa"/>
            <w:tcBorders>
              <w:top w:val="single" w:sz="4" w:space="0" w:color="auto"/>
              <w:left w:val="single" w:sz="4" w:space="0" w:color="auto"/>
              <w:bottom w:val="single" w:sz="4" w:space="0" w:color="auto"/>
              <w:right w:val="single" w:sz="4" w:space="0" w:color="auto"/>
            </w:tcBorders>
            <w:hideMark/>
          </w:tcPr>
          <w:p w14:paraId="1D829A3A" w14:textId="77777777" w:rsidR="00DB02B4" w:rsidRPr="00872121" w:rsidRDefault="00DB02B4" w:rsidP="00872121">
            <w:pPr>
              <w:rPr>
                <w:color w:val="000000"/>
              </w:rPr>
            </w:pPr>
            <w:r w:rsidRPr="00872121">
              <w:rPr>
                <w:rFonts w:ascii="ＭＳ 明朝" w:hint="eastAsia"/>
                <w:color w:val="000000"/>
              </w:rPr>
              <w:t>実験</w:t>
            </w:r>
          </w:p>
        </w:tc>
        <w:tc>
          <w:tcPr>
            <w:tcW w:w="1654" w:type="dxa"/>
            <w:tcBorders>
              <w:top w:val="single" w:sz="4" w:space="0" w:color="auto"/>
              <w:left w:val="single" w:sz="4" w:space="0" w:color="auto"/>
              <w:bottom w:val="single" w:sz="4" w:space="0" w:color="auto"/>
              <w:right w:val="single" w:sz="4" w:space="0" w:color="auto"/>
            </w:tcBorders>
            <w:hideMark/>
          </w:tcPr>
          <w:p w14:paraId="36636336" w14:textId="77777777" w:rsidR="00DB02B4" w:rsidRPr="00872121" w:rsidRDefault="00DB02B4" w:rsidP="00872121">
            <w:pPr>
              <w:rPr>
                <w:color w:val="000000"/>
              </w:rPr>
            </w:pPr>
            <w:r w:rsidRPr="00872121">
              <w:rPr>
                <w:rFonts w:hint="eastAsia"/>
                <w:color w:val="000000"/>
              </w:rPr>
              <w:t>核酸供与体</w:t>
            </w:r>
          </w:p>
        </w:tc>
        <w:tc>
          <w:tcPr>
            <w:tcW w:w="1655" w:type="dxa"/>
            <w:tcBorders>
              <w:top w:val="single" w:sz="4" w:space="0" w:color="auto"/>
              <w:left w:val="single" w:sz="4" w:space="0" w:color="auto"/>
              <w:bottom w:val="single" w:sz="4" w:space="0" w:color="auto"/>
              <w:right w:val="single" w:sz="4" w:space="0" w:color="auto"/>
            </w:tcBorders>
            <w:hideMark/>
          </w:tcPr>
          <w:p w14:paraId="1DE1D4AD" w14:textId="77777777" w:rsidR="00DB02B4" w:rsidRPr="00872121" w:rsidRDefault="00DB02B4" w:rsidP="00872121">
            <w:pPr>
              <w:rPr>
                <w:color w:val="000000"/>
              </w:rPr>
            </w:pPr>
            <w:r w:rsidRPr="00872121">
              <w:rPr>
                <w:rFonts w:hint="eastAsia"/>
                <w:color w:val="000000"/>
              </w:rPr>
              <w:t>供与核酸</w:t>
            </w:r>
          </w:p>
        </w:tc>
        <w:tc>
          <w:tcPr>
            <w:tcW w:w="1655" w:type="dxa"/>
            <w:tcBorders>
              <w:top w:val="single" w:sz="4" w:space="0" w:color="auto"/>
              <w:left w:val="single" w:sz="4" w:space="0" w:color="auto"/>
              <w:bottom w:val="single" w:sz="4" w:space="0" w:color="auto"/>
              <w:right w:val="single" w:sz="4" w:space="0" w:color="auto"/>
            </w:tcBorders>
            <w:hideMark/>
          </w:tcPr>
          <w:p w14:paraId="7BA8C451" w14:textId="77777777" w:rsidR="00DB02B4" w:rsidRPr="00872121" w:rsidRDefault="00DB02B4" w:rsidP="00872121">
            <w:pPr>
              <w:rPr>
                <w:color w:val="000000"/>
              </w:rPr>
            </w:pPr>
            <w:r w:rsidRPr="00872121">
              <w:rPr>
                <w:rFonts w:hint="eastAsia"/>
                <w:color w:val="000000"/>
              </w:rPr>
              <w:t>ベクター</w:t>
            </w:r>
          </w:p>
        </w:tc>
        <w:tc>
          <w:tcPr>
            <w:tcW w:w="1654" w:type="dxa"/>
            <w:tcBorders>
              <w:top w:val="single" w:sz="4" w:space="0" w:color="auto"/>
              <w:left w:val="single" w:sz="4" w:space="0" w:color="auto"/>
              <w:bottom w:val="single" w:sz="4" w:space="0" w:color="auto"/>
              <w:right w:val="single" w:sz="4" w:space="0" w:color="auto"/>
            </w:tcBorders>
            <w:hideMark/>
          </w:tcPr>
          <w:p w14:paraId="14803E9B" w14:textId="77777777" w:rsidR="00DB02B4" w:rsidRPr="00872121" w:rsidRDefault="00DB02B4" w:rsidP="00872121">
            <w:pPr>
              <w:rPr>
                <w:color w:val="000000"/>
              </w:rPr>
            </w:pPr>
            <w:r w:rsidRPr="00872121">
              <w:rPr>
                <w:rFonts w:hint="eastAsia"/>
                <w:color w:val="000000"/>
              </w:rPr>
              <w:t>宿主等</w:t>
            </w:r>
          </w:p>
        </w:tc>
        <w:tc>
          <w:tcPr>
            <w:tcW w:w="1655" w:type="dxa"/>
            <w:tcBorders>
              <w:top w:val="single" w:sz="4" w:space="0" w:color="auto"/>
              <w:left w:val="single" w:sz="4" w:space="0" w:color="auto"/>
              <w:bottom w:val="single" w:sz="4" w:space="0" w:color="auto"/>
              <w:right w:val="single" w:sz="4" w:space="0" w:color="auto"/>
            </w:tcBorders>
            <w:hideMark/>
          </w:tcPr>
          <w:p w14:paraId="16EE786F" w14:textId="77777777" w:rsidR="00DB02B4" w:rsidRPr="00872121" w:rsidRDefault="00DB02B4" w:rsidP="00872121">
            <w:pPr>
              <w:rPr>
                <w:color w:val="000000"/>
              </w:rPr>
            </w:pPr>
            <w:r w:rsidRPr="00872121">
              <w:rPr>
                <w:rFonts w:hint="eastAsia"/>
                <w:color w:val="000000"/>
              </w:rPr>
              <w:t>保有動植物等</w:t>
            </w:r>
          </w:p>
        </w:tc>
        <w:tc>
          <w:tcPr>
            <w:tcW w:w="1655" w:type="dxa"/>
            <w:tcBorders>
              <w:top w:val="single" w:sz="4" w:space="0" w:color="auto"/>
              <w:left w:val="single" w:sz="4" w:space="0" w:color="auto"/>
              <w:bottom w:val="single" w:sz="4" w:space="0" w:color="auto"/>
              <w:right w:val="single" w:sz="4" w:space="0" w:color="auto"/>
            </w:tcBorders>
            <w:hideMark/>
          </w:tcPr>
          <w:p w14:paraId="558EEFAC" w14:textId="77777777" w:rsidR="00DB02B4" w:rsidRPr="00872121" w:rsidRDefault="00DB02B4" w:rsidP="00872121">
            <w:pPr>
              <w:rPr>
                <w:color w:val="000000"/>
              </w:rPr>
            </w:pPr>
            <w:r w:rsidRPr="00872121">
              <w:rPr>
                <w:rFonts w:hint="eastAsia"/>
                <w:color w:val="000000"/>
              </w:rPr>
              <w:t>拡散防止措置の区分</w:t>
            </w:r>
          </w:p>
        </w:tc>
        <w:tc>
          <w:tcPr>
            <w:tcW w:w="3950" w:type="dxa"/>
            <w:tcBorders>
              <w:top w:val="single" w:sz="4" w:space="0" w:color="auto"/>
              <w:left w:val="single" w:sz="4" w:space="0" w:color="auto"/>
              <w:bottom w:val="single" w:sz="4" w:space="0" w:color="auto"/>
              <w:right w:val="single" w:sz="4" w:space="0" w:color="auto"/>
            </w:tcBorders>
            <w:hideMark/>
          </w:tcPr>
          <w:p w14:paraId="678D7FE9" w14:textId="77777777" w:rsidR="00DB02B4" w:rsidRPr="00872121" w:rsidRDefault="00DB02B4" w:rsidP="00872121">
            <w:pPr>
              <w:rPr>
                <w:color w:val="000000"/>
              </w:rPr>
            </w:pPr>
            <w:r w:rsidRPr="00872121">
              <w:rPr>
                <w:rFonts w:hint="eastAsia"/>
                <w:color w:val="000000"/>
              </w:rPr>
              <w:t>備考</w:t>
            </w:r>
          </w:p>
        </w:tc>
      </w:tr>
      <w:tr w:rsidR="00DB02B4" w:rsidRPr="00872121" w14:paraId="40F1F7A4" w14:textId="77777777" w:rsidTr="00627463">
        <w:trPr>
          <w:cantSplit/>
          <w:trHeight w:val="1134"/>
        </w:trPr>
        <w:tc>
          <w:tcPr>
            <w:tcW w:w="666" w:type="dxa"/>
            <w:tcBorders>
              <w:top w:val="single" w:sz="4" w:space="0" w:color="auto"/>
              <w:left w:val="single" w:sz="4" w:space="0" w:color="auto"/>
              <w:bottom w:val="single" w:sz="4" w:space="0" w:color="auto"/>
              <w:right w:val="single" w:sz="4" w:space="0" w:color="auto"/>
            </w:tcBorders>
            <w:hideMark/>
          </w:tcPr>
          <w:p w14:paraId="1A2ADDAD"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１</w:t>
            </w:r>
          </w:p>
        </w:tc>
        <w:tc>
          <w:tcPr>
            <w:tcW w:w="1654" w:type="dxa"/>
            <w:tcBorders>
              <w:top w:val="single" w:sz="4" w:space="0" w:color="auto"/>
              <w:left w:val="single" w:sz="4" w:space="0" w:color="auto"/>
              <w:bottom w:val="single" w:sz="4" w:space="0" w:color="auto"/>
              <w:right w:val="single" w:sz="4" w:space="0" w:color="auto"/>
            </w:tcBorders>
          </w:tcPr>
          <w:p w14:paraId="7986F648"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［記載要領］</w:t>
            </w:r>
          </w:p>
          <w:p w14:paraId="49A33073" w14:textId="77777777" w:rsidR="00696C31" w:rsidRPr="00872121" w:rsidRDefault="00627463" w:rsidP="00872121">
            <w:pPr>
              <w:rPr>
                <w:rFonts w:ascii="Times New Roman" w:hAnsi="Times New Roman"/>
                <w:color w:val="4472C4"/>
              </w:rPr>
            </w:pPr>
            <w:r w:rsidRPr="00872121">
              <w:rPr>
                <w:rFonts w:ascii="Times New Roman" w:hAnsi="Times New Roman" w:hint="eastAsia"/>
                <w:color w:val="4472C4"/>
              </w:rPr>
              <w:t>核酸供与体となる生物の種名、系統名、</w:t>
            </w:r>
            <w:r w:rsidR="00696C31" w:rsidRPr="00872121">
              <w:rPr>
                <w:rFonts w:ascii="Times New Roman" w:hAnsi="Times New Roman"/>
                <w:color w:val="4472C4"/>
              </w:rPr>
              <w:t>クラス分類を記載</w:t>
            </w:r>
          </w:p>
          <w:p w14:paraId="14869534" w14:textId="77777777" w:rsidR="00696C31" w:rsidRPr="00872121" w:rsidRDefault="00696C31" w:rsidP="00872121">
            <w:pPr>
              <w:rPr>
                <w:rFonts w:ascii="Times New Roman" w:eastAsia="ＭＳ Ｐ明朝" w:hAnsi="Times New Roman"/>
                <w:color w:val="4472C4"/>
              </w:rPr>
            </w:pPr>
          </w:p>
          <w:p w14:paraId="0A16B52D" w14:textId="77777777" w:rsidR="00872121" w:rsidRPr="00872121" w:rsidRDefault="00872121" w:rsidP="00872121">
            <w:pPr>
              <w:rPr>
                <w:rFonts w:ascii="Times New Roman" w:eastAsia="ＭＳ Ｐ明朝" w:hAnsi="Times New Roman"/>
                <w:color w:val="4472C4"/>
              </w:rPr>
            </w:pPr>
          </w:p>
          <w:p w14:paraId="24312530" w14:textId="77777777" w:rsidR="00872121" w:rsidRPr="00872121" w:rsidRDefault="00872121" w:rsidP="00872121">
            <w:pPr>
              <w:rPr>
                <w:rFonts w:ascii="Times New Roman" w:eastAsia="ＭＳ Ｐ明朝" w:hAnsi="Times New Roman"/>
                <w:color w:val="4472C4"/>
              </w:rPr>
            </w:pPr>
          </w:p>
          <w:p w14:paraId="0C6C71DD" w14:textId="77777777" w:rsidR="00872121" w:rsidRPr="00872121" w:rsidRDefault="00872121" w:rsidP="00872121">
            <w:pPr>
              <w:rPr>
                <w:rFonts w:ascii="Times New Roman" w:eastAsia="ＭＳ Ｐ明朝" w:hAnsi="Times New Roman"/>
                <w:color w:val="4472C4"/>
              </w:rPr>
            </w:pPr>
          </w:p>
          <w:p w14:paraId="3758F371" w14:textId="77777777" w:rsidR="00872121" w:rsidRPr="00872121" w:rsidRDefault="00872121" w:rsidP="00872121">
            <w:pPr>
              <w:rPr>
                <w:rFonts w:ascii="Times New Roman" w:eastAsia="ＭＳ Ｐ明朝" w:hAnsi="Times New Roman"/>
                <w:color w:val="4472C4"/>
              </w:rPr>
            </w:pPr>
          </w:p>
          <w:p w14:paraId="6A800CD1" w14:textId="77777777" w:rsidR="00872121" w:rsidRPr="00872121" w:rsidRDefault="00872121" w:rsidP="00872121">
            <w:pPr>
              <w:rPr>
                <w:rFonts w:ascii="Times New Roman" w:eastAsia="ＭＳ Ｐ明朝" w:hAnsi="Times New Roman"/>
                <w:color w:val="4472C4"/>
              </w:rPr>
            </w:pPr>
          </w:p>
          <w:p w14:paraId="4D7894CD"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［記載例］</w:t>
            </w:r>
          </w:p>
          <w:p w14:paraId="25F16560"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w:t>
            </w:r>
            <w:r w:rsidR="00DB02B4" w:rsidRPr="00872121">
              <w:rPr>
                <w:rFonts w:ascii="Times New Roman" w:eastAsia="ＭＳ Ｐ明朝" w:hAnsi="Times New Roman"/>
                <w:color w:val="4472C4"/>
              </w:rPr>
              <w:t>ウイルス</w:t>
            </w:r>
            <w:r w:rsidR="00DB02B4" w:rsidRPr="00872121">
              <w:rPr>
                <w:rFonts w:ascii="Times New Roman" w:eastAsia="ＭＳ Ｐ明朝" w:hAnsi="Times New Roman"/>
                <w:color w:val="4472C4"/>
              </w:rPr>
              <w:t>(</w:t>
            </w:r>
            <w:r w:rsidR="00DB02B4" w:rsidRPr="00872121">
              <w:rPr>
                <w:rFonts w:ascii="Times New Roman" w:eastAsia="ＭＳ Ｐ明朝" w:hAnsi="Times New Roman"/>
                <w:color w:val="4472C4"/>
              </w:rPr>
              <w:t>クラス未分類</w:t>
            </w:r>
            <w:r w:rsidR="00DB02B4" w:rsidRPr="00872121">
              <w:rPr>
                <w:rFonts w:ascii="Times New Roman" w:eastAsia="ＭＳ Ｐ明朝" w:hAnsi="Times New Roman"/>
                <w:color w:val="4472C4"/>
              </w:rPr>
              <w:t>)</w:t>
            </w:r>
          </w:p>
          <w:p w14:paraId="38CAD2BE" w14:textId="77777777" w:rsidR="00DB02B4" w:rsidRPr="00872121" w:rsidRDefault="00DB02B4" w:rsidP="00872121">
            <w:pPr>
              <w:rPr>
                <w:rFonts w:ascii="Times New Roman" w:eastAsia="ＭＳ Ｐ明朝" w:hAnsi="Times New Roman"/>
                <w:color w:val="4472C4"/>
              </w:rPr>
            </w:pPr>
          </w:p>
        </w:tc>
        <w:tc>
          <w:tcPr>
            <w:tcW w:w="1655" w:type="dxa"/>
            <w:tcBorders>
              <w:top w:val="single" w:sz="4" w:space="0" w:color="auto"/>
              <w:left w:val="single" w:sz="4" w:space="0" w:color="auto"/>
              <w:bottom w:val="single" w:sz="4" w:space="0" w:color="auto"/>
              <w:right w:val="single" w:sz="4" w:space="0" w:color="auto"/>
            </w:tcBorders>
            <w:hideMark/>
          </w:tcPr>
          <w:p w14:paraId="580385B5" w14:textId="77777777" w:rsidR="00627463" w:rsidRPr="00872121" w:rsidRDefault="00627463"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［記載要領］</w:t>
            </w:r>
          </w:p>
          <w:p w14:paraId="1A2D63EC" w14:textId="77777777" w:rsidR="00627463" w:rsidRPr="00872121" w:rsidRDefault="00627463" w:rsidP="00872121">
            <w:pPr>
              <w:rPr>
                <w:rFonts w:ascii="Times New Roman" w:hAnsi="Times New Roman"/>
                <w:color w:val="4472C4"/>
              </w:rPr>
            </w:pPr>
            <w:r w:rsidRPr="00872121">
              <w:rPr>
                <w:rFonts w:ascii="Times New Roman" w:hAnsi="Times New Roman" w:hint="eastAsia"/>
                <w:color w:val="4472C4"/>
              </w:rPr>
              <w:t>ゲノムＤＮＡ、相補ＤＮＡ、合成ＤＮＡ等の供与核酸の種類や名称等を記載</w:t>
            </w:r>
          </w:p>
          <w:p w14:paraId="5A5F0F2D" w14:textId="77777777" w:rsidR="00627463" w:rsidRPr="00872121" w:rsidRDefault="00627463" w:rsidP="00872121">
            <w:pPr>
              <w:rPr>
                <w:rFonts w:ascii="Times New Roman" w:eastAsia="ＭＳ Ｐ明朝" w:hAnsi="Times New Roman"/>
                <w:color w:val="4472C4"/>
                <w:u w:val="single"/>
              </w:rPr>
            </w:pPr>
          </w:p>
          <w:p w14:paraId="0BD62544" w14:textId="77777777" w:rsidR="00872121" w:rsidRPr="00872121" w:rsidRDefault="00872121" w:rsidP="00872121">
            <w:pPr>
              <w:rPr>
                <w:rFonts w:ascii="Times New Roman" w:eastAsia="ＭＳ Ｐ明朝" w:hAnsi="Times New Roman"/>
                <w:color w:val="4472C4"/>
                <w:u w:val="single"/>
              </w:rPr>
            </w:pPr>
          </w:p>
          <w:p w14:paraId="3160551B" w14:textId="77777777" w:rsidR="00872121" w:rsidRPr="00872121" w:rsidRDefault="00872121" w:rsidP="00872121">
            <w:pPr>
              <w:rPr>
                <w:rFonts w:ascii="Times New Roman" w:eastAsia="ＭＳ Ｐ明朝" w:hAnsi="Times New Roman"/>
                <w:color w:val="4472C4"/>
                <w:u w:val="single"/>
              </w:rPr>
            </w:pPr>
          </w:p>
          <w:p w14:paraId="57ADB783" w14:textId="77777777" w:rsidR="00872121" w:rsidRPr="00872121" w:rsidRDefault="00872121" w:rsidP="00872121">
            <w:pPr>
              <w:rPr>
                <w:rFonts w:ascii="Times New Roman" w:eastAsia="ＭＳ Ｐ明朝" w:hAnsi="Times New Roman"/>
                <w:color w:val="4472C4"/>
                <w:u w:val="single"/>
              </w:rPr>
            </w:pPr>
          </w:p>
          <w:p w14:paraId="3E65FA1A" w14:textId="77777777" w:rsidR="00872121" w:rsidRPr="00872121" w:rsidRDefault="00872121" w:rsidP="00872121">
            <w:pPr>
              <w:rPr>
                <w:rFonts w:ascii="Times New Roman" w:eastAsia="ＭＳ Ｐ明朝" w:hAnsi="Times New Roman"/>
                <w:color w:val="4472C4"/>
                <w:u w:val="single"/>
              </w:rPr>
            </w:pPr>
          </w:p>
          <w:p w14:paraId="6938854B"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［記載例］</w:t>
            </w:r>
          </w:p>
          <w:p w14:paraId="385E83E2" w14:textId="77777777" w:rsidR="00DB02B4" w:rsidRPr="00872121" w:rsidRDefault="00DB02B4" w:rsidP="00872121">
            <w:pPr>
              <w:rPr>
                <w:rFonts w:ascii="Times New Roman" w:eastAsia="ＭＳ Ｐ明朝" w:hAnsi="Times New Roman"/>
                <w:color w:val="4472C4"/>
              </w:rPr>
            </w:pPr>
            <w:r w:rsidRPr="00872121">
              <w:rPr>
                <w:rFonts w:ascii="Times New Roman" w:eastAsia="ＭＳ Ｐ明朝" w:hAnsi="Times New Roman"/>
                <w:color w:val="4472C4"/>
              </w:rPr>
              <w:t>ゲノム</w:t>
            </w:r>
            <w:r w:rsidRPr="00872121">
              <w:rPr>
                <w:rFonts w:ascii="Times New Roman" w:eastAsia="ＭＳ Ｐ明朝" w:hAnsi="Times New Roman"/>
                <w:color w:val="4472C4"/>
              </w:rPr>
              <w:t>cDNA</w:t>
            </w:r>
          </w:p>
          <w:p w14:paraId="1CF655B0"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w:t>
            </w:r>
            <w:r w:rsidRPr="00872121">
              <w:rPr>
                <w:rFonts w:ascii="Times New Roman" w:eastAsia="ＭＳ Ｐ明朝" w:hAnsi="Times New Roman"/>
                <w:color w:val="4472C4"/>
              </w:rPr>
              <w:t>構造領域</w:t>
            </w:r>
            <w:r w:rsidRPr="00872121">
              <w:rPr>
                <w:rFonts w:ascii="Times New Roman" w:eastAsia="ＭＳ Ｐ明朝" w:hAnsi="Times New Roman" w:hint="eastAsia"/>
                <w:color w:val="4472C4"/>
              </w:rPr>
              <w:t>：</w:t>
            </w:r>
          </w:p>
          <w:p w14:paraId="3141F996" w14:textId="77777777" w:rsidR="003A6576" w:rsidRPr="00872121" w:rsidRDefault="003A6576" w:rsidP="00872121">
            <w:pPr>
              <w:ind w:left="210" w:hangingChars="100" w:hanging="210"/>
              <w:rPr>
                <w:rFonts w:ascii="Times New Roman" w:eastAsia="ＭＳ Ｐ明朝" w:hAnsi="Times New Roman"/>
                <w:color w:val="4472C4"/>
              </w:rPr>
            </w:pPr>
            <w:r w:rsidRPr="00872121">
              <w:rPr>
                <w:rFonts w:ascii="Times New Roman" w:eastAsia="ＭＳ Ｐ明朝" w:hAnsi="Times New Roman" w:hint="eastAsia"/>
                <w:color w:val="4472C4"/>
              </w:rPr>
              <w:t>・</w:t>
            </w:r>
            <w:r w:rsidR="00DB02B4" w:rsidRPr="00872121">
              <w:rPr>
                <w:rFonts w:ascii="Times New Roman" w:eastAsia="ＭＳ Ｐ明朝" w:hAnsi="Times New Roman"/>
                <w:color w:val="4472C4"/>
              </w:rPr>
              <w:t>非構造タンパク遺伝子領域</w:t>
            </w:r>
            <w:r w:rsidRPr="00872121">
              <w:rPr>
                <w:rFonts w:ascii="Times New Roman" w:eastAsia="ＭＳ Ｐ明朝" w:hAnsi="Times New Roman" w:hint="eastAsia"/>
                <w:color w:val="4472C4"/>
              </w:rPr>
              <w:t>：</w:t>
            </w:r>
          </w:p>
          <w:p w14:paraId="4B10AF41"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w:t>
            </w:r>
            <w:r w:rsidR="00DB02B4" w:rsidRPr="00872121">
              <w:rPr>
                <w:rFonts w:ascii="Times New Roman" w:eastAsia="ＭＳ Ｐ明朝" w:hAnsi="Times New Roman"/>
                <w:color w:val="4472C4"/>
              </w:rPr>
              <w:t>非翻訳領域</w:t>
            </w:r>
          </w:p>
        </w:tc>
        <w:tc>
          <w:tcPr>
            <w:tcW w:w="1655" w:type="dxa"/>
            <w:tcBorders>
              <w:top w:val="single" w:sz="4" w:space="0" w:color="auto"/>
              <w:left w:val="single" w:sz="4" w:space="0" w:color="auto"/>
              <w:bottom w:val="single" w:sz="4" w:space="0" w:color="auto"/>
              <w:right w:val="single" w:sz="4" w:space="0" w:color="auto"/>
            </w:tcBorders>
            <w:hideMark/>
          </w:tcPr>
          <w:p w14:paraId="5A20408E" w14:textId="77777777" w:rsidR="00627463" w:rsidRPr="00872121" w:rsidRDefault="00627463"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［記載要領］</w:t>
            </w:r>
          </w:p>
          <w:p w14:paraId="22596FAA" w14:textId="77777777" w:rsidR="00627463" w:rsidRPr="00872121" w:rsidRDefault="00627463" w:rsidP="00872121">
            <w:pPr>
              <w:snapToGrid w:val="0"/>
              <w:rPr>
                <w:rFonts w:ascii="Times New Roman" w:hAnsi="Times New Roman"/>
                <w:color w:val="4472C4"/>
              </w:rPr>
            </w:pPr>
            <w:r w:rsidRPr="00872121">
              <w:rPr>
                <w:rFonts w:ascii="Times New Roman" w:hAnsi="Times New Roman" w:hint="eastAsia"/>
                <w:color w:val="4472C4"/>
              </w:rPr>
              <w:t>ベクターの名称を記載。なお、ウイルスは、ベクターとして用いる場合であっても、宿主として扱われる。</w:t>
            </w:r>
          </w:p>
          <w:p w14:paraId="5C1D8BB2" w14:textId="77777777" w:rsidR="00627463" w:rsidRPr="00872121" w:rsidRDefault="00627463" w:rsidP="00872121">
            <w:pPr>
              <w:rPr>
                <w:rFonts w:ascii="Times New Roman" w:eastAsia="PMingLiU" w:hAnsi="Times New Roman"/>
                <w:color w:val="4472C4"/>
                <w:u w:val="single"/>
                <w:lang w:eastAsia="zh-TW"/>
              </w:rPr>
            </w:pPr>
          </w:p>
          <w:p w14:paraId="74851BAE" w14:textId="77777777" w:rsidR="00872121" w:rsidRPr="00872121" w:rsidRDefault="00872121" w:rsidP="00872121">
            <w:pPr>
              <w:rPr>
                <w:rFonts w:ascii="Times New Roman" w:eastAsia="PMingLiU" w:hAnsi="Times New Roman"/>
                <w:color w:val="4472C4"/>
                <w:u w:val="single"/>
                <w:lang w:eastAsia="zh-TW"/>
              </w:rPr>
            </w:pPr>
          </w:p>
          <w:p w14:paraId="3183D142" w14:textId="77777777" w:rsidR="00872121" w:rsidRPr="00872121" w:rsidRDefault="00872121" w:rsidP="00872121">
            <w:pPr>
              <w:rPr>
                <w:rFonts w:ascii="Times New Roman" w:eastAsia="PMingLiU" w:hAnsi="Times New Roman"/>
                <w:color w:val="4472C4"/>
                <w:u w:val="single"/>
                <w:lang w:eastAsia="zh-TW"/>
              </w:rPr>
            </w:pPr>
          </w:p>
          <w:p w14:paraId="28FF8BF2" w14:textId="77777777" w:rsidR="00696C31" w:rsidRPr="00872121" w:rsidRDefault="00696C31" w:rsidP="00872121">
            <w:pPr>
              <w:rPr>
                <w:rFonts w:ascii="Times New Roman" w:eastAsia="ＭＳ Ｐ明朝" w:hAnsi="Times New Roman"/>
                <w:color w:val="4472C4"/>
                <w:u w:val="single"/>
                <w:lang w:eastAsia="zh-TW"/>
              </w:rPr>
            </w:pPr>
            <w:r w:rsidRPr="00872121">
              <w:rPr>
                <w:rFonts w:ascii="Times New Roman" w:eastAsia="ＭＳ Ｐ明朝" w:hAnsi="Times New Roman" w:hint="eastAsia"/>
                <w:color w:val="4472C4"/>
                <w:u w:val="single"/>
                <w:lang w:eastAsia="zh-TW"/>
              </w:rPr>
              <w:t>［記載例］</w:t>
            </w:r>
          </w:p>
          <w:p w14:paraId="6EA89AE1" w14:textId="77777777" w:rsidR="00DB02B4" w:rsidRPr="00872121" w:rsidRDefault="003A6576" w:rsidP="00872121">
            <w:pPr>
              <w:rPr>
                <w:rFonts w:ascii="Times New Roman" w:eastAsia="ＭＳ Ｐ明朝" w:hAnsi="Times New Roman"/>
                <w:color w:val="4472C4"/>
                <w:lang w:eastAsia="zh-TW"/>
              </w:rPr>
            </w:pPr>
            <w:r w:rsidRPr="00872121">
              <w:rPr>
                <w:rFonts w:ascii="Times New Roman" w:eastAsia="ＭＳ Ｐ明朝" w:hAnsi="Times New Roman" w:hint="eastAsia"/>
                <w:color w:val="4472C4"/>
                <w:lang w:eastAsia="zh-TW"/>
              </w:rPr>
              <w:t>pUC</w:t>
            </w:r>
            <w:r w:rsidRPr="00872121">
              <w:rPr>
                <w:rFonts w:ascii="Times New Roman" w:eastAsia="ＭＳ Ｐ明朝" w:hAnsi="Times New Roman" w:hint="eastAsia"/>
                <w:color w:val="4472C4"/>
                <w:lang w:eastAsia="zh-TW"/>
              </w:rPr>
              <w:t>○○</w:t>
            </w:r>
          </w:p>
        </w:tc>
        <w:tc>
          <w:tcPr>
            <w:tcW w:w="1654" w:type="dxa"/>
            <w:tcBorders>
              <w:top w:val="single" w:sz="4" w:space="0" w:color="auto"/>
              <w:left w:val="single" w:sz="4" w:space="0" w:color="auto"/>
              <w:bottom w:val="single" w:sz="4" w:space="0" w:color="auto"/>
              <w:right w:val="single" w:sz="4" w:space="0" w:color="auto"/>
            </w:tcBorders>
            <w:hideMark/>
          </w:tcPr>
          <w:p w14:paraId="554A8D04" w14:textId="77777777" w:rsidR="00627463" w:rsidRPr="00872121" w:rsidRDefault="00627463"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［記載要領］</w:t>
            </w:r>
          </w:p>
          <w:p w14:paraId="2810C638" w14:textId="77777777" w:rsidR="00627463" w:rsidRPr="00872121" w:rsidRDefault="00627463" w:rsidP="00872121">
            <w:pPr>
              <w:rPr>
                <w:rFonts w:ascii="ＭＳ 明朝" w:hAnsi="ＭＳ 明朝"/>
                <w:color w:val="4472C4"/>
              </w:rPr>
            </w:pPr>
            <w:r w:rsidRPr="00872121">
              <w:rPr>
                <w:rFonts w:ascii="ＭＳ 明朝" w:hAnsi="ＭＳ 明朝" w:hint="eastAsia"/>
                <w:color w:val="4472C4"/>
              </w:rPr>
              <w:t>宿主の種名、系統名等を記載</w:t>
            </w:r>
          </w:p>
          <w:p w14:paraId="26911E2C" w14:textId="77777777" w:rsidR="00627463" w:rsidRPr="00872121" w:rsidRDefault="00627463" w:rsidP="00872121">
            <w:pPr>
              <w:rPr>
                <w:rFonts w:ascii="Times New Roman" w:eastAsia="ＭＳ Ｐ明朝" w:hAnsi="Times New Roman"/>
                <w:color w:val="4472C4"/>
                <w:u w:val="single"/>
              </w:rPr>
            </w:pPr>
          </w:p>
          <w:p w14:paraId="283F50EF" w14:textId="77777777" w:rsidR="00872121" w:rsidRPr="00872121" w:rsidRDefault="00872121" w:rsidP="00872121">
            <w:pPr>
              <w:rPr>
                <w:rFonts w:ascii="Times New Roman" w:eastAsia="ＭＳ Ｐ明朝" w:hAnsi="Times New Roman"/>
                <w:color w:val="4472C4"/>
                <w:u w:val="single"/>
              </w:rPr>
            </w:pPr>
          </w:p>
          <w:p w14:paraId="20109739" w14:textId="77777777" w:rsidR="00872121" w:rsidRPr="00872121" w:rsidRDefault="00872121" w:rsidP="00872121">
            <w:pPr>
              <w:rPr>
                <w:rFonts w:ascii="Times New Roman" w:eastAsia="ＭＳ Ｐ明朝" w:hAnsi="Times New Roman"/>
                <w:color w:val="4472C4"/>
                <w:u w:val="single"/>
              </w:rPr>
            </w:pPr>
          </w:p>
          <w:p w14:paraId="37863A9A" w14:textId="77777777" w:rsidR="00872121" w:rsidRPr="00872121" w:rsidRDefault="00872121" w:rsidP="00872121">
            <w:pPr>
              <w:rPr>
                <w:rFonts w:ascii="Times New Roman" w:eastAsia="ＭＳ Ｐ明朝" w:hAnsi="Times New Roman"/>
                <w:color w:val="4472C4"/>
                <w:u w:val="single"/>
              </w:rPr>
            </w:pPr>
          </w:p>
          <w:p w14:paraId="3382F811" w14:textId="77777777" w:rsidR="00872121" w:rsidRPr="00872121" w:rsidRDefault="00872121" w:rsidP="00872121">
            <w:pPr>
              <w:rPr>
                <w:rFonts w:ascii="Times New Roman" w:eastAsia="ＭＳ Ｐ明朝" w:hAnsi="Times New Roman"/>
                <w:color w:val="4472C4"/>
                <w:u w:val="single"/>
              </w:rPr>
            </w:pPr>
          </w:p>
          <w:p w14:paraId="42738103" w14:textId="77777777" w:rsidR="00872121" w:rsidRPr="00872121" w:rsidRDefault="00872121" w:rsidP="00872121">
            <w:pPr>
              <w:rPr>
                <w:rFonts w:ascii="Times New Roman" w:eastAsia="ＭＳ Ｐ明朝" w:hAnsi="Times New Roman"/>
                <w:color w:val="4472C4"/>
                <w:u w:val="single"/>
              </w:rPr>
            </w:pPr>
          </w:p>
          <w:p w14:paraId="64292BF3" w14:textId="77777777" w:rsidR="00872121" w:rsidRPr="00872121" w:rsidRDefault="00872121" w:rsidP="00872121">
            <w:pPr>
              <w:rPr>
                <w:rFonts w:ascii="Times New Roman" w:eastAsia="ＭＳ Ｐ明朝" w:hAnsi="Times New Roman"/>
                <w:color w:val="4472C4"/>
                <w:u w:val="single"/>
              </w:rPr>
            </w:pPr>
          </w:p>
          <w:p w14:paraId="1A87FDA5" w14:textId="77777777" w:rsidR="00872121" w:rsidRPr="00872121" w:rsidRDefault="00872121" w:rsidP="00872121">
            <w:pPr>
              <w:rPr>
                <w:rFonts w:ascii="Times New Roman" w:eastAsia="ＭＳ Ｐ明朝" w:hAnsi="Times New Roman"/>
                <w:color w:val="4472C4"/>
                <w:u w:val="single"/>
              </w:rPr>
            </w:pPr>
          </w:p>
          <w:p w14:paraId="6E1A59C9" w14:textId="77777777" w:rsidR="00872121" w:rsidRPr="00872121" w:rsidRDefault="00872121" w:rsidP="00872121">
            <w:pPr>
              <w:rPr>
                <w:rFonts w:ascii="Times New Roman" w:eastAsia="ＭＳ Ｐ明朝" w:hAnsi="Times New Roman"/>
                <w:color w:val="4472C4"/>
                <w:u w:val="single"/>
              </w:rPr>
            </w:pPr>
          </w:p>
          <w:p w14:paraId="03F372BA"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［記載例］</w:t>
            </w:r>
          </w:p>
          <w:p w14:paraId="2D85030B" w14:textId="77777777" w:rsidR="00DB02B4" w:rsidRPr="00872121" w:rsidRDefault="00DB02B4" w:rsidP="00872121">
            <w:pPr>
              <w:rPr>
                <w:rFonts w:ascii="Times New Roman" w:eastAsia="ＭＳ Ｐ明朝" w:hAnsi="Times New Roman"/>
                <w:color w:val="4472C4"/>
              </w:rPr>
            </w:pPr>
            <w:r w:rsidRPr="00872121">
              <w:rPr>
                <w:rFonts w:ascii="Times New Roman" w:eastAsia="ＭＳ Ｐ明朝" w:hAnsi="Times New Roman"/>
                <w:i/>
                <w:color w:val="4472C4"/>
              </w:rPr>
              <w:t>E.coli</w:t>
            </w:r>
            <w:r w:rsidR="003A6576" w:rsidRPr="00872121">
              <w:rPr>
                <w:rFonts w:ascii="Times New Roman" w:eastAsia="ＭＳ Ｐ明朝" w:hAnsi="Times New Roman"/>
                <w:color w:val="4472C4"/>
              </w:rPr>
              <w:t>(DH5α)</w:t>
            </w:r>
            <w:r w:rsidRPr="00872121">
              <w:rPr>
                <w:rFonts w:ascii="Times New Roman" w:eastAsia="ＭＳ Ｐ明朝" w:hAnsi="Times New Roman"/>
                <w:color w:val="4472C4"/>
              </w:rPr>
              <w:t>（クラス１）</w:t>
            </w:r>
          </w:p>
          <w:p w14:paraId="62D27CAF" w14:textId="77777777" w:rsidR="00DB02B4" w:rsidRPr="00872121" w:rsidRDefault="00DB02B4" w:rsidP="00872121">
            <w:pPr>
              <w:rPr>
                <w:rFonts w:ascii="Times New Roman" w:eastAsia="ＭＳ Ｐ明朝" w:hAnsi="Times New Roman"/>
                <w:color w:val="4472C4"/>
              </w:rPr>
            </w:pPr>
          </w:p>
        </w:tc>
        <w:tc>
          <w:tcPr>
            <w:tcW w:w="1655" w:type="dxa"/>
            <w:tcBorders>
              <w:top w:val="single" w:sz="4" w:space="0" w:color="auto"/>
              <w:left w:val="single" w:sz="4" w:space="0" w:color="auto"/>
              <w:bottom w:val="single" w:sz="4" w:space="0" w:color="auto"/>
              <w:right w:val="single" w:sz="4" w:space="0" w:color="auto"/>
            </w:tcBorders>
          </w:tcPr>
          <w:p w14:paraId="40062E8D" w14:textId="77777777" w:rsidR="00627463" w:rsidRPr="00872121" w:rsidRDefault="00627463"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［記載要領］</w:t>
            </w:r>
          </w:p>
          <w:p w14:paraId="48349D0E" w14:textId="77777777" w:rsidR="00627463" w:rsidRPr="00872121" w:rsidRDefault="00627463" w:rsidP="00872121">
            <w:pPr>
              <w:rPr>
                <w:rFonts w:ascii="ＭＳ 明朝" w:hAnsi="ＭＳ 明朝"/>
                <w:color w:val="4472C4"/>
              </w:rPr>
            </w:pPr>
            <w:r w:rsidRPr="00872121">
              <w:rPr>
                <w:rFonts w:ascii="ＭＳ 明朝" w:hAnsi="ＭＳ 明朝" w:hint="eastAsia"/>
                <w:color w:val="4472C4"/>
              </w:rPr>
              <w:t>遺伝子組換え生物等を保有している動物、植物及び細胞等の種名、系統名を記載</w:t>
            </w:r>
          </w:p>
          <w:p w14:paraId="257A0704" w14:textId="77777777" w:rsidR="00627463" w:rsidRPr="00933961" w:rsidRDefault="00627463" w:rsidP="00872121">
            <w:pPr>
              <w:rPr>
                <w:rFonts w:ascii="Times New Roman" w:eastAsia="游明朝" w:hAnsi="Times New Roman"/>
                <w:color w:val="4472C4"/>
                <w:u w:val="single"/>
              </w:rPr>
            </w:pPr>
          </w:p>
          <w:p w14:paraId="556BF1A1" w14:textId="77777777" w:rsidR="00872121" w:rsidRPr="00933961" w:rsidRDefault="00872121" w:rsidP="00872121">
            <w:pPr>
              <w:rPr>
                <w:rFonts w:ascii="Times New Roman" w:eastAsia="游明朝" w:hAnsi="Times New Roman"/>
                <w:color w:val="4472C4"/>
                <w:u w:val="single"/>
              </w:rPr>
            </w:pPr>
          </w:p>
          <w:p w14:paraId="29218AC7" w14:textId="77777777" w:rsidR="00872121" w:rsidRPr="00933961" w:rsidRDefault="00872121" w:rsidP="00872121">
            <w:pPr>
              <w:rPr>
                <w:rFonts w:ascii="Times New Roman" w:eastAsia="游明朝" w:hAnsi="Times New Roman"/>
                <w:color w:val="4472C4"/>
                <w:u w:val="single"/>
              </w:rPr>
            </w:pPr>
          </w:p>
          <w:p w14:paraId="06D5AD3E" w14:textId="77777777" w:rsidR="00872121" w:rsidRPr="00933961" w:rsidRDefault="00872121" w:rsidP="00872121">
            <w:pPr>
              <w:rPr>
                <w:rFonts w:ascii="Times New Roman" w:eastAsia="游明朝" w:hAnsi="Times New Roman"/>
                <w:color w:val="4472C4"/>
                <w:u w:val="single"/>
              </w:rPr>
            </w:pPr>
          </w:p>
          <w:p w14:paraId="4E63D8CC" w14:textId="77777777" w:rsidR="00872121" w:rsidRPr="00933961" w:rsidRDefault="00872121" w:rsidP="00872121">
            <w:pPr>
              <w:rPr>
                <w:rFonts w:ascii="Times New Roman" w:eastAsia="游明朝" w:hAnsi="Times New Roman"/>
                <w:color w:val="4472C4"/>
                <w:u w:val="single"/>
              </w:rPr>
            </w:pPr>
          </w:p>
          <w:p w14:paraId="6780E991" w14:textId="77777777" w:rsidR="00696C31" w:rsidRPr="00872121" w:rsidRDefault="00696C31" w:rsidP="00872121">
            <w:pPr>
              <w:rPr>
                <w:rFonts w:ascii="Times New Roman" w:eastAsia="ＭＳ Ｐ明朝" w:hAnsi="Times New Roman"/>
                <w:color w:val="4472C4"/>
                <w:u w:val="single"/>
                <w:lang w:eastAsia="zh-TW"/>
              </w:rPr>
            </w:pPr>
            <w:r w:rsidRPr="00872121">
              <w:rPr>
                <w:rFonts w:ascii="Times New Roman" w:eastAsia="ＭＳ Ｐ明朝" w:hAnsi="Times New Roman" w:hint="eastAsia"/>
                <w:color w:val="4472C4"/>
                <w:u w:val="single"/>
                <w:lang w:eastAsia="zh-TW"/>
              </w:rPr>
              <w:t>［記載例］</w:t>
            </w:r>
          </w:p>
          <w:p w14:paraId="578D4940"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w:t>
            </w:r>
          </w:p>
        </w:tc>
        <w:tc>
          <w:tcPr>
            <w:tcW w:w="1655" w:type="dxa"/>
            <w:tcBorders>
              <w:top w:val="single" w:sz="4" w:space="0" w:color="auto"/>
              <w:left w:val="single" w:sz="4" w:space="0" w:color="auto"/>
              <w:bottom w:val="single" w:sz="4" w:space="0" w:color="auto"/>
              <w:right w:val="single" w:sz="4" w:space="0" w:color="auto"/>
            </w:tcBorders>
            <w:hideMark/>
          </w:tcPr>
          <w:p w14:paraId="623FF377" w14:textId="77777777" w:rsidR="00696C31" w:rsidRPr="00872121" w:rsidRDefault="00696C31" w:rsidP="00872121">
            <w:pPr>
              <w:rPr>
                <w:rFonts w:ascii="Times New Roman" w:eastAsia="ＭＳ Ｐ明朝" w:hAnsi="Times New Roman"/>
                <w:color w:val="4472C4"/>
                <w:u w:val="single"/>
                <w:lang w:eastAsia="zh-TW"/>
              </w:rPr>
            </w:pPr>
            <w:r w:rsidRPr="00872121">
              <w:rPr>
                <w:rFonts w:ascii="Times New Roman" w:eastAsia="ＭＳ Ｐ明朝" w:hAnsi="Times New Roman" w:hint="eastAsia"/>
                <w:color w:val="4472C4"/>
                <w:u w:val="single"/>
                <w:lang w:eastAsia="zh-TW"/>
              </w:rPr>
              <w:t>［記載要領］</w:t>
            </w:r>
          </w:p>
          <w:p w14:paraId="4A6C068E" w14:textId="77777777" w:rsidR="00696C31" w:rsidRPr="00872121" w:rsidRDefault="00872121" w:rsidP="00872121">
            <w:pPr>
              <w:rPr>
                <w:rFonts w:ascii="Times New Roman" w:hAnsi="Times New Roman"/>
                <w:color w:val="4472C4"/>
              </w:rPr>
            </w:pPr>
            <w:r w:rsidRPr="00872121">
              <w:rPr>
                <w:rFonts w:ascii="Times New Roman" w:hAnsi="Times New Roman" w:hint="eastAsia"/>
                <w:color w:val="4472C4"/>
              </w:rPr>
              <w:t>別表第二、別表第三、別表第四又は別表第五の上欄に掲げる拡散防止措置の区分を参考に</w:t>
            </w:r>
            <w:r w:rsidR="00696C31" w:rsidRPr="00872121">
              <w:rPr>
                <w:rFonts w:ascii="Times New Roman" w:hAnsi="Times New Roman"/>
                <w:color w:val="4472C4"/>
              </w:rPr>
              <w:t>実際に執る拡散防止の区分を記載</w:t>
            </w:r>
          </w:p>
          <w:p w14:paraId="2D4445C3" w14:textId="77777777" w:rsidR="00696C31" w:rsidRPr="00872121" w:rsidRDefault="00696C31" w:rsidP="00872121">
            <w:pPr>
              <w:rPr>
                <w:rFonts w:ascii="Times New Roman" w:eastAsia="ＭＳ Ｐ明朝" w:hAnsi="Times New Roman"/>
                <w:color w:val="4472C4"/>
              </w:rPr>
            </w:pPr>
          </w:p>
          <w:p w14:paraId="2F350AF4" w14:textId="77777777" w:rsidR="00696C31" w:rsidRPr="00872121" w:rsidRDefault="00696C31" w:rsidP="00872121">
            <w:pPr>
              <w:rPr>
                <w:rFonts w:ascii="Times New Roman" w:eastAsia="ＭＳ Ｐ明朝" w:hAnsi="Times New Roman"/>
                <w:color w:val="4472C4"/>
                <w:u w:val="single"/>
                <w:lang w:eastAsia="zh-TW"/>
              </w:rPr>
            </w:pPr>
            <w:r w:rsidRPr="00872121">
              <w:rPr>
                <w:rFonts w:ascii="Times New Roman" w:eastAsia="ＭＳ Ｐ明朝" w:hAnsi="Times New Roman" w:hint="eastAsia"/>
                <w:color w:val="4472C4"/>
                <w:u w:val="single"/>
                <w:lang w:eastAsia="zh-TW"/>
              </w:rPr>
              <w:t>［記載例］</w:t>
            </w:r>
          </w:p>
          <w:p w14:paraId="20F20690" w14:textId="77777777" w:rsidR="00335D75"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Ｐ１</w:t>
            </w:r>
          </w:p>
        </w:tc>
        <w:tc>
          <w:tcPr>
            <w:tcW w:w="3950" w:type="dxa"/>
            <w:tcBorders>
              <w:top w:val="single" w:sz="4" w:space="0" w:color="auto"/>
              <w:left w:val="single" w:sz="4" w:space="0" w:color="auto"/>
              <w:bottom w:val="single" w:sz="4" w:space="0" w:color="auto"/>
              <w:right w:val="single" w:sz="4" w:space="0" w:color="auto"/>
            </w:tcBorders>
            <w:hideMark/>
          </w:tcPr>
          <w:p w14:paraId="7FF28692"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［記載要領］</w:t>
            </w:r>
          </w:p>
          <w:p w14:paraId="16217B17" w14:textId="77777777" w:rsidR="003A6576" w:rsidRPr="00872121" w:rsidRDefault="003A6576" w:rsidP="00872121">
            <w:pPr>
              <w:pStyle w:val="aa"/>
              <w:rPr>
                <w:rFonts w:ascii="Times New Roman" w:hAnsi="Times New Roman"/>
                <w:color w:val="4472C4"/>
              </w:rPr>
            </w:pPr>
            <w:r w:rsidRPr="00872121">
              <w:rPr>
                <w:rFonts w:ascii="Times New Roman" w:hAnsi="Times New Roman"/>
                <w:color w:val="4472C4"/>
              </w:rPr>
              <w:t>以下を記載</w:t>
            </w:r>
          </w:p>
          <w:p w14:paraId="1D7BD223" w14:textId="77777777" w:rsidR="003A6576" w:rsidRPr="00872121" w:rsidRDefault="00872121" w:rsidP="00872121">
            <w:pPr>
              <w:pStyle w:val="aa"/>
              <w:ind w:left="210" w:hangingChars="100" w:hanging="210"/>
              <w:rPr>
                <w:rFonts w:ascii="Times New Roman" w:hAnsi="Times New Roman"/>
                <w:color w:val="4472C4"/>
              </w:rPr>
            </w:pPr>
            <w:r w:rsidRPr="00872121">
              <w:rPr>
                <w:rFonts w:ascii="Times New Roman" w:hAnsi="Times New Roman" w:hint="eastAsia"/>
                <w:color w:val="4472C4"/>
              </w:rPr>
              <w:t>⑴遺伝子組換え生物等及び拡散防止措置の組合せのうち該当する場合には、その旨</w:t>
            </w:r>
            <w:r w:rsidR="003A6576" w:rsidRPr="00872121">
              <w:rPr>
                <w:rFonts w:ascii="Times New Roman" w:hAnsi="Times New Roman"/>
                <w:color w:val="4472C4"/>
              </w:rPr>
              <w:t>・大臣確認である旨</w:t>
            </w:r>
          </w:p>
          <w:p w14:paraId="323945B5" w14:textId="77777777" w:rsidR="00872121" w:rsidRPr="00872121" w:rsidRDefault="00872121" w:rsidP="00872121">
            <w:pPr>
              <w:pStyle w:val="aa"/>
              <w:ind w:left="210" w:hangingChars="100" w:hanging="210"/>
              <w:rPr>
                <w:rFonts w:ascii="Times New Roman" w:hAnsi="Times New Roman"/>
                <w:color w:val="4472C4"/>
              </w:rPr>
            </w:pPr>
            <w:r w:rsidRPr="00872121">
              <w:rPr>
                <w:rFonts w:ascii="Times New Roman" w:hAnsi="Times New Roman" w:hint="eastAsia"/>
                <w:color w:val="4472C4"/>
              </w:rPr>
              <w:t>⑵認定宿主－ベクター系を用いる場合には、その区分</w:t>
            </w:r>
          </w:p>
          <w:p w14:paraId="5A34050C" w14:textId="77777777" w:rsidR="00872121" w:rsidRPr="00872121" w:rsidRDefault="00872121" w:rsidP="00872121">
            <w:pPr>
              <w:pStyle w:val="aa"/>
              <w:ind w:left="210" w:hangingChars="100" w:hanging="210"/>
              <w:rPr>
                <w:rFonts w:ascii="Times New Roman" w:hAnsi="Times New Roman"/>
                <w:color w:val="4472C4"/>
              </w:rPr>
            </w:pPr>
            <w:r w:rsidRPr="00872121">
              <w:rPr>
                <w:rFonts w:ascii="Times New Roman" w:hAnsi="Times New Roman" w:hint="eastAsia"/>
                <w:color w:val="4472C4"/>
              </w:rPr>
              <w:t>⑶各段階における主な目的等</w:t>
            </w:r>
          </w:p>
          <w:p w14:paraId="18B28477" w14:textId="77777777" w:rsidR="00872121" w:rsidRPr="00872121" w:rsidRDefault="00872121" w:rsidP="00872121">
            <w:pPr>
              <w:pStyle w:val="aa"/>
              <w:ind w:left="210" w:hangingChars="100" w:hanging="210"/>
              <w:rPr>
                <w:rFonts w:ascii="Times New Roman" w:hAnsi="Times New Roman"/>
                <w:color w:val="4472C4"/>
              </w:rPr>
            </w:pPr>
            <w:r w:rsidRPr="00872121">
              <w:rPr>
                <w:rFonts w:ascii="Times New Roman" w:hAnsi="Times New Roman" w:hint="eastAsia"/>
                <w:color w:val="4472C4"/>
              </w:rPr>
              <w:t>⑷使用する実験室、実験区画、実験区域、飼育区画及び網室</w:t>
            </w:r>
          </w:p>
          <w:p w14:paraId="13907A50" w14:textId="77777777" w:rsidR="00872121" w:rsidRPr="00872121" w:rsidRDefault="00872121" w:rsidP="00872121">
            <w:pPr>
              <w:rPr>
                <w:rFonts w:ascii="Times New Roman" w:hAnsi="Times New Roman"/>
                <w:color w:val="4472C4"/>
              </w:rPr>
            </w:pPr>
          </w:p>
          <w:p w14:paraId="28B10191"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［記載例］</w:t>
            </w:r>
          </w:p>
          <w:p w14:paraId="2995DB7D"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w:t>
            </w:r>
            <w:r w:rsidRPr="00872121">
              <w:rPr>
                <w:rFonts w:ascii="Times New Roman" w:eastAsia="ＭＳ Ｐ明朝" w:hAnsi="Times New Roman"/>
                <w:color w:val="4472C4"/>
              </w:rPr>
              <w:t>認定系</w:t>
            </w:r>
            <w:r w:rsidRPr="00872121">
              <w:rPr>
                <w:rFonts w:ascii="Times New Roman" w:eastAsia="ＭＳ Ｐ明朝" w:hAnsi="Times New Roman" w:hint="eastAsia"/>
                <w:color w:val="4472C4"/>
              </w:rPr>
              <w:t>：○○</w:t>
            </w:r>
            <w:r w:rsidR="00DB02B4" w:rsidRPr="00872121">
              <w:rPr>
                <w:rFonts w:ascii="Times New Roman" w:eastAsia="ＭＳ Ｐ明朝" w:hAnsi="Times New Roman"/>
                <w:color w:val="4472C4"/>
              </w:rPr>
              <w:t>ウイルスレプリコンコンストラクトの作製</w:t>
            </w:r>
          </w:p>
          <w:p w14:paraId="75120CA5" w14:textId="77777777" w:rsidR="00DB02B4" w:rsidRPr="00872121" w:rsidRDefault="00DB02B4" w:rsidP="00872121">
            <w:pPr>
              <w:rPr>
                <w:rFonts w:ascii="Times New Roman" w:eastAsia="ＭＳ Ｐ明朝" w:hAnsi="Times New Roman"/>
                <w:strike/>
                <w:color w:val="4472C4"/>
                <w:lang w:eastAsia="zh-TW"/>
              </w:rPr>
            </w:pPr>
            <w:r w:rsidRPr="00872121">
              <w:rPr>
                <w:rFonts w:ascii="Times New Roman" w:eastAsia="ＭＳ Ｐ明朝" w:hAnsi="Times New Roman"/>
                <w:color w:val="4472C4"/>
                <w:lang w:eastAsia="zh-TW"/>
              </w:rPr>
              <w:t>大臣確認実験</w:t>
            </w:r>
          </w:p>
          <w:p w14:paraId="507C05A9" w14:textId="77777777" w:rsidR="00335D75" w:rsidRPr="00872121" w:rsidRDefault="00DB02B4" w:rsidP="00872121">
            <w:pPr>
              <w:rPr>
                <w:rFonts w:ascii="Times New Roman" w:eastAsia="PMingLiU" w:hAnsi="Times New Roman"/>
                <w:color w:val="4472C4"/>
                <w:lang w:eastAsia="zh-TW"/>
              </w:rPr>
            </w:pPr>
            <w:r w:rsidRPr="00872121">
              <w:rPr>
                <w:rFonts w:ascii="Times New Roman" w:eastAsia="ＭＳ Ｐ明朝" w:hAnsi="Times New Roman"/>
                <w:color w:val="4472C4"/>
                <w:lang w:eastAsia="zh-TW"/>
              </w:rPr>
              <w:t>（</w:t>
            </w:r>
            <w:r w:rsidR="003A6576" w:rsidRPr="00872121">
              <w:rPr>
                <w:rFonts w:ascii="Times New Roman" w:eastAsia="ＭＳ Ｐ明朝" w:hAnsi="Times New Roman" w:hint="eastAsia"/>
                <w:color w:val="4472C4"/>
              </w:rPr>
              <w:t>○○大学○○棟○○室</w:t>
            </w:r>
            <w:r w:rsidRPr="00872121">
              <w:rPr>
                <w:rFonts w:ascii="Times New Roman" w:eastAsia="ＭＳ Ｐ明朝" w:hAnsi="Times New Roman"/>
                <w:color w:val="4472C4"/>
                <w:lang w:eastAsia="zh-TW"/>
              </w:rPr>
              <w:t>）</w:t>
            </w:r>
          </w:p>
        </w:tc>
      </w:tr>
      <w:tr w:rsidR="00DB02B4" w:rsidRPr="00872121" w14:paraId="09D9979F" w14:textId="77777777" w:rsidTr="00627463">
        <w:trPr>
          <w:cantSplit/>
          <w:trHeight w:val="1134"/>
        </w:trPr>
        <w:tc>
          <w:tcPr>
            <w:tcW w:w="666" w:type="dxa"/>
            <w:tcBorders>
              <w:top w:val="single" w:sz="4" w:space="0" w:color="auto"/>
              <w:left w:val="single" w:sz="4" w:space="0" w:color="auto"/>
              <w:bottom w:val="single" w:sz="4" w:space="0" w:color="auto"/>
              <w:right w:val="single" w:sz="4" w:space="0" w:color="auto"/>
            </w:tcBorders>
          </w:tcPr>
          <w:p w14:paraId="1DB620DA" w14:textId="77777777" w:rsidR="00DB02B4" w:rsidRPr="00872121" w:rsidRDefault="003A6576" w:rsidP="00872121">
            <w:pPr>
              <w:rPr>
                <w:rFonts w:ascii="Times New Roman" w:eastAsia="游明朝" w:hAnsi="Times New Roman"/>
                <w:color w:val="4472C4"/>
              </w:rPr>
            </w:pPr>
            <w:r w:rsidRPr="00872121">
              <w:rPr>
                <w:rFonts w:ascii="Times New Roman" w:eastAsia="游明朝" w:hAnsi="Times New Roman" w:hint="eastAsia"/>
                <w:color w:val="4472C4"/>
              </w:rPr>
              <w:t>２</w:t>
            </w:r>
          </w:p>
        </w:tc>
        <w:tc>
          <w:tcPr>
            <w:tcW w:w="1654" w:type="dxa"/>
            <w:tcBorders>
              <w:top w:val="single" w:sz="4" w:space="0" w:color="auto"/>
              <w:left w:val="single" w:sz="4" w:space="0" w:color="auto"/>
              <w:bottom w:val="single" w:sz="4" w:space="0" w:color="auto"/>
              <w:right w:val="single" w:sz="4" w:space="0" w:color="auto"/>
            </w:tcBorders>
          </w:tcPr>
          <w:p w14:paraId="6F170F9A" w14:textId="77777777" w:rsidR="00696C31" w:rsidRPr="00872121" w:rsidRDefault="00696C31" w:rsidP="00872121">
            <w:pPr>
              <w:rPr>
                <w:rFonts w:ascii="Times New Roman" w:eastAsia="ＭＳ Ｐ明朝" w:hAnsi="Times New Roman"/>
                <w:color w:val="4472C4"/>
                <w:u w:val="single"/>
                <w:lang w:eastAsia="zh-TW"/>
              </w:rPr>
            </w:pPr>
            <w:r w:rsidRPr="00872121">
              <w:rPr>
                <w:rFonts w:ascii="Times New Roman" w:eastAsia="ＭＳ Ｐ明朝" w:hAnsi="Times New Roman" w:hint="eastAsia"/>
                <w:color w:val="4472C4"/>
                <w:u w:val="single"/>
                <w:lang w:eastAsia="zh-TW"/>
              </w:rPr>
              <w:t>［記載例］</w:t>
            </w:r>
          </w:p>
          <w:p w14:paraId="62BE80ED"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w:t>
            </w:r>
          </w:p>
        </w:tc>
        <w:tc>
          <w:tcPr>
            <w:tcW w:w="1655" w:type="dxa"/>
            <w:tcBorders>
              <w:top w:val="single" w:sz="4" w:space="0" w:color="auto"/>
              <w:left w:val="single" w:sz="4" w:space="0" w:color="auto"/>
              <w:bottom w:val="single" w:sz="4" w:space="0" w:color="auto"/>
              <w:right w:val="single" w:sz="4" w:space="0" w:color="auto"/>
            </w:tcBorders>
            <w:hideMark/>
          </w:tcPr>
          <w:p w14:paraId="4164F936"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［記載例］</w:t>
            </w:r>
          </w:p>
          <w:p w14:paraId="59B962C9" w14:textId="77777777" w:rsidR="00DB02B4" w:rsidRPr="00872121" w:rsidRDefault="00DB02B4" w:rsidP="00872121">
            <w:pPr>
              <w:rPr>
                <w:rFonts w:ascii="Times New Roman" w:eastAsia="ＭＳ Ｐ明朝" w:hAnsi="Times New Roman"/>
                <w:color w:val="4472C4"/>
              </w:rPr>
            </w:pPr>
            <w:r w:rsidRPr="00872121">
              <w:rPr>
                <w:rFonts w:ascii="Times New Roman" w:eastAsia="ＭＳ Ｐ明朝" w:hAnsi="Times New Roman"/>
                <w:color w:val="4472C4"/>
              </w:rPr>
              <w:t>上記１で作製した組換え核酸</w:t>
            </w:r>
          </w:p>
        </w:tc>
        <w:tc>
          <w:tcPr>
            <w:tcW w:w="1655" w:type="dxa"/>
            <w:tcBorders>
              <w:top w:val="single" w:sz="4" w:space="0" w:color="auto"/>
              <w:left w:val="single" w:sz="4" w:space="0" w:color="auto"/>
              <w:bottom w:val="single" w:sz="4" w:space="0" w:color="auto"/>
              <w:right w:val="single" w:sz="4" w:space="0" w:color="auto"/>
            </w:tcBorders>
          </w:tcPr>
          <w:p w14:paraId="380F8E83" w14:textId="77777777" w:rsidR="00DB02B4" w:rsidRPr="00872121" w:rsidRDefault="00DB02B4" w:rsidP="00872121">
            <w:pPr>
              <w:rPr>
                <w:rFonts w:ascii="Times New Roman" w:eastAsia="ＭＳ Ｐ明朝" w:hAnsi="Times New Roman"/>
                <w:color w:val="4472C4"/>
              </w:rPr>
            </w:pPr>
          </w:p>
        </w:tc>
        <w:tc>
          <w:tcPr>
            <w:tcW w:w="1654" w:type="dxa"/>
            <w:tcBorders>
              <w:top w:val="single" w:sz="4" w:space="0" w:color="auto"/>
              <w:left w:val="single" w:sz="4" w:space="0" w:color="auto"/>
              <w:bottom w:val="single" w:sz="4" w:space="0" w:color="auto"/>
              <w:right w:val="single" w:sz="4" w:space="0" w:color="auto"/>
            </w:tcBorders>
            <w:hideMark/>
          </w:tcPr>
          <w:p w14:paraId="47DB1B18"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［記載例］</w:t>
            </w:r>
          </w:p>
          <w:p w14:paraId="3BAB49F3" w14:textId="77777777" w:rsidR="00DB02B4" w:rsidRPr="00872121" w:rsidRDefault="00DB02B4" w:rsidP="00872121">
            <w:pPr>
              <w:rPr>
                <w:rFonts w:ascii="Times New Roman" w:eastAsia="ＭＳ Ｐ明朝" w:hAnsi="Times New Roman"/>
                <w:color w:val="4472C4"/>
              </w:rPr>
            </w:pPr>
            <w:r w:rsidRPr="00872121">
              <w:rPr>
                <w:rFonts w:ascii="Times New Roman" w:eastAsia="ＭＳ Ｐ明朝" w:hAnsi="Times New Roman"/>
                <w:color w:val="4472C4"/>
              </w:rPr>
              <w:t>非増殖性組換え</w:t>
            </w:r>
            <w:r w:rsidR="003A6576" w:rsidRPr="00872121">
              <w:rPr>
                <w:rFonts w:ascii="Times New Roman" w:eastAsia="ＭＳ Ｐ明朝" w:hAnsi="Times New Roman" w:hint="eastAsia"/>
                <w:color w:val="4472C4"/>
              </w:rPr>
              <w:t>○○</w:t>
            </w:r>
            <w:r w:rsidRPr="00872121">
              <w:rPr>
                <w:rFonts w:ascii="Times New Roman" w:eastAsia="ＭＳ Ｐ明朝" w:hAnsi="Times New Roman"/>
                <w:color w:val="4472C4"/>
              </w:rPr>
              <w:t>ウイルス</w:t>
            </w:r>
            <w:r w:rsidRPr="00872121">
              <w:rPr>
                <w:rFonts w:ascii="Times New Roman" w:eastAsia="ＭＳ Ｐ明朝" w:hAnsi="Times New Roman"/>
                <w:color w:val="4472C4"/>
              </w:rPr>
              <w:t>(</w:t>
            </w:r>
            <w:r w:rsidRPr="00872121">
              <w:rPr>
                <w:rFonts w:ascii="Times New Roman" w:eastAsia="ＭＳ Ｐ明朝" w:hAnsi="Times New Roman"/>
                <w:color w:val="4472C4"/>
              </w:rPr>
              <w:t>クラス未分類</w:t>
            </w:r>
            <w:r w:rsidRPr="00872121">
              <w:rPr>
                <w:rFonts w:ascii="Times New Roman" w:eastAsia="ＭＳ Ｐ明朝" w:hAnsi="Times New Roman"/>
                <w:color w:val="4472C4"/>
              </w:rPr>
              <w:t>)</w:t>
            </w:r>
            <w:r w:rsidR="003A6576" w:rsidRPr="00872121">
              <w:rPr>
                <w:rFonts w:ascii="Times New Roman" w:eastAsia="ＭＳ Ｐ明朝" w:hAnsi="Times New Roman"/>
                <w:color w:val="4472C4"/>
              </w:rPr>
              <w:t xml:space="preserve"> </w:t>
            </w:r>
          </w:p>
        </w:tc>
        <w:tc>
          <w:tcPr>
            <w:tcW w:w="1655" w:type="dxa"/>
            <w:tcBorders>
              <w:top w:val="single" w:sz="4" w:space="0" w:color="auto"/>
              <w:left w:val="single" w:sz="4" w:space="0" w:color="auto"/>
              <w:bottom w:val="single" w:sz="4" w:space="0" w:color="auto"/>
              <w:right w:val="single" w:sz="4" w:space="0" w:color="auto"/>
            </w:tcBorders>
            <w:hideMark/>
          </w:tcPr>
          <w:p w14:paraId="3540CE23" w14:textId="77777777" w:rsidR="00696C31" w:rsidRPr="00872121" w:rsidRDefault="00696C31" w:rsidP="00872121">
            <w:pPr>
              <w:rPr>
                <w:rFonts w:ascii="Times New Roman" w:eastAsia="ＭＳ Ｐ明朝" w:hAnsi="Times New Roman"/>
                <w:color w:val="4472C4"/>
                <w:u w:val="single"/>
                <w:lang w:eastAsia="zh-TW"/>
              </w:rPr>
            </w:pPr>
            <w:r w:rsidRPr="00872121">
              <w:rPr>
                <w:rFonts w:ascii="Times New Roman" w:eastAsia="ＭＳ Ｐ明朝" w:hAnsi="Times New Roman" w:hint="eastAsia"/>
                <w:color w:val="4472C4"/>
                <w:u w:val="single"/>
                <w:lang w:eastAsia="zh-TW"/>
              </w:rPr>
              <w:t>［記載例］</w:t>
            </w:r>
          </w:p>
          <w:p w14:paraId="1230ECE9" w14:textId="77777777" w:rsidR="00DB02B4" w:rsidRPr="00872121" w:rsidRDefault="003A6576" w:rsidP="00872121">
            <w:pPr>
              <w:rPr>
                <w:rFonts w:ascii="Times New Roman" w:eastAsia="ＭＳ Ｐ明朝" w:hAnsi="Times New Roman"/>
                <w:color w:val="4472C4"/>
                <w:lang w:eastAsia="zh-TW"/>
              </w:rPr>
            </w:pPr>
            <w:r w:rsidRPr="00872121">
              <w:rPr>
                <w:rFonts w:ascii="Times New Roman" w:eastAsia="ＭＳ Ｐ明朝" w:hAnsi="Times New Roman" w:hint="eastAsia"/>
                <w:color w:val="4472C4"/>
              </w:rPr>
              <w:t>○○細胞</w:t>
            </w:r>
          </w:p>
        </w:tc>
        <w:tc>
          <w:tcPr>
            <w:tcW w:w="1655" w:type="dxa"/>
            <w:tcBorders>
              <w:top w:val="single" w:sz="4" w:space="0" w:color="auto"/>
              <w:left w:val="single" w:sz="4" w:space="0" w:color="auto"/>
              <w:bottom w:val="single" w:sz="4" w:space="0" w:color="auto"/>
              <w:right w:val="single" w:sz="4" w:space="0" w:color="auto"/>
            </w:tcBorders>
          </w:tcPr>
          <w:p w14:paraId="79FD521A" w14:textId="77777777" w:rsidR="00696C31" w:rsidRPr="00872121" w:rsidRDefault="00696C31" w:rsidP="00872121">
            <w:pPr>
              <w:rPr>
                <w:rFonts w:ascii="Times New Roman" w:eastAsia="ＭＳ Ｐ明朝" w:hAnsi="Times New Roman"/>
                <w:color w:val="4472C4"/>
                <w:u w:val="single"/>
                <w:lang w:eastAsia="zh-TW"/>
              </w:rPr>
            </w:pPr>
            <w:r w:rsidRPr="00872121">
              <w:rPr>
                <w:rFonts w:ascii="Times New Roman" w:eastAsia="ＭＳ Ｐ明朝" w:hAnsi="Times New Roman" w:hint="eastAsia"/>
                <w:color w:val="4472C4"/>
                <w:u w:val="single"/>
                <w:lang w:eastAsia="zh-TW"/>
              </w:rPr>
              <w:t>［記載例］</w:t>
            </w:r>
          </w:p>
          <w:p w14:paraId="064396C6"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Ｐ２</w:t>
            </w:r>
          </w:p>
        </w:tc>
        <w:tc>
          <w:tcPr>
            <w:tcW w:w="3950" w:type="dxa"/>
            <w:tcBorders>
              <w:top w:val="single" w:sz="4" w:space="0" w:color="auto"/>
              <w:left w:val="single" w:sz="4" w:space="0" w:color="auto"/>
              <w:bottom w:val="single" w:sz="4" w:space="0" w:color="auto"/>
              <w:right w:val="single" w:sz="4" w:space="0" w:color="auto"/>
            </w:tcBorders>
          </w:tcPr>
          <w:p w14:paraId="69FBEFFC" w14:textId="77777777" w:rsidR="00696C31" w:rsidRPr="00872121" w:rsidRDefault="00696C31" w:rsidP="00872121">
            <w:pPr>
              <w:rPr>
                <w:rFonts w:ascii="Times New Roman" w:eastAsia="ＭＳ Ｐ明朝" w:hAnsi="Times New Roman"/>
                <w:color w:val="4472C4"/>
                <w:u w:val="single"/>
              </w:rPr>
            </w:pPr>
            <w:r w:rsidRPr="00872121">
              <w:rPr>
                <w:rFonts w:ascii="Times New Roman" w:eastAsia="ＭＳ Ｐ明朝" w:hAnsi="Times New Roman" w:hint="eastAsia"/>
                <w:color w:val="4472C4"/>
                <w:u w:val="single"/>
              </w:rPr>
              <w:t>［記載例］</w:t>
            </w:r>
          </w:p>
          <w:p w14:paraId="01329062" w14:textId="77777777" w:rsidR="003A6576" w:rsidRPr="00872121" w:rsidRDefault="003A6576" w:rsidP="00872121">
            <w:pPr>
              <w:rPr>
                <w:rFonts w:ascii="Times New Roman" w:eastAsia="ＭＳ Ｐ明朝" w:hAnsi="Times New Roman"/>
                <w:color w:val="4472C4"/>
              </w:rPr>
            </w:pPr>
            <w:r w:rsidRPr="00872121">
              <w:rPr>
                <w:rFonts w:ascii="Times New Roman" w:eastAsia="ＭＳ Ｐ明朝" w:hAnsi="Times New Roman" w:hint="eastAsia"/>
                <w:color w:val="4472C4"/>
              </w:rPr>
              <w:t>○○</w:t>
            </w:r>
            <w:r w:rsidRPr="00872121">
              <w:rPr>
                <w:rFonts w:ascii="Times New Roman" w:eastAsia="ＭＳ Ｐ明朝" w:hAnsi="Times New Roman"/>
                <w:color w:val="4472C4"/>
              </w:rPr>
              <w:t>の作製</w:t>
            </w:r>
          </w:p>
          <w:p w14:paraId="0BD9C06B" w14:textId="77777777" w:rsidR="003A6576" w:rsidRPr="00872121" w:rsidRDefault="003A6576" w:rsidP="00872121">
            <w:pPr>
              <w:rPr>
                <w:rFonts w:ascii="Times New Roman" w:eastAsia="ＭＳ Ｐ明朝" w:hAnsi="Times New Roman"/>
                <w:strike/>
                <w:color w:val="4472C4"/>
              </w:rPr>
            </w:pPr>
            <w:r w:rsidRPr="00872121">
              <w:rPr>
                <w:rFonts w:ascii="Times New Roman" w:eastAsia="ＭＳ Ｐ明朝" w:hAnsi="Times New Roman"/>
                <w:color w:val="4472C4"/>
              </w:rPr>
              <w:t>大臣確認実験</w:t>
            </w:r>
          </w:p>
          <w:p w14:paraId="3BB780EB" w14:textId="77777777" w:rsidR="00DB02B4" w:rsidRPr="00872121" w:rsidRDefault="003A6576" w:rsidP="00872121">
            <w:pPr>
              <w:rPr>
                <w:rFonts w:ascii="Times New Roman" w:eastAsia="ＭＳ Ｐ明朝" w:hAnsi="Times New Roman"/>
                <w:color w:val="4472C4"/>
              </w:rPr>
            </w:pPr>
            <w:r w:rsidRPr="00872121">
              <w:rPr>
                <w:rFonts w:ascii="Times New Roman" w:eastAsia="ＭＳ Ｐ明朝" w:hAnsi="Times New Roman"/>
                <w:color w:val="4472C4"/>
              </w:rPr>
              <w:t>（</w:t>
            </w:r>
            <w:r w:rsidRPr="00872121">
              <w:rPr>
                <w:rFonts w:ascii="Times New Roman" w:eastAsia="ＭＳ Ｐ明朝" w:hAnsi="Times New Roman" w:hint="eastAsia"/>
                <w:color w:val="4472C4"/>
              </w:rPr>
              <w:t>○○大学○○棟○○室</w:t>
            </w:r>
            <w:r w:rsidRPr="00872121">
              <w:rPr>
                <w:rFonts w:ascii="Times New Roman" w:eastAsia="ＭＳ Ｐ明朝" w:hAnsi="Times New Roman"/>
                <w:color w:val="4472C4"/>
              </w:rPr>
              <w:t>）</w:t>
            </w:r>
          </w:p>
        </w:tc>
      </w:tr>
    </w:tbl>
    <w:p w14:paraId="7B9A5B44" w14:textId="77777777" w:rsidR="00DB02B4" w:rsidRDefault="00DB02B4" w:rsidP="00DB02B4">
      <w:pPr>
        <w:rPr>
          <w:color w:val="000000"/>
        </w:rPr>
      </w:pPr>
    </w:p>
    <w:sectPr w:rsidR="00DB02B4" w:rsidSect="00DB02B4">
      <w:pgSz w:w="16840" w:h="11907" w:orient="landscape" w:code="9"/>
      <w:pgMar w:top="1247" w:right="1247" w:bottom="1247" w:left="1247"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0474" w14:textId="77777777" w:rsidR="00BE3BE8" w:rsidRDefault="00BE3BE8" w:rsidP="00B929BE">
      <w:r>
        <w:separator/>
      </w:r>
    </w:p>
  </w:endnote>
  <w:endnote w:type="continuationSeparator" w:id="0">
    <w:p w14:paraId="24B003DF" w14:textId="77777777" w:rsidR="00BE3BE8" w:rsidRDefault="00BE3BE8" w:rsidP="00B9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6FD9" w14:textId="77777777" w:rsidR="004A07C4" w:rsidRDefault="004A07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A953" w14:textId="77777777" w:rsidR="00B929BE" w:rsidRPr="00B929BE" w:rsidRDefault="00B929BE">
    <w:pPr>
      <w:pStyle w:val="a7"/>
      <w:jc w:val="center"/>
      <w:rPr>
        <w:rFonts w:ascii="ＭＳ 明朝" w:hAnsi="ＭＳ 明朝"/>
        <w:sz w:val="22"/>
      </w:rPr>
    </w:pPr>
    <w:r w:rsidRPr="00B929BE">
      <w:rPr>
        <w:rFonts w:ascii="ＭＳ 明朝" w:hAnsi="ＭＳ 明朝"/>
        <w:sz w:val="22"/>
      </w:rPr>
      <w:fldChar w:fldCharType="begin"/>
    </w:r>
    <w:r w:rsidRPr="00B929BE">
      <w:rPr>
        <w:rFonts w:ascii="ＭＳ 明朝" w:hAnsi="ＭＳ 明朝"/>
        <w:sz w:val="22"/>
      </w:rPr>
      <w:instrText>PAGE   \* MERGEFORMAT</w:instrText>
    </w:r>
    <w:r w:rsidRPr="00B929BE">
      <w:rPr>
        <w:rFonts w:ascii="ＭＳ 明朝" w:hAnsi="ＭＳ 明朝"/>
        <w:sz w:val="22"/>
      </w:rPr>
      <w:fldChar w:fldCharType="separate"/>
    </w:r>
    <w:r w:rsidR="00342539" w:rsidRPr="00342539">
      <w:rPr>
        <w:rFonts w:ascii="ＭＳ 明朝" w:hAnsi="ＭＳ 明朝"/>
        <w:noProof/>
        <w:sz w:val="22"/>
        <w:lang w:val="ja-JP"/>
      </w:rPr>
      <w:t>1</w:t>
    </w:r>
    <w:r w:rsidRPr="00B929BE">
      <w:rPr>
        <w:rFonts w:ascii="ＭＳ 明朝" w:hAnsi="ＭＳ 明朝"/>
        <w:sz w:val="22"/>
      </w:rPr>
      <w:fldChar w:fldCharType="end"/>
    </w:r>
  </w:p>
  <w:p w14:paraId="2F32BA02" w14:textId="77777777" w:rsidR="00B929BE" w:rsidRDefault="00B929B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07FA" w14:textId="77777777" w:rsidR="004A07C4" w:rsidRDefault="004A07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668A3" w14:textId="77777777" w:rsidR="00BE3BE8" w:rsidRDefault="00BE3BE8" w:rsidP="00B929BE">
      <w:r>
        <w:separator/>
      </w:r>
    </w:p>
  </w:footnote>
  <w:footnote w:type="continuationSeparator" w:id="0">
    <w:p w14:paraId="2EFD4713" w14:textId="77777777" w:rsidR="00BE3BE8" w:rsidRDefault="00BE3BE8" w:rsidP="00B9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A1C6" w14:textId="77777777" w:rsidR="004A07C4" w:rsidRDefault="004A07C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280F" w14:textId="77777777" w:rsidR="004A07C4" w:rsidRDefault="004A07C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BFBE" w14:textId="77777777" w:rsidR="004A07C4" w:rsidRDefault="004A07C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E3"/>
    <w:rsid w:val="000114FD"/>
    <w:rsid w:val="00056EB1"/>
    <w:rsid w:val="0006783E"/>
    <w:rsid w:val="00072224"/>
    <w:rsid w:val="000A785A"/>
    <w:rsid w:val="000C4194"/>
    <w:rsid w:val="000D4B23"/>
    <w:rsid w:val="001027EB"/>
    <w:rsid w:val="001361BF"/>
    <w:rsid w:val="00140404"/>
    <w:rsid w:val="00155C43"/>
    <w:rsid w:val="00157DB2"/>
    <w:rsid w:val="00170A43"/>
    <w:rsid w:val="00173B88"/>
    <w:rsid w:val="0017468F"/>
    <w:rsid w:val="001A3EB9"/>
    <w:rsid w:val="001C25F0"/>
    <w:rsid w:val="001C708D"/>
    <w:rsid w:val="001D21F7"/>
    <w:rsid w:val="001D6E45"/>
    <w:rsid w:val="001E50C7"/>
    <w:rsid w:val="00274EE5"/>
    <w:rsid w:val="002838CA"/>
    <w:rsid w:val="002853F9"/>
    <w:rsid w:val="002A14B8"/>
    <w:rsid w:val="002F7631"/>
    <w:rsid w:val="0030095D"/>
    <w:rsid w:val="00312E66"/>
    <w:rsid w:val="00324812"/>
    <w:rsid w:val="00335D75"/>
    <w:rsid w:val="00337ACE"/>
    <w:rsid w:val="00342539"/>
    <w:rsid w:val="00342F1C"/>
    <w:rsid w:val="00353B08"/>
    <w:rsid w:val="003A6576"/>
    <w:rsid w:val="004073A9"/>
    <w:rsid w:val="004166F8"/>
    <w:rsid w:val="0042002C"/>
    <w:rsid w:val="00442C93"/>
    <w:rsid w:val="004A07C4"/>
    <w:rsid w:val="004C23CE"/>
    <w:rsid w:val="005242B6"/>
    <w:rsid w:val="0052669F"/>
    <w:rsid w:val="005336E2"/>
    <w:rsid w:val="00552645"/>
    <w:rsid w:val="005A4CD2"/>
    <w:rsid w:val="00627463"/>
    <w:rsid w:val="006322E0"/>
    <w:rsid w:val="00696C31"/>
    <w:rsid w:val="00754BE8"/>
    <w:rsid w:val="0077205D"/>
    <w:rsid w:val="00783873"/>
    <w:rsid w:val="00802C5D"/>
    <w:rsid w:val="00823346"/>
    <w:rsid w:val="0082515C"/>
    <w:rsid w:val="00872121"/>
    <w:rsid w:val="008C14CD"/>
    <w:rsid w:val="008D5836"/>
    <w:rsid w:val="008D7649"/>
    <w:rsid w:val="00912ABC"/>
    <w:rsid w:val="00933961"/>
    <w:rsid w:val="00940641"/>
    <w:rsid w:val="009664D8"/>
    <w:rsid w:val="00982ECD"/>
    <w:rsid w:val="009B5872"/>
    <w:rsid w:val="00A128E0"/>
    <w:rsid w:val="00A84507"/>
    <w:rsid w:val="00A870CF"/>
    <w:rsid w:val="00AA3FF1"/>
    <w:rsid w:val="00B03421"/>
    <w:rsid w:val="00B231E2"/>
    <w:rsid w:val="00B30B1E"/>
    <w:rsid w:val="00B70365"/>
    <w:rsid w:val="00B929BE"/>
    <w:rsid w:val="00BA502A"/>
    <w:rsid w:val="00BC5BCD"/>
    <w:rsid w:val="00BE3094"/>
    <w:rsid w:val="00BE3BE8"/>
    <w:rsid w:val="00BF4050"/>
    <w:rsid w:val="00C1358E"/>
    <w:rsid w:val="00C87C21"/>
    <w:rsid w:val="00CD50BB"/>
    <w:rsid w:val="00D133EF"/>
    <w:rsid w:val="00D659AC"/>
    <w:rsid w:val="00D81B69"/>
    <w:rsid w:val="00DB02B4"/>
    <w:rsid w:val="00DF3CE3"/>
    <w:rsid w:val="00E20F08"/>
    <w:rsid w:val="00E42025"/>
    <w:rsid w:val="00E444E6"/>
    <w:rsid w:val="00EA60A6"/>
    <w:rsid w:val="00EF73D2"/>
    <w:rsid w:val="00F155A0"/>
    <w:rsid w:val="00F25AC8"/>
    <w:rsid w:val="00F3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0D1A9B7"/>
  <w15:chartTrackingRefBased/>
  <w15:docId w15:val="{31A7417F-664A-4925-8D3C-4734412B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3A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641" w:lineRule="exact"/>
      <w:jc w:val="both"/>
    </w:pPr>
    <w:rPr>
      <w:rFonts w:cs="ＭＳ 明朝"/>
      <w:sz w:val="28"/>
      <w:szCs w:val="28"/>
    </w:rPr>
  </w:style>
  <w:style w:type="table" w:styleId="a4">
    <w:name w:val="Table Grid"/>
    <w:basedOn w:val="a1"/>
    <w:rsid w:val="004073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929BE"/>
    <w:pPr>
      <w:tabs>
        <w:tab w:val="center" w:pos="4252"/>
        <w:tab w:val="right" w:pos="8504"/>
      </w:tabs>
      <w:snapToGrid w:val="0"/>
    </w:pPr>
  </w:style>
  <w:style w:type="character" w:customStyle="1" w:styleId="a6">
    <w:name w:val="ヘッダー (文字)"/>
    <w:link w:val="a5"/>
    <w:rsid w:val="00B929BE"/>
    <w:rPr>
      <w:kern w:val="2"/>
      <w:sz w:val="21"/>
      <w:szCs w:val="21"/>
    </w:rPr>
  </w:style>
  <w:style w:type="paragraph" w:styleId="a7">
    <w:name w:val="footer"/>
    <w:basedOn w:val="a"/>
    <w:link w:val="a8"/>
    <w:uiPriority w:val="99"/>
    <w:rsid w:val="00B929BE"/>
    <w:pPr>
      <w:tabs>
        <w:tab w:val="center" w:pos="4252"/>
        <w:tab w:val="right" w:pos="8504"/>
      </w:tabs>
      <w:snapToGrid w:val="0"/>
    </w:pPr>
  </w:style>
  <w:style w:type="character" w:customStyle="1" w:styleId="a8">
    <w:name w:val="フッター (文字)"/>
    <w:link w:val="a7"/>
    <w:uiPriority w:val="99"/>
    <w:rsid w:val="00B929BE"/>
    <w:rPr>
      <w:kern w:val="2"/>
      <w:sz w:val="21"/>
      <w:szCs w:val="21"/>
    </w:rPr>
  </w:style>
  <w:style w:type="character" w:styleId="a9">
    <w:name w:val="annotation reference"/>
    <w:rsid w:val="00F155A0"/>
    <w:rPr>
      <w:sz w:val="18"/>
      <w:szCs w:val="18"/>
    </w:rPr>
  </w:style>
  <w:style w:type="paragraph" w:styleId="aa">
    <w:name w:val="annotation text"/>
    <w:basedOn w:val="a"/>
    <w:link w:val="ab"/>
    <w:rsid w:val="00F155A0"/>
    <w:pPr>
      <w:jc w:val="left"/>
    </w:pPr>
  </w:style>
  <w:style w:type="character" w:customStyle="1" w:styleId="ab">
    <w:name w:val="コメント文字列 (文字)"/>
    <w:link w:val="aa"/>
    <w:rsid w:val="00F155A0"/>
    <w:rPr>
      <w:kern w:val="2"/>
      <w:sz w:val="21"/>
      <w:szCs w:val="21"/>
    </w:rPr>
  </w:style>
  <w:style w:type="paragraph" w:styleId="ac">
    <w:name w:val="annotation subject"/>
    <w:basedOn w:val="aa"/>
    <w:next w:val="aa"/>
    <w:link w:val="ad"/>
    <w:rsid w:val="00F155A0"/>
    <w:rPr>
      <w:b/>
      <w:bCs/>
    </w:rPr>
  </w:style>
  <w:style w:type="character" w:customStyle="1" w:styleId="ad">
    <w:name w:val="コメント内容 (文字)"/>
    <w:link w:val="ac"/>
    <w:rsid w:val="00F155A0"/>
    <w:rPr>
      <w:b/>
      <w:bCs/>
      <w:kern w:val="2"/>
      <w:sz w:val="21"/>
      <w:szCs w:val="21"/>
    </w:rPr>
  </w:style>
  <w:style w:type="paragraph" w:styleId="ae">
    <w:name w:val="Balloon Text"/>
    <w:basedOn w:val="a"/>
    <w:link w:val="af"/>
    <w:rsid w:val="00F155A0"/>
    <w:rPr>
      <w:rFonts w:ascii="游ゴシック Light" w:eastAsia="游ゴシック Light" w:hAnsi="游ゴシック Light"/>
      <w:sz w:val="18"/>
      <w:szCs w:val="18"/>
    </w:rPr>
  </w:style>
  <w:style w:type="character" w:customStyle="1" w:styleId="af">
    <w:name w:val="吹き出し (文字)"/>
    <w:link w:val="ae"/>
    <w:rsid w:val="00F155A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91B1-AC81-4226-96CA-9A8A0832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1195</Words>
  <Characters>6816</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研究開発等に係る遺伝子組換え生物等の第二種使用等に当たって執るべき拡散防止措置等を定める省令</vt:lpstr>
      <vt:lpstr>　　　研究開発等に係る遺伝子組換え生物等の第二種使用等に当たって執るべき拡散防止措置等を定める省令</vt:lpstr>
    </vt:vector>
  </TitlesOfParts>
  <Company>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研究開発等に係る遺伝子組換え生物等の第二種使用等に当たって執るべき拡散防止措置等を定める省令</dc:title>
  <dc:subject/>
  <dc:creator>環境省</dc:creator>
  <cp:keywords/>
  <dc:description/>
  <cp:lastModifiedBy>m</cp:lastModifiedBy>
  <cp:revision>4</cp:revision>
  <dcterms:created xsi:type="dcterms:W3CDTF">2021-12-02T08:05:00Z</dcterms:created>
  <dcterms:modified xsi:type="dcterms:W3CDTF">2022-07-12T06:04:00Z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2022-07-11T07:59:40Z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b9e127cb-cc5c-41e5-afa9-c994563d67b5</vt:lpwstr>
  </property>
  <property fmtid="{D5CDD505-2E9C-101B-9397-08002B2CF9AE}" pid="8" name="MSIP_Label_d899a617-f30e-4fb8-b81c-fb6d0b94ac5b_ContentBits">
    <vt:lpwstr>0</vt:lpwstr>
  </property>
</Properties>
</file>