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A6A16" w14:textId="0234D61B" w:rsidR="00A837A8" w:rsidRPr="00C70CC6" w:rsidRDefault="00DF5D83" w:rsidP="00DF5D83">
      <w:pPr>
        <w:ind w:firstLineChars="4400" w:firstLine="9737"/>
        <w:rPr>
          <w:rFonts w:ascii="ＭＳ 明朝" w:eastAsia="ＭＳ 明朝" w:hAnsi="ＭＳ 明朝"/>
          <w:b/>
          <w:color w:val="auto"/>
        </w:rPr>
      </w:pPr>
      <w:r w:rsidRPr="00C70CC6">
        <w:rPr>
          <w:rFonts w:ascii="ＭＳ 明朝" w:eastAsia="ＭＳ 明朝" w:hAnsi="ＭＳ 明朝" w:hint="eastAsia"/>
          <w:b/>
          <w:color w:val="auto"/>
        </w:rPr>
        <w:t>別紙３</w:t>
      </w:r>
    </w:p>
    <w:p w14:paraId="05CBF8E7" w14:textId="79E5B63F" w:rsidR="00A837A8" w:rsidRPr="00C70CC6" w:rsidRDefault="00A837A8" w:rsidP="00A837A8">
      <w:pPr>
        <w:rPr>
          <w:rFonts w:ascii="ＭＳ 明朝" w:eastAsia="ＭＳ 明朝" w:hAnsi="ＭＳ 明朝"/>
          <w:b/>
          <w:color w:val="auto"/>
        </w:rPr>
      </w:pPr>
    </w:p>
    <w:p w14:paraId="725C2E06" w14:textId="77777777" w:rsidR="00AC3C8F" w:rsidRPr="00C70CC6" w:rsidRDefault="00AC3C8F" w:rsidP="00AC3C8F">
      <w:pPr>
        <w:suppressAutoHyphens/>
        <w:wordWrap w:val="0"/>
        <w:overflowPunct w:val="0"/>
        <w:autoSpaceDE w:val="0"/>
        <w:autoSpaceDN w:val="0"/>
        <w:jc w:val="center"/>
        <w:textAlignment w:val="baseline"/>
        <w:rPr>
          <w:rFonts w:ascii="ＭＳ 明朝" w:eastAsia="ＭＳ 明朝" w:hAnsi="ＭＳ 明朝"/>
          <w:color w:val="auto"/>
        </w:rPr>
      </w:pPr>
      <w:bookmarkStart w:id="0" w:name="_Hlk531374372"/>
      <w:bookmarkEnd w:id="0"/>
      <w:r w:rsidRPr="00C70CC6">
        <w:rPr>
          <w:rFonts w:ascii="ＭＳ 明朝" w:eastAsia="ＭＳ 明朝" w:hAnsi="ＭＳ 明朝" w:cs="ＭＳ 明朝" w:hint="eastAsia"/>
          <w:color w:val="auto"/>
        </w:rPr>
        <w:t>責任者及び業務従事者の管理体制・実施体制等について</w:t>
      </w:r>
    </w:p>
    <w:p w14:paraId="555E9AE2" w14:textId="77777777" w:rsidR="00AC3C8F" w:rsidRPr="00C70CC6" w:rsidRDefault="00AC3C8F" w:rsidP="00AC3C8F">
      <w:pPr>
        <w:suppressAutoHyphens/>
        <w:overflowPunct w:val="0"/>
        <w:autoSpaceDE w:val="0"/>
        <w:autoSpaceDN w:val="0"/>
        <w:jc w:val="right"/>
        <w:textAlignment w:val="baseline"/>
        <w:rPr>
          <w:rFonts w:ascii="ＭＳ 明朝" w:eastAsia="ＭＳ 明朝" w:hAnsi="ＭＳ 明朝" w:cs="ＭＳ 明朝"/>
          <w:color w:val="auto"/>
        </w:rPr>
      </w:pPr>
    </w:p>
    <w:p w14:paraId="2968AFF0" w14:textId="43A572ED" w:rsidR="00AC3C8F" w:rsidRPr="00C70CC6" w:rsidRDefault="002C255A" w:rsidP="002C255A">
      <w:pPr>
        <w:suppressAutoHyphens/>
        <w:wordWrap w:val="0"/>
        <w:overflowPunct w:val="0"/>
        <w:autoSpaceDE w:val="0"/>
        <w:autoSpaceDN w:val="0"/>
        <w:jc w:val="right"/>
        <w:textAlignment w:val="baseline"/>
        <w:rPr>
          <w:rFonts w:ascii="ＭＳ 明朝" w:eastAsia="ＭＳ 明朝" w:hAnsi="ＭＳ 明朝"/>
          <w:color w:val="auto"/>
          <w:lang w:eastAsia="zh-CN"/>
        </w:rPr>
      </w:pPr>
      <w:r w:rsidRPr="00C70CC6">
        <w:rPr>
          <w:rFonts w:ascii="ＭＳ 明朝" w:eastAsia="ＭＳ 明朝" w:hAnsi="ＭＳ 明朝" w:hint="eastAsia"/>
          <w:color w:val="auto"/>
          <w:lang w:eastAsia="zh-CN"/>
        </w:rPr>
        <w:t xml:space="preserve">日　　付　　</w:t>
      </w:r>
    </w:p>
    <w:p w14:paraId="303249E1"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p>
    <w:p w14:paraId="1448FF5A"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CN"/>
        </w:rPr>
      </w:pPr>
      <w:r w:rsidRPr="00C70CC6">
        <w:rPr>
          <w:rFonts w:ascii="ＭＳ 明朝" w:eastAsia="ＭＳ 明朝" w:hAnsi="ＭＳ 明朝" w:cs="ＭＳ 明朝" w:hint="eastAsia"/>
          <w:color w:val="auto"/>
          <w:lang w:eastAsia="zh-CN"/>
        </w:rPr>
        <w:t xml:space="preserve">　支出負担行為担当官</w:t>
      </w:r>
    </w:p>
    <w:p w14:paraId="4F78E587" w14:textId="2EED9F4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r w:rsidRPr="00C70CC6">
        <w:rPr>
          <w:rFonts w:ascii="ＭＳ 明朝" w:eastAsia="ＭＳ 明朝" w:hAnsi="ＭＳ 明朝" w:cs="ＭＳ 明朝" w:hint="eastAsia"/>
          <w:color w:val="auto"/>
        </w:rPr>
        <w:t xml:space="preserve">　</w:t>
      </w:r>
      <w:r w:rsidR="001F301C" w:rsidRPr="00C70CC6">
        <w:rPr>
          <w:rFonts w:ascii="ＭＳ 明朝" w:eastAsia="ＭＳ 明朝" w:hAnsi="ＭＳ 明朝" w:cs="ＭＳ 明朝" w:hint="eastAsia"/>
          <w:color w:val="auto"/>
        </w:rPr>
        <w:t>文部科学省</w:t>
      </w:r>
      <w:r w:rsidR="00DE39BF" w:rsidRPr="00C70CC6">
        <w:rPr>
          <w:rFonts w:ascii="ＭＳ 明朝" w:eastAsia="ＭＳ 明朝" w:hAnsi="ＭＳ 明朝" w:cs="ＭＳ 明朝" w:hint="eastAsia"/>
          <w:color w:val="auto"/>
        </w:rPr>
        <w:t>研究振興局</w:t>
      </w:r>
      <w:r w:rsidR="001F301C" w:rsidRPr="00C70CC6">
        <w:rPr>
          <w:rFonts w:ascii="ＭＳ 明朝" w:eastAsia="ＭＳ 明朝" w:hAnsi="ＭＳ 明朝" w:cs="ＭＳ 明朝" w:hint="eastAsia"/>
          <w:color w:val="auto"/>
        </w:rPr>
        <w:t>長</w:t>
      </w:r>
      <w:r w:rsidR="00DE39BF" w:rsidRPr="00C70CC6">
        <w:rPr>
          <w:rFonts w:ascii="ＭＳ 明朝" w:eastAsia="ＭＳ 明朝" w:hAnsi="ＭＳ 明朝" w:cs="ＭＳ 明朝" w:hint="eastAsia"/>
          <w:color w:val="auto"/>
        </w:rPr>
        <w:t xml:space="preserve">　</w:t>
      </w:r>
      <w:r w:rsidR="00CB1F47">
        <w:rPr>
          <w:rFonts w:ascii="ＭＳ 明朝" w:eastAsia="ＭＳ 明朝" w:hAnsi="ＭＳ 明朝" w:cs="ＭＳ 明朝" w:hint="eastAsia"/>
          <w:color w:val="auto"/>
        </w:rPr>
        <w:t>浅野　敦行</w:t>
      </w:r>
      <w:r w:rsidR="001F301C" w:rsidRPr="00C70CC6">
        <w:rPr>
          <w:rFonts w:ascii="ＭＳ 明朝" w:eastAsia="ＭＳ 明朝" w:hAnsi="ＭＳ 明朝" w:cs="ＭＳ 明朝" w:hint="eastAsia"/>
          <w:color w:val="auto"/>
        </w:rPr>
        <w:t xml:space="preserve">　殿</w:t>
      </w:r>
    </w:p>
    <w:p w14:paraId="6C0A50F8" w14:textId="77777777" w:rsidR="00AC3C8F" w:rsidRPr="00CE4B50"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62D12DA2" w14:textId="77777777" w:rsidR="00AC3C8F" w:rsidRPr="00C70CC6" w:rsidRDefault="00AC3C8F" w:rsidP="00AC3C8F">
      <w:pPr>
        <w:suppressAutoHyphens/>
        <w:wordWrap w:val="0"/>
        <w:overflowPunct w:val="0"/>
        <w:autoSpaceDE w:val="0"/>
        <w:autoSpaceDN w:val="0"/>
        <w:ind w:firstLineChars="1400" w:firstLine="3086"/>
        <w:textAlignment w:val="baseline"/>
        <w:rPr>
          <w:rFonts w:ascii="ＭＳ 明朝" w:eastAsia="ＭＳ 明朝" w:hAnsi="ＭＳ 明朝"/>
          <w:color w:val="auto"/>
        </w:rPr>
      </w:pPr>
      <w:r w:rsidRPr="00C70CC6">
        <w:rPr>
          <w:rFonts w:ascii="ＭＳ 明朝" w:eastAsia="ＭＳ 明朝" w:hAnsi="ＭＳ 明朝" w:hint="eastAsia"/>
          <w:color w:val="auto"/>
        </w:rPr>
        <w:t>（受託者）住　　所</w:t>
      </w:r>
    </w:p>
    <w:p w14:paraId="0DD07D4A" w14:textId="77777777" w:rsidR="00AC3C8F" w:rsidRPr="00C70CC6" w:rsidRDefault="00AC3C8F" w:rsidP="00AC3C8F">
      <w:pPr>
        <w:suppressAutoHyphens/>
        <w:wordWrap w:val="0"/>
        <w:overflowPunct w:val="0"/>
        <w:autoSpaceDE w:val="0"/>
        <w:autoSpaceDN w:val="0"/>
        <w:ind w:leftChars="1500" w:left="3307" w:firstLineChars="400" w:firstLine="882"/>
        <w:textAlignment w:val="baseline"/>
        <w:rPr>
          <w:rFonts w:ascii="ＭＳ 明朝" w:eastAsia="ＭＳ 明朝" w:hAnsi="ＭＳ 明朝"/>
          <w:color w:val="auto"/>
        </w:rPr>
      </w:pPr>
      <w:r w:rsidRPr="00C70CC6">
        <w:rPr>
          <w:rFonts w:ascii="ＭＳ 明朝" w:eastAsia="ＭＳ 明朝" w:hAnsi="ＭＳ 明朝" w:hint="eastAsia"/>
          <w:color w:val="auto"/>
        </w:rPr>
        <w:t>名称及び</w:t>
      </w:r>
      <w:r w:rsidRPr="00C70CC6">
        <w:rPr>
          <w:rFonts w:ascii="ＭＳ 明朝" w:eastAsia="ＭＳ 明朝" w:hAnsi="ＭＳ 明朝"/>
          <w:color w:val="auto"/>
        </w:rPr>
        <w:br/>
      </w:r>
      <w:r w:rsidRPr="00C70CC6">
        <w:rPr>
          <w:rFonts w:ascii="ＭＳ 明朝" w:eastAsia="ＭＳ 明朝" w:hAnsi="ＭＳ 明朝" w:hint="eastAsia"/>
          <w:color w:val="auto"/>
        </w:rPr>
        <w:t xml:space="preserve">　　　　代表者名　　　　　　　　　　　　</w:t>
      </w:r>
    </w:p>
    <w:p w14:paraId="126346C5"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59EA09A"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3183EDCB" w14:textId="6AEC78B1" w:rsidR="00AC3C8F" w:rsidRPr="00CB1F47" w:rsidRDefault="00AC3C8F" w:rsidP="00CB1F47">
      <w:pPr>
        <w:suppressAutoHyphens/>
        <w:wordWrap w:val="0"/>
        <w:overflowPunct w:val="0"/>
        <w:autoSpaceDE w:val="0"/>
        <w:autoSpaceDN w:val="0"/>
        <w:ind w:left="220" w:hangingChars="100" w:hanging="220"/>
        <w:textAlignment w:val="baseline"/>
        <w:rPr>
          <w:rFonts w:ascii="ＭＳ 明朝" w:eastAsia="ＭＳ 明朝" w:hAnsi="ＭＳ 明朝" w:cs="ＭＳ 明朝"/>
          <w:color w:val="auto"/>
        </w:rPr>
      </w:pPr>
      <w:r w:rsidRPr="00C70CC6">
        <w:rPr>
          <w:rFonts w:ascii="ＭＳ 明朝" w:eastAsia="ＭＳ 明朝" w:hAnsi="ＭＳ 明朝" w:cs="ＭＳ 明朝" w:hint="eastAsia"/>
          <w:color w:val="auto"/>
        </w:rPr>
        <w:t xml:space="preserve">　「</w:t>
      </w:r>
      <w:r w:rsidR="00C21999" w:rsidRPr="00C21999">
        <w:rPr>
          <w:rFonts w:ascii="ＭＳ 明朝" w:eastAsia="ＭＳ 明朝" w:hAnsi="ＭＳ 明朝" w:cs="ＭＳ 明朝"/>
          <w:color w:val="auto"/>
        </w:rPr>
        <w:t>大学の研究力強化に向けた諸外国の研究大学における研究を支える制度に関する調査業務</w:t>
      </w:r>
      <w:r w:rsidRPr="00C70CC6">
        <w:rPr>
          <w:rFonts w:ascii="ＭＳ 明朝" w:eastAsia="ＭＳ 明朝" w:hAnsi="ＭＳ 明朝" w:cs="ＭＳ 明朝" w:hint="eastAsia"/>
          <w:color w:val="auto"/>
        </w:rPr>
        <w:t>」の履行に当たっての責任者及び業務従事者の管理体制・実施体制並びに個人情報の管理の状況に係る検査については、下記のとおりです。</w:t>
      </w:r>
    </w:p>
    <w:p w14:paraId="2D4640EA"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7B352560"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0E7C1F2" w14:textId="77777777" w:rsidR="00AC3C8F" w:rsidRPr="00C70CC6" w:rsidRDefault="00AC3C8F" w:rsidP="00AC3C8F">
      <w:pPr>
        <w:suppressAutoHyphens/>
        <w:wordWrap w:val="0"/>
        <w:overflowPunct w:val="0"/>
        <w:autoSpaceDE w:val="0"/>
        <w:autoSpaceDN w:val="0"/>
        <w:jc w:val="center"/>
        <w:textAlignment w:val="baseline"/>
        <w:rPr>
          <w:rFonts w:ascii="ＭＳ 明朝" w:eastAsia="ＭＳ 明朝" w:hAnsi="ＭＳ 明朝"/>
          <w:color w:val="auto"/>
          <w:lang w:eastAsia="zh-TW"/>
        </w:rPr>
      </w:pPr>
      <w:r w:rsidRPr="00C70CC6">
        <w:rPr>
          <w:rFonts w:ascii="ＭＳ 明朝" w:eastAsia="ＭＳ 明朝" w:hAnsi="ＭＳ 明朝" w:cs="ＭＳ 明朝" w:hint="eastAsia"/>
          <w:color w:val="auto"/>
          <w:lang w:eastAsia="zh-TW"/>
        </w:rPr>
        <w:t>記</w:t>
      </w:r>
    </w:p>
    <w:p w14:paraId="16083450"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TW"/>
        </w:rPr>
      </w:pPr>
    </w:p>
    <w:p w14:paraId="53CB9AE8"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lang w:eastAsia="zh-TW"/>
        </w:rPr>
      </w:pPr>
      <w:r w:rsidRPr="00C70CC6">
        <w:rPr>
          <w:rFonts w:ascii="ＭＳ 明朝" w:eastAsia="ＭＳ 明朝" w:hAnsi="ＭＳ 明朝" w:cs="ＭＳ 明朝" w:hint="eastAsia"/>
          <w:color w:val="auto"/>
          <w:lang w:eastAsia="zh-TW"/>
        </w:rPr>
        <w:t xml:space="preserve">１．責任者　部署名：　　　　　　　　　</w:t>
      </w:r>
    </w:p>
    <w:p w14:paraId="450298D0" w14:textId="445D1E33" w:rsidR="00AC3C8F" w:rsidRPr="00C70CC6" w:rsidRDefault="00AC3C8F" w:rsidP="00AC3C8F">
      <w:pPr>
        <w:suppressAutoHyphens/>
        <w:wordWrap w:val="0"/>
        <w:overflowPunct w:val="0"/>
        <w:autoSpaceDE w:val="0"/>
        <w:autoSpaceDN w:val="0"/>
        <w:ind w:firstLineChars="600" w:firstLine="1323"/>
        <w:textAlignment w:val="baseline"/>
        <w:rPr>
          <w:rFonts w:ascii="ＭＳ 明朝" w:eastAsia="ＭＳ 明朝" w:hAnsi="ＭＳ 明朝" w:cs="ＭＳ 明朝"/>
          <w:color w:val="auto"/>
          <w:lang w:eastAsia="zh-TW"/>
        </w:rPr>
      </w:pPr>
      <w:r w:rsidRPr="00C70CC6">
        <w:rPr>
          <w:rFonts w:ascii="ＭＳ 明朝" w:eastAsia="ＭＳ 明朝" w:hAnsi="ＭＳ 明朝" w:cs="ＭＳ 明朝" w:hint="eastAsia"/>
          <w:color w:val="auto"/>
          <w:lang w:eastAsia="zh-TW"/>
        </w:rPr>
        <w:t xml:space="preserve">役職名：　　　　　　　　　　氏名：　　　　　　　　　　　　　</w:t>
      </w:r>
    </w:p>
    <w:p w14:paraId="435C5980" w14:textId="77777777" w:rsidR="00113E8E" w:rsidRPr="00C70CC6" w:rsidRDefault="00113E8E" w:rsidP="00B5669D">
      <w:pPr>
        <w:suppressAutoHyphens/>
        <w:wordWrap w:val="0"/>
        <w:overflowPunct w:val="0"/>
        <w:autoSpaceDE w:val="0"/>
        <w:autoSpaceDN w:val="0"/>
        <w:textAlignment w:val="baseline"/>
        <w:rPr>
          <w:rFonts w:ascii="ＭＳ 明朝" w:eastAsia="ＭＳ 明朝" w:hAnsi="ＭＳ 明朝"/>
          <w:color w:val="auto"/>
          <w:lang w:eastAsia="zh-TW"/>
        </w:rPr>
      </w:pPr>
    </w:p>
    <w:p w14:paraId="0FAD37EF" w14:textId="5CD5D511"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lang w:eastAsia="zh-TW"/>
        </w:rPr>
      </w:pPr>
    </w:p>
    <w:p w14:paraId="125BC91E"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olor w:val="auto"/>
          <w:lang w:eastAsia="zh-TW"/>
        </w:rPr>
      </w:pPr>
    </w:p>
    <w:p w14:paraId="6AE20250" w14:textId="1A6B8897" w:rsidR="00113E8E"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rPr>
      </w:pPr>
      <w:r w:rsidRPr="00C70CC6">
        <w:rPr>
          <w:rFonts w:ascii="ＭＳ 明朝" w:eastAsia="ＭＳ 明朝" w:hAnsi="ＭＳ 明朝" w:cs="ＭＳ 明朝" w:hint="eastAsia"/>
          <w:color w:val="auto"/>
        </w:rPr>
        <w:t>２．責任者及び業務従事者の管理体制・実施体制</w:t>
      </w:r>
    </w:p>
    <w:p w14:paraId="2A63BA76"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6BF39BB9"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rPr>
      </w:pPr>
      <w:r w:rsidRPr="00C70CC6">
        <w:rPr>
          <w:rFonts w:ascii="ＭＳ 明朝" w:eastAsia="ＭＳ 明朝" w:hAnsi="ＭＳ 明朝"/>
          <w:noProof/>
          <w:color w:val="auto"/>
        </w:rPr>
        <mc:AlternateContent>
          <mc:Choice Requires="wps">
            <w:drawing>
              <wp:anchor distT="45720" distB="45720" distL="114300" distR="114300" simplePos="0" relativeHeight="251670016" behindDoc="0" locked="0" layoutInCell="1" allowOverlap="1" wp14:anchorId="1BBD0D2B" wp14:editId="3EAEE152">
                <wp:simplePos x="0" y="0"/>
                <wp:positionH relativeFrom="margin">
                  <wp:posOffset>-9957</wp:posOffset>
                </wp:positionH>
                <wp:positionV relativeFrom="paragraph">
                  <wp:posOffset>27305</wp:posOffset>
                </wp:positionV>
                <wp:extent cx="236093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BD0D2B" id="_x0000_t202" coordsize="21600,21600" o:spt="202" path="m,l,21600r21600,l21600,xe">
                <v:stroke joinstyle="miter"/>
                <v:path gradientshapeok="t" o:connecttype="rect"/>
              </v:shapetype>
              <v:shape id="テキスト ボックス 2" o:spid="_x0000_s1026" type="#_x0000_t202" style="position:absolute;margin-left:-.8pt;margin-top:2.15pt;width:185.9pt;height:110.6pt;z-index:2516700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" filled="f" stroked="f">
                <v:textbox style="mso-fit-shape-to-text:t">
                  <w:txbxContent>
                    <w:p w14:paraId="68B6BD1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（記載例）</w:t>
                      </w:r>
                    </w:p>
                  </w:txbxContent>
                </v:textbox>
                <w10:wrap type="square" anchorx="margin"/>
              </v:shape>
            </w:pict>
          </mc:Fallback>
        </mc:AlternateContent>
      </w:r>
    </w:p>
    <w:p w14:paraId="7BAA07C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r w:rsidRPr="00C70CC6">
        <w:rPr>
          <w:rFonts w:ascii="ＭＳ 明朝" w:eastAsia="ＭＳ 明朝" w:hAnsi="ＭＳ 明朝"/>
          <w:noProof/>
          <w:color w:val="auto"/>
        </w:rPr>
        <mc:AlternateContent>
          <mc:Choice Requires="wpg">
            <w:drawing>
              <wp:anchor distT="0" distB="0" distL="114300" distR="114300" simplePos="0" relativeHeight="251671040" behindDoc="0" locked="0" layoutInCell="1" allowOverlap="1" wp14:anchorId="5606D131" wp14:editId="798AACBD">
                <wp:simplePos x="0" y="0"/>
                <wp:positionH relativeFrom="column">
                  <wp:posOffset>3810</wp:posOffset>
                </wp:positionH>
                <wp:positionV relativeFrom="paragraph">
                  <wp:posOffset>100330</wp:posOffset>
                </wp:positionV>
                <wp:extent cx="6108065" cy="2476500"/>
                <wp:effectExtent l="0" t="0" r="0" b="0"/>
                <wp:wrapNone/>
                <wp:docPr id="22" name="グループ化 22"/>
                <wp:cNvGraphicFramePr/>
                <a:graphic xmlns:a="http://schemas.openxmlformats.org/drawingml/2006/main">
                  <a:graphicData uri="http://schemas.microsoft.com/office/word/2010/wordprocessingGroup">
                    <wpg:wgp>
                      <wpg:cNvGrpSpPr/>
                      <wpg:grpSpPr>
                        <a:xfrm>
                          <a:off x="0" y="0"/>
                          <a:ext cx="6108065" cy="2476500"/>
                          <a:chOff x="0" y="0"/>
                          <a:chExt cx="6108065" cy="2476500"/>
                        </a:xfrm>
                      </wpg:grpSpPr>
                      <wpg:grpSp>
                        <wpg:cNvPr id="23" name="グループ化 23"/>
                        <wpg:cNvGrpSpPr/>
                        <wpg:grpSpPr>
                          <a:xfrm>
                            <a:off x="0" y="0"/>
                            <a:ext cx="6108065" cy="2476500"/>
                            <a:chOff x="-63075" y="47549"/>
                            <a:chExt cx="6603034" cy="2674061"/>
                          </a:xfrm>
                        </wpg:grpSpPr>
                        <wpg:grpSp>
                          <wpg:cNvPr id="24" name="グループ化 24"/>
                          <wpg:cNvGrpSpPr/>
                          <wpg:grpSpPr>
                            <a:xfrm>
                              <a:off x="-63075" y="47549"/>
                              <a:ext cx="6603034" cy="2674061"/>
                              <a:chOff x="-63075" y="47549"/>
                              <a:chExt cx="6603034" cy="2674137"/>
                            </a:xfrm>
                          </wpg:grpSpPr>
                          <wps:wsp>
                            <wps:cNvPr id="25" name="テキスト ボックス 2"/>
                            <wps:cNvSpPr txBox="1">
                              <a:spLocks noChangeArrowheads="1"/>
                            </wps:cNvSpPr>
                            <wps:spPr bwMode="auto">
                              <a:xfrm>
                                <a:off x="2555011" y="1427388"/>
                                <a:ext cx="960953" cy="557531"/>
                              </a:xfrm>
                              <a:prstGeom prst="rect">
                                <a:avLst/>
                              </a:prstGeom>
                              <a:noFill/>
                              <a:ln w="9525">
                                <a:noFill/>
                                <a:miter lim="800000"/>
                                <a:headEnd/>
                                <a:tailEnd/>
                              </a:ln>
                            </wps:spPr>
                            <wps:txb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s:wsp>
                            <wps:cNvPr id="26" name="テキスト ボックス 2"/>
                            <wps:cNvSpPr txBox="1">
                              <a:spLocks noChangeArrowheads="1"/>
                            </wps:cNvSpPr>
                            <wps:spPr bwMode="auto">
                              <a:xfrm>
                                <a:off x="2557494" y="121647"/>
                                <a:ext cx="943795" cy="557531"/>
                              </a:xfrm>
                              <a:prstGeom prst="rect">
                                <a:avLst/>
                              </a:prstGeom>
                              <a:noFill/>
                              <a:ln w="9525">
                                <a:noFill/>
                                <a:miter lim="800000"/>
                                <a:headEnd/>
                                <a:tailEnd/>
                              </a:ln>
                            </wps:spPr>
                            <wps:txb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wps:txbx>
                            <wps:bodyPr rot="0" vert="horz" wrap="square" lIns="91440" tIns="45720" rIns="91440" bIns="45720" anchor="t" anchorCtr="0">
                              <a:noAutofit/>
                            </wps:bodyPr>
                          </wps:wsp>
                          <wpg:grpSp>
                            <wpg:cNvPr id="27" name="グループ化 27"/>
                            <wpg:cNvGrpSpPr/>
                            <wpg:grpSpPr>
                              <a:xfrm>
                                <a:off x="-63075" y="103833"/>
                                <a:ext cx="6603034" cy="2617853"/>
                                <a:chOff x="-144747" y="81200"/>
                                <a:chExt cx="6604276" cy="2619995"/>
                              </a:xfrm>
                            </wpg:grpSpPr>
                            <wpg:grpSp>
                              <wpg:cNvPr id="28" name="グループ化 28"/>
                              <wpg:cNvGrpSpPr/>
                              <wpg:grpSpPr>
                                <a:xfrm>
                                  <a:off x="3355676" y="276046"/>
                                  <a:ext cx="781050" cy="933450"/>
                                  <a:chOff x="0" y="0"/>
                                  <a:chExt cx="781050" cy="933450"/>
                                </a:xfrm>
                              </wpg:grpSpPr>
                              <wps:wsp>
                                <wps:cNvPr id="29" name="直線コネクタ 29"/>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0" name="直線コネクタ 30"/>
                                <wps:cNvCnPr/>
                                <wps:spPr>
                                  <a:xfrm>
                                    <a:off x="0" y="0"/>
                                    <a:ext cx="775335" cy="0"/>
                                  </a:xfrm>
                                  <a:prstGeom prst="line">
                                    <a:avLst/>
                                  </a:prstGeom>
                                  <a:noFill/>
                                  <a:ln w="9525" cap="flat" cmpd="sng" algn="ctr">
                                    <a:solidFill>
                                      <a:sysClr val="windowText" lastClr="000000"/>
                                    </a:solidFill>
                                    <a:prstDash val="solid"/>
                                  </a:ln>
                                  <a:effectLst/>
                                </wps:spPr>
                                <wps:bodyPr/>
                              </wps:wsp>
                              <wps:wsp>
                                <wps:cNvPr id="31" name="直線コネクタ 31"/>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2" name="直線コネクタ 32"/>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3" name="テキスト ボックス 2"/>
                              <wps:cNvSpPr txBox="1">
                                <a:spLocks noChangeArrowheads="1"/>
                              </wps:cNvSpPr>
                              <wps:spPr bwMode="auto">
                                <a:xfrm>
                                  <a:off x="-144747" y="81200"/>
                                  <a:ext cx="1124697" cy="788866"/>
                                </a:xfrm>
                                <a:prstGeom prst="rect">
                                  <a:avLst/>
                                </a:prstGeom>
                                <a:noFill/>
                                <a:ln w="9525">
                                  <a:noFill/>
                                  <a:miter lim="800000"/>
                                  <a:headEnd/>
                                  <a:tailEnd/>
                                </a:ln>
                              </wps:spPr>
                              <wps:txb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w:t>
                                    </w:r>
                                    <w:r w:rsidRPr="00606983">
                                      <w:rPr>
                                        <w:rFonts w:ascii="ＭＳ 明朝" w:eastAsia="ＭＳ 明朝" w:hAnsi="ＭＳ 明朝" w:hint="eastAsia"/>
                                        <w:color w:val="auto"/>
                                      </w:rPr>
                                      <w:t>委託元）</w:t>
                                    </w:r>
                                  </w:p>
                                </w:txbxContent>
                              </wps:txbx>
                              <wps:bodyPr rot="0" vert="horz" wrap="square" lIns="91440" tIns="45720" rIns="91440" bIns="45720" anchor="t" anchorCtr="0">
                                <a:noAutofit/>
                              </wps:bodyPr>
                            </wps:wsp>
                            <wpg:grpSp>
                              <wpg:cNvPr id="34" name="グループ化 34"/>
                              <wpg:cNvGrpSpPr/>
                              <wpg:grpSpPr>
                                <a:xfrm>
                                  <a:off x="3355676" y="1604514"/>
                                  <a:ext cx="781050" cy="933450"/>
                                  <a:chOff x="0" y="0"/>
                                  <a:chExt cx="781050" cy="933450"/>
                                </a:xfrm>
                              </wpg:grpSpPr>
                              <wps:wsp>
                                <wps:cNvPr id="35" name="直線コネクタ 35"/>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6" name="直線コネクタ 36"/>
                                <wps:cNvCnPr/>
                                <wps:spPr>
                                  <a:xfrm>
                                    <a:off x="0" y="0"/>
                                    <a:ext cx="775335" cy="0"/>
                                  </a:xfrm>
                                  <a:prstGeom prst="line">
                                    <a:avLst/>
                                  </a:prstGeom>
                                  <a:noFill/>
                                  <a:ln w="9525" cap="flat" cmpd="sng" algn="ctr">
                                    <a:solidFill>
                                      <a:sysClr val="windowText" lastClr="000000"/>
                                    </a:solidFill>
                                    <a:prstDash val="solid"/>
                                  </a:ln>
                                  <a:effectLst/>
                                </wps:spPr>
                                <wps:bodyPr/>
                              </wps:wsp>
                              <wps:wsp>
                                <wps:cNvPr id="37" name="直線コネクタ 37"/>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8" name="直線コネクタ 38"/>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9" name="テキスト ボックス 2"/>
                              <wps:cNvSpPr txBox="1">
                                <a:spLocks noChangeArrowheads="1"/>
                              </wps:cNvSpPr>
                              <wps:spPr bwMode="auto">
                                <a:xfrm>
                                  <a:off x="4123291" y="120768"/>
                                  <a:ext cx="1897508" cy="343294"/>
                                </a:xfrm>
                                <a:prstGeom prst="rect">
                                  <a:avLst/>
                                </a:prstGeom>
                                <a:noFill/>
                                <a:ln w="9525">
                                  <a:noFill/>
                                  <a:miter lim="800000"/>
                                  <a:headEnd/>
                                  <a:tailEnd/>
                                </a:ln>
                              </wps:spPr>
                              <wps:txb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s:wsp>
                              <wps:cNvPr id="40" name="テキスト ボックス 2"/>
                              <wps:cNvSpPr txBox="1">
                                <a:spLocks noChangeArrowheads="1"/>
                              </wps:cNvSpPr>
                              <wps:spPr bwMode="auto">
                                <a:xfrm>
                                  <a:off x="4132053" y="2372265"/>
                                  <a:ext cx="1759585" cy="328930"/>
                                </a:xfrm>
                                <a:prstGeom prst="rect">
                                  <a:avLst/>
                                </a:prstGeom>
                                <a:noFill/>
                                <a:ln w="9525">
                                  <a:noFill/>
                                  <a:miter lim="800000"/>
                                  <a:headEnd/>
                                  <a:tailEnd/>
                                </a:ln>
                              </wps:spPr>
                              <wps:txb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4132053" y="1915066"/>
                                  <a:ext cx="1943674" cy="346938"/>
                                </a:xfrm>
                                <a:prstGeom prst="rect">
                                  <a:avLst/>
                                </a:prstGeom>
                                <a:noFill/>
                                <a:ln w="9525">
                                  <a:noFill/>
                                  <a:miter lim="800000"/>
                                  <a:headEnd/>
                                  <a:tailEnd/>
                                </a:ln>
                              </wps:spPr>
                              <wps:txb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hint="eastAsia"/>
                                        <w:color w:val="auto"/>
                                      </w:rPr>
                                      <w:t>○名）</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4131810" y="1052406"/>
                                  <a:ext cx="2327719" cy="328930"/>
                                </a:xfrm>
                                <a:prstGeom prst="rect">
                                  <a:avLst/>
                                </a:prstGeom>
                                <a:noFill/>
                                <a:ln w="9525">
                                  <a:noFill/>
                                  <a:miter lim="800000"/>
                                  <a:headEnd/>
                                  <a:tailEnd/>
                                </a:ln>
                              </wps:spPr>
                              <wps:txb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hint="eastAsia"/>
                                        <w:color w:val="auto"/>
                                      </w:rPr>
                                      <w:t>○</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wps:txbx>
                              <wps:bodyPr rot="0" vert="horz" wrap="square" lIns="91440" tIns="45720" rIns="91440" bIns="45720" anchor="t" anchorCtr="0">
                                <a:noAutofit/>
                              </wps:bodyPr>
                            </wps:wsp>
                            <wps:wsp>
                              <wps:cNvPr id="43" name="テキスト ボックス 2"/>
                              <wps:cNvSpPr txBox="1">
                                <a:spLocks noChangeArrowheads="1"/>
                              </wps:cNvSpPr>
                              <wps:spPr bwMode="auto">
                                <a:xfrm>
                                  <a:off x="4132051" y="1449238"/>
                                  <a:ext cx="1861284" cy="328930"/>
                                </a:xfrm>
                                <a:prstGeom prst="rect">
                                  <a:avLst/>
                                </a:prstGeom>
                                <a:noFill/>
                                <a:ln w="9525">
                                  <a:noFill/>
                                  <a:miter lim="800000"/>
                                  <a:headEnd/>
                                  <a:tailEnd/>
                                </a:ln>
                              </wps:spPr>
                              <wps:txb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wps:txbx>
                              <wps:bodyPr rot="0" vert="horz" wrap="square" lIns="91440" tIns="45720" rIns="91440" bIns="45720" anchor="t" anchorCtr="0">
                                <a:noAutofit/>
                              </wps:bodyPr>
                            </wps:wsp>
                            <wps:wsp>
                              <wps:cNvPr id="44" name="テキスト ボックス 2"/>
                              <wps:cNvSpPr txBox="1">
                                <a:spLocks noChangeArrowheads="1"/>
                              </wps:cNvSpPr>
                              <wps:spPr bwMode="auto">
                                <a:xfrm>
                                  <a:off x="4132051" y="586597"/>
                                  <a:ext cx="1943675" cy="328930"/>
                                </a:xfrm>
                                <a:prstGeom prst="rect">
                                  <a:avLst/>
                                </a:prstGeom>
                                <a:noFill/>
                                <a:ln w="9525">
                                  <a:noFill/>
                                  <a:miter lim="800000"/>
                                  <a:headEnd/>
                                  <a:tailEnd/>
                                </a:ln>
                              </wps:spPr>
                              <wps:txb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wps:txbx>
                              <wps:bodyPr rot="0" vert="horz" wrap="square" lIns="91440" tIns="45720" rIns="91440" bIns="45720" anchor="t" anchorCtr="0">
                                <a:noAutofit/>
                              </wps:bodyPr>
                            </wps:wsp>
                          </wpg:grpSp>
                          <wps:wsp>
                            <wps:cNvPr id="45" name="正方形/長方形 45"/>
                            <wps:cNvSpPr/>
                            <wps:spPr>
                              <a:xfrm>
                                <a:off x="14630" y="47549"/>
                                <a:ext cx="964504"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2472537" y="47549"/>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472537" y="1345997"/>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コネクタ 48"/>
                            <wps:cNvCnPr/>
                            <wps:spPr>
                              <a:xfrm flipH="1">
                                <a:off x="2236923" y="303520"/>
                                <a:ext cx="235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直線コネクタ 49"/>
                            <wps:cNvCnPr/>
                            <wps:spPr>
                              <a:xfrm>
                                <a:off x="976285" y="303584"/>
                                <a:ext cx="2961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0" name="直線コネクタ 50"/>
                          <wps:cNvCnPr/>
                          <wps:spPr>
                            <a:xfrm>
                              <a:off x="1750677" y="793310"/>
                              <a:ext cx="1090" cy="836702"/>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flipV="1">
                              <a:off x="1741251" y="1625297"/>
                              <a:ext cx="727330" cy="471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2" name="正方形/長方形 52"/>
                        <wps:cNvSpPr/>
                        <wps:spPr>
                          <a:xfrm>
                            <a:off x="1235413" y="0"/>
                            <a:ext cx="892175" cy="69024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2"/>
                        <wps:cNvSpPr txBox="1">
                          <a:spLocks noChangeArrowheads="1"/>
                        </wps:cNvSpPr>
                        <wps:spPr bwMode="auto">
                          <a:xfrm>
                            <a:off x="1157592" y="71580"/>
                            <a:ext cx="1040193" cy="729966"/>
                          </a:xfrm>
                          <a:prstGeom prst="rect">
                            <a:avLst/>
                          </a:prstGeom>
                          <a:noFill/>
                          <a:ln w="9525">
                            <a:noFill/>
                            <a:miter lim="800000"/>
                            <a:headEnd/>
                            <a:tailEnd/>
                          </a:ln>
                        </wps:spPr>
                        <wps:txb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606D131" id="グループ化 22" o:spid="_x0000_s1027" style="position:absolute;margin-left:.3pt;margin-top:7.9pt;width:480.95pt;height:195pt;z-index:251671040;mso-width-relative:margin"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">
                <v:group id="グループ化 23" o:spid="_x0000_s1028"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29"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30" type="#_x0000_t202" style="position:absolute;left:25550;top:14273;width:9609;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8C51443"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6BA73A7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shape id="_x0000_s1031" type="#_x0000_t202" style="position:absolute;left:25574;top:1216;width:9438;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402BFC77"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○○担当</w:t>
                            </w:r>
                          </w:p>
                          <w:p w14:paraId="728125B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color w:val="auto"/>
                              </w:rPr>
                              <w:t>リーダー</w:t>
                            </w:r>
                          </w:p>
                        </w:txbxContent>
                      </v:textbox>
                    </v:shape>
                    <v:group id="グループ化 27" o:spid="_x0000_s1032"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グループ化 28" o:spid="_x0000_s1033"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直線コネクタ 29" o:spid="_x0000_s1034"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line id="直線コネクタ 30" o:spid="_x0000_s1035"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line id="直線コネクタ 31" o:spid="_x0000_s1036"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" strokecolor="windowText"/>
                        <v:line id="直線コネクタ 32" o:spid="_x0000_s1037"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" strokecolor="windowText"/>
                      </v:group>
                      <v:shape id="_x0000_s1038" type="#_x0000_t202" style="position:absolute;left:-1447;top:812;width:11246;height:7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DF2553E" w14:textId="15FA7A41"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発注者</w:t>
                              </w:r>
                            </w:p>
                            <w:p w14:paraId="64BD0908" w14:textId="00E50934"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（委託元）</w:t>
                              </w:r>
                            </w:p>
                          </w:txbxContent>
                        </v:textbox>
                      </v:shape>
                      <v:group id="グループ化 34" o:spid="_x0000_s1039"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直線コネクタ 35" o:spid="_x0000_s1040"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" strokecolor="windowText"/>
                        <v:line id="直線コネクタ 36" o:spid="_x0000_s1041"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" strokecolor="windowText"/>
                        <v:line id="直線コネクタ 37" o:spid="_x0000_s1042"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" strokecolor="windowText"/>
                        <v:line id="直線コネクタ 38" o:spid="_x0000_s1043"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" strokecolor="windowText"/>
                      </v:group>
                      <v:shape id="_x0000_s1044" type="#_x0000_t202" style="position:absolute;left:41232;top:1207;width:18975;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810B089"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p>
                          </w:txbxContent>
                        </v:textbox>
                      </v:shape>
                      <v:shape id="_x0000_s1045" type="#_x0000_t202" style="position:absolute;left:41320;top:23722;width:175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2B753B4"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46" type="#_x0000_t202" style="position:absolute;left:41320;top:19150;width:1943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AEDE5E6"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○○業務担当（○名）</w:t>
                              </w:r>
                            </w:p>
                          </w:txbxContent>
                        </v:textbox>
                      </v:shape>
                      <v:shape id="_x0000_s1047" type="#_x0000_t202" style="position:absolute;left:41318;top:10524;width:232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F8E9802"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名</w:t>
                              </w:r>
                              <w:r w:rsidRPr="00606983">
                                <w:rPr>
                                  <w:rFonts w:ascii="ＭＳ 明朝" w:eastAsia="ＭＳ 明朝" w:hAnsi="ＭＳ 明朝" w:hint="eastAsia"/>
                                  <w:color w:val="auto"/>
                                </w:rPr>
                                <w:t>）</w:t>
                              </w:r>
                            </w:p>
                          </w:txbxContent>
                        </v:textbox>
                      </v:shape>
                      <v:shape id="_x0000_s1048" type="#_x0000_t202" style="position:absolute;left:41320;top:14492;width:18613;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4DCE48" w14:textId="0C103A1E"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○名</w:t>
                              </w:r>
                              <w:r w:rsidRPr="00606983">
                                <w:rPr>
                                  <w:rFonts w:ascii="ＭＳ 明朝" w:eastAsia="ＭＳ 明朝" w:hAnsi="ＭＳ 明朝"/>
                                  <w:color w:val="auto"/>
                                </w:rPr>
                                <w:t>）</w:t>
                              </w:r>
                            </w:p>
                          </w:txbxContent>
                        </v:textbox>
                      </v:shape>
                      <v:shape id="_x0000_s1049" type="#_x0000_t202" style="position:absolute;left:41320;top:5865;width:19437;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477061" w14:textId="77777777" w:rsidR="000B1D33" w:rsidRPr="00606983" w:rsidRDefault="000B1D33" w:rsidP="00AC3C8F">
                              <w:pPr>
                                <w:rPr>
                                  <w:rFonts w:ascii="ＭＳ 明朝" w:eastAsia="ＭＳ 明朝" w:hAnsi="ＭＳ 明朝"/>
                                  <w:color w:val="auto"/>
                                </w:rPr>
                              </w:pPr>
                              <w:r w:rsidRPr="00606983">
                                <w:rPr>
                                  <w:rFonts w:ascii="ＭＳ 明朝" w:eastAsia="ＭＳ 明朝" w:hAnsi="ＭＳ 明朝" w:hint="eastAsia"/>
                                  <w:color w:val="auto"/>
                                </w:rPr>
                                <w:t>○○業務担当</w:t>
                              </w:r>
                              <w:r w:rsidRPr="00606983">
                                <w:rPr>
                                  <w:rFonts w:ascii="ＭＳ 明朝" w:eastAsia="ＭＳ 明朝" w:hAnsi="ＭＳ 明朝"/>
                                  <w:color w:val="auto"/>
                                </w:rPr>
                                <w:t>（</w:t>
                              </w:r>
                              <w:r w:rsidRPr="00606983">
                                <w:rPr>
                                  <w:rFonts w:ascii="ＭＳ 明朝" w:eastAsia="ＭＳ 明朝" w:hAnsi="ＭＳ 明朝" w:hint="eastAsia"/>
                                  <w:color w:val="auto"/>
                                </w:rPr>
                                <w:t>○</w:t>
                              </w:r>
                              <w:r w:rsidRPr="00606983">
                                <w:rPr>
                                  <w:rFonts w:ascii="ＭＳ 明朝" w:eastAsia="ＭＳ 明朝" w:hAnsi="ＭＳ 明朝"/>
                                  <w:color w:val="auto"/>
                                </w:rPr>
                                <w:t>名）</w:t>
                              </w:r>
                            </w:p>
                          </w:txbxContent>
                        </v:textbox>
                      </v:shape>
                    </v:group>
                    <v:rect id="正方形/長方形 45" o:spid="_x0000_s1050" style="position:absolute;left:146;top:475;width:9645;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正方形/長方形 46" o:spid="_x0000_s1051" style="position:absolute;left:24725;top:475;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" filled="f" strokecolor="windowText"/>
                    <v:rect id="正方形/長方形 47" o:spid="_x0000_s1052" style="position:absolute;left:24725;top:13459;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" filled="f" strokecolor="windowText"/>
                    <v:line id="直線コネクタ 48" o:spid="_x0000_s1053" style="position:absolute;flip:x;visibility:visible;mso-wrap-style:squar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" strokecolor="black [3213]" strokeweight=".5pt">
                      <v:stroke joinstyle="miter"/>
                    </v:line>
                    <v:line id="直線コネクタ 49" o:spid="_x0000_s1054" style="position:absolute;visibility:visible;mso-wrap-style:squar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" strokecolor="black [3200]" strokeweight=".5pt">
                      <v:stroke joinstyle="miter"/>
                    </v:line>
                  </v:group>
                  <v:line id="直線コネクタ 50" o:spid="_x0000_s1055" style="position:absolute;visibility:visible;mso-wrap-style:squar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8ZzwgAAANsAAAAPAAAAZHJzL2Rvd25yZXYueG1sRE9da8Iw&#10;FH0X9h/CHexFNN2G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CHq8ZzwgAAANsAAAAPAAAA&#10;AAAAAAAAAAAAAAcCAABkcnMvZG93bnJldi54bWxQSwUGAAAAAAMAAwC3AAAA9gIAAAAA&#10;" strokecolor="black [3200]" strokeweight=".5pt">
                    <v:stroke joinstyle="miter"/>
                  </v:line>
                  <v:line id="直線コネクタ 51" o:spid="_x0000_s1056" style="position:absolute;flip:y;visibility:visible;mso-wrap-style:squar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group>
                <v:rect id="正方形/長方形 52" o:spid="_x0000_s1057" style="position:absolute;left:12354;width:8921;height:6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" filled="f" strokecolor="windowText"/>
                <v:shape id="_x0000_s1058" type="#_x0000_t202" style="position:absolute;left:11575;top:715;width:10402;height:7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2629DC"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責任者</w:t>
                        </w:r>
                      </w:p>
                      <w:p w14:paraId="1020B8CA" w14:textId="77777777" w:rsidR="000B1D33" w:rsidRPr="00606983" w:rsidRDefault="000B1D33" w:rsidP="00AC3C8F">
                        <w:pPr>
                          <w:jc w:val="center"/>
                          <w:rPr>
                            <w:rFonts w:ascii="ＭＳ 明朝" w:eastAsia="ＭＳ 明朝" w:hAnsi="ＭＳ 明朝"/>
                            <w:color w:val="auto"/>
                          </w:rPr>
                        </w:pPr>
                        <w:r w:rsidRPr="00606983">
                          <w:rPr>
                            <w:rFonts w:ascii="ＭＳ 明朝" w:eastAsia="ＭＳ 明朝" w:hAnsi="ＭＳ 明朝" w:hint="eastAsia"/>
                            <w:color w:val="auto"/>
                          </w:rPr>
                          <w:t>（受託者）</w:t>
                        </w:r>
                      </w:p>
                    </w:txbxContent>
                  </v:textbox>
                </v:shape>
              </v:group>
            </w:pict>
          </mc:Fallback>
        </mc:AlternateContent>
      </w:r>
    </w:p>
    <w:p w14:paraId="07216ECC" w14:textId="77777777" w:rsidR="00113E8E" w:rsidRPr="00C70CC6" w:rsidRDefault="00113E8E" w:rsidP="00AC3C8F">
      <w:pPr>
        <w:suppressAutoHyphens/>
        <w:wordWrap w:val="0"/>
        <w:overflowPunct w:val="0"/>
        <w:autoSpaceDE w:val="0"/>
        <w:autoSpaceDN w:val="0"/>
        <w:textAlignment w:val="baseline"/>
        <w:rPr>
          <w:rFonts w:ascii="ＭＳ 明朝" w:eastAsia="ＭＳ 明朝" w:hAnsi="ＭＳ 明朝"/>
          <w:color w:val="auto"/>
        </w:rPr>
      </w:pPr>
    </w:p>
    <w:p w14:paraId="44FA8DDB" w14:textId="64C74841"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5B20D58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15ADC856"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6EB489C"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4B4D5972"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716D3CE8"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6C68FF6"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0A8D97A1"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74FEA4FF"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p>
    <w:p w14:paraId="680CBC9A" w14:textId="7FCC05C8" w:rsidR="00AC3C8F" w:rsidRPr="00C70CC6" w:rsidRDefault="00AC3C8F" w:rsidP="00AC3C8F">
      <w:pPr>
        <w:suppressAutoHyphens/>
        <w:wordWrap w:val="0"/>
        <w:overflowPunct w:val="0"/>
        <w:autoSpaceDE w:val="0"/>
        <w:autoSpaceDN w:val="0"/>
        <w:textAlignment w:val="baseline"/>
        <w:rPr>
          <w:rFonts w:ascii="ＭＳ 明朝" w:eastAsia="ＭＳ 明朝" w:hAnsi="ＭＳ 明朝" w:cs="ＭＳ 明朝"/>
          <w:color w:val="auto"/>
        </w:rPr>
      </w:pPr>
    </w:p>
    <w:p w14:paraId="5106B568" w14:textId="547F7DEB"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3A0E81EE" w14:textId="1FB8A25E"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3FE285FF" w14:textId="39809D91"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16299EB7" w14:textId="40F2BB31" w:rsidR="00113E8E" w:rsidRPr="00C70CC6" w:rsidRDefault="00113E8E" w:rsidP="00AC3C8F">
      <w:pPr>
        <w:suppressAutoHyphens/>
        <w:wordWrap w:val="0"/>
        <w:overflowPunct w:val="0"/>
        <w:autoSpaceDE w:val="0"/>
        <w:autoSpaceDN w:val="0"/>
        <w:textAlignment w:val="baseline"/>
        <w:rPr>
          <w:rFonts w:ascii="ＭＳ 明朝" w:eastAsia="ＭＳ 明朝" w:hAnsi="ＭＳ 明朝" w:cs="ＭＳ 明朝"/>
          <w:color w:val="auto"/>
        </w:rPr>
      </w:pPr>
    </w:p>
    <w:p w14:paraId="4BAC446C" w14:textId="77777777" w:rsidR="00AC3C8F" w:rsidRPr="00C70CC6" w:rsidRDefault="00AC3C8F" w:rsidP="00AC3C8F">
      <w:pPr>
        <w:suppressAutoHyphens/>
        <w:wordWrap w:val="0"/>
        <w:overflowPunct w:val="0"/>
        <w:autoSpaceDE w:val="0"/>
        <w:autoSpaceDN w:val="0"/>
        <w:textAlignment w:val="baseline"/>
        <w:rPr>
          <w:rFonts w:ascii="ＭＳ 明朝" w:eastAsia="ＭＳ 明朝" w:hAnsi="ＭＳ 明朝"/>
          <w:color w:val="auto"/>
        </w:rPr>
      </w:pPr>
      <w:r w:rsidRPr="00C70CC6">
        <w:rPr>
          <w:rFonts w:ascii="ＭＳ 明朝" w:eastAsia="ＭＳ 明朝" w:hAnsi="ＭＳ 明朝" w:cs="ＭＳ 明朝" w:hint="eastAsia"/>
          <w:color w:val="auto"/>
        </w:rPr>
        <w:t>３．受託者における個人情報の管理の状況に係る検査</w:t>
      </w:r>
    </w:p>
    <w:p w14:paraId="34C49F84" w14:textId="1F11940B" w:rsidR="00A837A8" w:rsidRPr="00C70CC6" w:rsidRDefault="00AC3C8F" w:rsidP="00350A00">
      <w:pPr>
        <w:suppressAutoHyphens/>
        <w:wordWrap w:val="0"/>
        <w:overflowPunct w:val="0"/>
        <w:autoSpaceDE w:val="0"/>
        <w:autoSpaceDN w:val="0"/>
        <w:ind w:left="661" w:hangingChars="300" w:hanging="661"/>
        <w:textAlignment w:val="baseline"/>
        <w:rPr>
          <w:rFonts w:ascii="ＭＳ 明朝" w:eastAsia="ＭＳ 明朝" w:hAnsi="ＭＳ 明朝"/>
          <w:color w:val="auto"/>
        </w:rPr>
      </w:pPr>
      <w:r w:rsidRPr="00C70CC6">
        <w:rPr>
          <w:rFonts w:ascii="ＭＳ 明朝" w:eastAsia="ＭＳ 明朝" w:hAnsi="ＭＳ 明朝" w:hint="eastAsia"/>
          <w:color w:val="auto"/>
        </w:rPr>
        <w:t xml:space="preserve">　　※文部科学省から引き渡された個人情報の管理状況に係る検査の実施計画等を記載してください。</w:t>
      </w:r>
    </w:p>
    <w:p w14:paraId="0EC45B21" w14:textId="77777777" w:rsidR="00A837A8" w:rsidRPr="00C70CC6" w:rsidRDefault="00A837A8" w:rsidP="003B6AEE">
      <w:pPr>
        <w:rPr>
          <w:rFonts w:ascii="ＭＳ 明朝" w:eastAsia="ＭＳ 明朝" w:hAnsi="ＭＳ 明朝" w:cs="ＭＳ 明朝"/>
          <w:color w:val="auto"/>
        </w:rPr>
      </w:pPr>
    </w:p>
    <w:p w14:paraId="6B41662B" w14:textId="6FC74374" w:rsidR="003B6AEE" w:rsidRPr="00C70CC6" w:rsidRDefault="00712355" w:rsidP="00712355">
      <w:pPr>
        <w:ind w:firstLineChars="2600" w:firstLine="5732"/>
        <w:rPr>
          <w:rFonts w:ascii="ＭＳ 明朝" w:eastAsia="ＭＳ 明朝" w:hAnsi="ＭＳ 明朝" w:cs="ＭＳ 明朝"/>
          <w:color w:val="auto"/>
          <w:lang w:eastAsia="zh-CN"/>
        </w:rPr>
      </w:pPr>
      <w:r w:rsidRPr="00C70CC6">
        <w:rPr>
          <w:rFonts w:ascii="ＭＳ 明朝" w:eastAsia="ＭＳ 明朝" w:hAnsi="ＭＳ 明朝" w:cs="ＭＳ 明朝" w:hint="eastAsia"/>
          <w:color w:val="auto"/>
          <w:lang w:eastAsia="zh-CN"/>
        </w:rPr>
        <w:t>【本件担当者】</w:t>
      </w:r>
    </w:p>
    <w:p w14:paraId="5341463C" w14:textId="1FCF9BCC" w:rsidR="00712355" w:rsidRPr="00C70CC6" w:rsidRDefault="00712355" w:rsidP="003B6AEE">
      <w:pPr>
        <w:rPr>
          <w:rFonts w:ascii="ＭＳ 明朝" w:eastAsia="ＭＳ 明朝" w:hAnsi="ＭＳ 明朝" w:cs="ＭＳ 明朝"/>
          <w:color w:val="auto"/>
          <w:lang w:eastAsia="zh-CN"/>
        </w:rPr>
      </w:pPr>
      <w:r w:rsidRPr="00C70CC6">
        <w:rPr>
          <w:rFonts w:ascii="ＭＳ 明朝" w:eastAsia="ＭＳ 明朝" w:hAnsi="ＭＳ 明朝" w:cs="ＭＳ 明朝" w:hint="eastAsia"/>
          <w:color w:val="auto"/>
          <w:lang w:eastAsia="zh-CN"/>
        </w:rPr>
        <w:t xml:space="preserve">　　　　　　　　　　　　　　　　　　　　　　　　　　　　　氏名：</w:t>
      </w:r>
    </w:p>
    <w:p w14:paraId="525DFC75" w14:textId="18C209EE" w:rsidR="00712355" w:rsidRPr="00C70CC6" w:rsidRDefault="00712355" w:rsidP="003B6AEE">
      <w:pPr>
        <w:rPr>
          <w:rFonts w:ascii="ＭＳ 明朝" w:eastAsia="ＭＳ 明朝" w:hAnsi="ＭＳ 明朝" w:cs="ＭＳ 明朝"/>
          <w:color w:val="auto"/>
        </w:rPr>
      </w:pPr>
      <w:r w:rsidRPr="00C70CC6">
        <w:rPr>
          <w:rFonts w:ascii="ＭＳ 明朝" w:eastAsia="ＭＳ 明朝" w:hAnsi="ＭＳ 明朝" w:cs="ＭＳ 明朝" w:hint="eastAsia"/>
          <w:color w:val="auto"/>
          <w:lang w:eastAsia="zh-CN"/>
        </w:rPr>
        <w:t xml:space="preserve">　　　　　　　　　　　　　　　　　　　　　　　　　　　</w:t>
      </w:r>
      <w:r w:rsidRPr="00C70CC6">
        <w:rPr>
          <w:rFonts w:ascii="ＭＳ 明朝" w:eastAsia="ＭＳ 明朝" w:hAnsi="ＭＳ 明朝" w:cs="ＭＳ 明朝" w:hint="eastAsia"/>
          <w:color w:val="auto"/>
        </w:rPr>
        <w:t>電話番号：</w:t>
      </w:r>
    </w:p>
    <w:p w14:paraId="7316F267" w14:textId="098A50D4" w:rsidR="00123022" w:rsidRPr="00C70CC6" w:rsidRDefault="00123022" w:rsidP="00DF5D83">
      <w:pPr>
        <w:overflowPunct w:val="0"/>
        <w:adjustRightInd w:val="0"/>
        <w:textAlignment w:val="baseline"/>
        <w:rPr>
          <w:color w:val="auto"/>
          <w:kern w:val="2"/>
          <w:sz w:val="22"/>
          <w:szCs w:val="22"/>
        </w:rPr>
      </w:pPr>
    </w:p>
    <w:sectPr w:rsidR="00123022" w:rsidRPr="00C70CC6" w:rsidSect="005E3133">
      <w:footerReference w:type="default" r:id="rId8"/>
      <w:pgSz w:w="11906" w:h="16838" w:code="9"/>
      <w:pgMar w:top="720" w:right="720" w:bottom="720" w:left="720"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68349" w14:textId="77777777" w:rsidR="00F11DE6" w:rsidRDefault="00F11DE6">
      <w:r>
        <w:separator/>
      </w:r>
    </w:p>
  </w:endnote>
  <w:endnote w:type="continuationSeparator" w:id="0">
    <w:p w14:paraId="7261DF38" w14:textId="77777777" w:rsidR="00F11DE6" w:rsidRDefault="00F11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91B8" w14:textId="77777777" w:rsidR="000B1D33" w:rsidRDefault="000B1D33">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8A955" w14:textId="77777777" w:rsidR="00F11DE6" w:rsidRDefault="00F11DE6">
      <w:r>
        <w:separator/>
      </w:r>
    </w:p>
  </w:footnote>
  <w:footnote w:type="continuationSeparator" w:id="0">
    <w:p w14:paraId="61D4FE31" w14:textId="77777777" w:rsidR="00F11DE6" w:rsidRDefault="00F11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67681499">
    <w:abstractNumId w:val="17"/>
  </w:num>
  <w:num w:numId="2" w16cid:durableId="197547140">
    <w:abstractNumId w:val="29"/>
  </w:num>
  <w:num w:numId="3" w16cid:durableId="421029108">
    <w:abstractNumId w:val="22"/>
  </w:num>
  <w:num w:numId="4" w16cid:durableId="770972655">
    <w:abstractNumId w:val="2"/>
  </w:num>
  <w:num w:numId="5" w16cid:durableId="1896622478">
    <w:abstractNumId w:val="6"/>
  </w:num>
  <w:num w:numId="6" w16cid:durableId="846477432">
    <w:abstractNumId w:val="26"/>
  </w:num>
  <w:num w:numId="7" w16cid:durableId="1925995163">
    <w:abstractNumId w:val="8"/>
  </w:num>
  <w:num w:numId="8" w16cid:durableId="2113697871">
    <w:abstractNumId w:val="11"/>
  </w:num>
  <w:num w:numId="9" w16cid:durableId="1485462606">
    <w:abstractNumId w:val="20"/>
  </w:num>
  <w:num w:numId="10" w16cid:durableId="1255162881">
    <w:abstractNumId w:val="4"/>
  </w:num>
  <w:num w:numId="11" w16cid:durableId="560555880">
    <w:abstractNumId w:val="27"/>
  </w:num>
  <w:num w:numId="12" w16cid:durableId="2106147776">
    <w:abstractNumId w:val="21"/>
  </w:num>
  <w:num w:numId="13" w16cid:durableId="378358672">
    <w:abstractNumId w:val="0"/>
  </w:num>
  <w:num w:numId="14" w16cid:durableId="296186029">
    <w:abstractNumId w:val="3"/>
  </w:num>
  <w:num w:numId="15" w16cid:durableId="1626347603">
    <w:abstractNumId w:val="18"/>
  </w:num>
  <w:num w:numId="16" w16cid:durableId="430931963">
    <w:abstractNumId w:val="19"/>
  </w:num>
  <w:num w:numId="17" w16cid:durableId="654531648">
    <w:abstractNumId w:val="25"/>
  </w:num>
  <w:num w:numId="18" w16cid:durableId="1278878576">
    <w:abstractNumId w:val="12"/>
  </w:num>
  <w:num w:numId="19" w16cid:durableId="263659990">
    <w:abstractNumId w:val="28"/>
  </w:num>
  <w:num w:numId="20" w16cid:durableId="179708709">
    <w:abstractNumId w:val="15"/>
  </w:num>
  <w:num w:numId="21" w16cid:durableId="342782237">
    <w:abstractNumId w:val="24"/>
  </w:num>
  <w:num w:numId="22" w16cid:durableId="40718082">
    <w:abstractNumId w:val="1"/>
  </w:num>
  <w:num w:numId="23" w16cid:durableId="621615239">
    <w:abstractNumId w:val="5"/>
  </w:num>
  <w:num w:numId="24" w16cid:durableId="1808468020">
    <w:abstractNumId w:val="10"/>
  </w:num>
  <w:num w:numId="25" w16cid:durableId="1326665705">
    <w:abstractNumId w:val="14"/>
  </w:num>
  <w:num w:numId="26" w16cid:durableId="853227677">
    <w:abstractNumId w:val="23"/>
  </w:num>
  <w:num w:numId="27" w16cid:durableId="1200699684">
    <w:abstractNumId w:val="7"/>
  </w:num>
  <w:num w:numId="28" w16cid:durableId="1734811895">
    <w:abstractNumId w:val="16"/>
  </w:num>
  <w:num w:numId="29" w16cid:durableId="1754931230">
    <w:abstractNumId w:val="13"/>
  </w:num>
  <w:num w:numId="30" w16cid:durableId="99498988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4DC6"/>
    <w:rsid w:val="00016583"/>
    <w:rsid w:val="00017CE2"/>
    <w:rsid w:val="000236EC"/>
    <w:rsid w:val="00025FF5"/>
    <w:rsid w:val="0003209E"/>
    <w:rsid w:val="00035562"/>
    <w:rsid w:val="00035A5D"/>
    <w:rsid w:val="00037D7F"/>
    <w:rsid w:val="00042CBB"/>
    <w:rsid w:val="00043C40"/>
    <w:rsid w:val="00043E2D"/>
    <w:rsid w:val="000441A4"/>
    <w:rsid w:val="000470AE"/>
    <w:rsid w:val="00047674"/>
    <w:rsid w:val="000479C0"/>
    <w:rsid w:val="00053E38"/>
    <w:rsid w:val="00057224"/>
    <w:rsid w:val="000579D5"/>
    <w:rsid w:val="00057A4B"/>
    <w:rsid w:val="00061882"/>
    <w:rsid w:val="00062D78"/>
    <w:rsid w:val="000717F7"/>
    <w:rsid w:val="0007401D"/>
    <w:rsid w:val="00074F16"/>
    <w:rsid w:val="00075381"/>
    <w:rsid w:val="0007667F"/>
    <w:rsid w:val="00076DD1"/>
    <w:rsid w:val="000814DC"/>
    <w:rsid w:val="00082151"/>
    <w:rsid w:val="00083832"/>
    <w:rsid w:val="00087872"/>
    <w:rsid w:val="00091000"/>
    <w:rsid w:val="00092E2A"/>
    <w:rsid w:val="00093642"/>
    <w:rsid w:val="000A08EE"/>
    <w:rsid w:val="000A3B60"/>
    <w:rsid w:val="000A687E"/>
    <w:rsid w:val="000B1D33"/>
    <w:rsid w:val="000B782B"/>
    <w:rsid w:val="000D30DA"/>
    <w:rsid w:val="000D3667"/>
    <w:rsid w:val="000E39CA"/>
    <w:rsid w:val="000E5AB5"/>
    <w:rsid w:val="000F0BEB"/>
    <w:rsid w:val="000F1B3C"/>
    <w:rsid w:val="000F276A"/>
    <w:rsid w:val="00104393"/>
    <w:rsid w:val="00104E8E"/>
    <w:rsid w:val="001129BD"/>
    <w:rsid w:val="00113E8E"/>
    <w:rsid w:val="00115112"/>
    <w:rsid w:val="00116DB8"/>
    <w:rsid w:val="001174EA"/>
    <w:rsid w:val="00120155"/>
    <w:rsid w:val="00122916"/>
    <w:rsid w:val="00122AF7"/>
    <w:rsid w:val="00122D84"/>
    <w:rsid w:val="00123022"/>
    <w:rsid w:val="0013227D"/>
    <w:rsid w:val="001333CF"/>
    <w:rsid w:val="00135211"/>
    <w:rsid w:val="001374FF"/>
    <w:rsid w:val="00140D33"/>
    <w:rsid w:val="00143FEB"/>
    <w:rsid w:val="00151274"/>
    <w:rsid w:val="00153599"/>
    <w:rsid w:val="00154A21"/>
    <w:rsid w:val="00157362"/>
    <w:rsid w:val="0016021A"/>
    <w:rsid w:val="00166A82"/>
    <w:rsid w:val="00166F5E"/>
    <w:rsid w:val="0017266C"/>
    <w:rsid w:val="00175CB7"/>
    <w:rsid w:val="001815AD"/>
    <w:rsid w:val="00184FA3"/>
    <w:rsid w:val="0018697F"/>
    <w:rsid w:val="0019206F"/>
    <w:rsid w:val="0019297B"/>
    <w:rsid w:val="0019477E"/>
    <w:rsid w:val="001A0983"/>
    <w:rsid w:val="001A0D27"/>
    <w:rsid w:val="001A2FF1"/>
    <w:rsid w:val="001A3C47"/>
    <w:rsid w:val="001B3AF0"/>
    <w:rsid w:val="001B43F5"/>
    <w:rsid w:val="001B5CBD"/>
    <w:rsid w:val="001B6343"/>
    <w:rsid w:val="001B6B25"/>
    <w:rsid w:val="001B7820"/>
    <w:rsid w:val="001C284D"/>
    <w:rsid w:val="001C4550"/>
    <w:rsid w:val="001C789C"/>
    <w:rsid w:val="001D2FEE"/>
    <w:rsid w:val="001D3618"/>
    <w:rsid w:val="001E2E6A"/>
    <w:rsid w:val="001E3352"/>
    <w:rsid w:val="001E3DF4"/>
    <w:rsid w:val="001F0EA8"/>
    <w:rsid w:val="001F1995"/>
    <w:rsid w:val="001F301C"/>
    <w:rsid w:val="001F4069"/>
    <w:rsid w:val="001F49BD"/>
    <w:rsid w:val="001F4AAA"/>
    <w:rsid w:val="001F7FB0"/>
    <w:rsid w:val="002028E9"/>
    <w:rsid w:val="0020336D"/>
    <w:rsid w:val="00207158"/>
    <w:rsid w:val="00211808"/>
    <w:rsid w:val="00213914"/>
    <w:rsid w:val="00215033"/>
    <w:rsid w:val="002213B0"/>
    <w:rsid w:val="00221D1A"/>
    <w:rsid w:val="002244A6"/>
    <w:rsid w:val="00225E2B"/>
    <w:rsid w:val="00227AEF"/>
    <w:rsid w:val="002304C7"/>
    <w:rsid w:val="00231091"/>
    <w:rsid w:val="00232AC1"/>
    <w:rsid w:val="00233929"/>
    <w:rsid w:val="00243320"/>
    <w:rsid w:val="00243C0A"/>
    <w:rsid w:val="00262ABA"/>
    <w:rsid w:val="002644A7"/>
    <w:rsid w:val="00270EE9"/>
    <w:rsid w:val="00273C57"/>
    <w:rsid w:val="00285FFA"/>
    <w:rsid w:val="0028603B"/>
    <w:rsid w:val="00291CDF"/>
    <w:rsid w:val="00292F1C"/>
    <w:rsid w:val="00296478"/>
    <w:rsid w:val="00297966"/>
    <w:rsid w:val="002A59C7"/>
    <w:rsid w:val="002A65F7"/>
    <w:rsid w:val="002B2699"/>
    <w:rsid w:val="002B3675"/>
    <w:rsid w:val="002B638F"/>
    <w:rsid w:val="002B76BC"/>
    <w:rsid w:val="002C255A"/>
    <w:rsid w:val="002C2F75"/>
    <w:rsid w:val="002D269C"/>
    <w:rsid w:val="002D54D7"/>
    <w:rsid w:val="002D692C"/>
    <w:rsid w:val="002E094F"/>
    <w:rsid w:val="002F11BB"/>
    <w:rsid w:val="002F5A8C"/>
    <w:rsid w:val="002F60BD"/>
    <w:rsid w:val="003019A9"/>
    <w:rsid w:val="00311881"/>
    <w:rsid w:val="00316C36"/>
    <w:rsid w:val="00325735"/>
    <w:rsid w:val="003304BF"/>
    <w:rsid w:val="00332574"/>
    <w:rsid w:val="00332FA0"/>
    <w:rsid w:val="00337BB6"/>
    <w:rsid w:val="00342EB3"/>
    <w:rsid w:val="0034420C"/>
    <w:rsid w:val="003451CC"/>
    <w:rsid w:val="00345A06"/>
    <w:rsid w:val="00350A00"/>
    <w:rsid w:val="00350E83"/>
    <w:rsid w:val="00351F17"/>
    <w:rsid w:val="0035208C"/>
    <w:rsid w:val="003532A7"/>
    <w:rsid w:val="003603E2"/>
    <w:rsid w:val="003655E0"/>
    <w:rsid w:val="00367EB8"/>
    <w:rsid w:val="003808D4"/>
    <w:rsid w:val="00382D56"/>
    <w:rsid w:val="003876CB"/>
    <w:rsid w:val="00392F29"/>
    <w:rsid w:val="00395912"/>
    <w:rsid w:val="003A02B8"/>
    <w:rsid w:val="003A1A57"/>
    <w:rsid w:val="003A51BD"/>
    <w:rsid w:val="003A6FA9"/>
    <w:rsid w:val="003A7266"/>
    <w:rsid w:val="003B20F8"/>
    <w:rsid w:val="003B21B0"/>
    <w:rsid w:val="003B6635"/>
    <w:rsid w:val="003B6AEE"/>
    <w:rsid w:val="003C2B5F"/>
    <w:rsid w:val="003C32BD"/>
    <w:rsid w:val="003C35AA"/>
    <w:rsid w:val="003C651D"/>
    <w:rsid w:val="003C74AE"/>
    <w:rsid w:val="003D0C85"/>
    <w:rsid w:val="003D17A2"/>
    <w:rsid w:val="003D1C6E"/>
    <w:rsid w:val="003D30FA"/>
    <w:rsid w:val="003E0110"/>
    <w:rsid w:val="003E534D"/>
    <w:rsid w:val="003F3367"/>
    <w:rsid w:val="003F4B02"/>
    <w:rsid w:val="003F64DB"/>
    <w:rsid w:val="00403D44"/>
    <w:rsid w:val="004065C6"/>
    <w:rsid w:val="00416964"/>
    <w:rsid w:val="00417E72"/>
    <w:rsid w:val="004238FB"/>
    <w:rsid w:val="00431A28"/>
    <w:rsid w:val="00432972"/>
    <w:rsid w:val="004345CC"/>
    <w:rsid w:val="004350B4"/>
    <w:rsid w:val="00435D5B"/>
    <w:rsid w:val="00435EA0"/>
    <w:rsid w:val="00437886"/>
    <w:rsid w:val="00451894"/>
    <w:rsid w:val="00460986"/>
    <w:rsid w:val="00461168"/>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2BF6"/>
    <w:rsid w:val="004B4835"/>
    <w:rsid w:val="004B4B63"/>
    <w:rsid w:val="004B7B0E"/>
    <w:rsid w:val="004B7FDF"/>
    <w:rsid w:val="004C070C"/>
    <w:rsid w:val="004C0AE6"/>
    <w:rsid w:val="004C19A0"/>
    <w:rsid w:val="004C1D7A"/>
    <w:rsid w:val="004C4399"/>
    <w:rsid w:val="004C61A7"/>
    <w:rsid w:val="004C6C29"/>
    <w:rsid w:val="004D7760"/>
    <w:rsid w:val="004E0C5A"/>
    <w:rsid w:val="0050007B"/>
    <w:rsid w:val="0050243C"/>
    <w:rsid w:val="005036AE"/>
    <w:rsid w:val="00503FA9"/>
    <w:rsid w:val="005046C6"/>
    <w:rsid w:val="00505C1B"/>
    <w:rsid w:val="005074D5"/>
    <w:rsid w:val="0051070A"/>
    <w:rsid w:val="0051291C"/>
    <w:rsid w:val="0051492F"/>
    <w:rsid w:val="0051745C"/>
    <w:rsid w:val="00517D68"/>
    <w:rsid w:val="00524F60"/>
    <w:rsid w:val="0053081B"/>
    <w:rsid w:val="00531035"/>
    <w:rsid w:val="00536C0A"/>
    <w:rsid w:val="00537A74"/>
    <w:rsid w:val="005521A9"/>
    <w:rsid w:val="00563DAF"/>
    <w:rsid w:val="00567D5A"/>
    <w:rsid w:val="005730C7"/>
    <w:rsid w:val="00580068"/>
    <w:rsid w:val="00581AFE"/>
    <w:rsid w:val="00583946"/>
    <w:rsid w:val="0059453F"/>
    <w:rsid w:val="00595D92"/>
    <w:rsid w:val="005A0FFC"/>
    <w:rsid w:val="005A21F1"/>
    <w:rsid w:val="005A4564"/>
    <w:rsid w:val="005A5BDE"/>
    <w:rsid w:val="005A5DFB"/>
    <w:rsid w:val="005B3F10"/>
    <w:rsid w:val="005B466E"/>
    <w:rsid w:val="005B7283"/>
    <w:rsid w:val="005C017E"/>
    <w:rsid w:val="005C22C3"/>
    <w:rsid w:val="005C4D3C"/>
    <w:rsid w:val="005D0D2E"/>
    <w:rsid w:val="005D65C5"/>
    <w:rsid w:val="005E15F4"/>
    <w:rsid w:val="005E3133"/>
    <w:rsid w:val="005E5174"/>
    <w:rsid w:val="005E5369"/>
    <w:rsid w:val="005E7E33"/>
    <w:rsid w:val="005F2AB2"/>
    <w:rsid w:val="005F3493"/>
    <w:rsid w:val="005F768B"/>
    <w:rsid w:val="00600B5E"/>
    <w:rsid w:val="00600F1D"/>
    <w:rsid w:val="00601DD6"/>
    <w:rsid w:val="00602511"/>
    <w:rsid w:val="00606983"/>
    <w:rsid w:val="006104FA"/>
    <w:rsid w:val="006105E0"/>
    <w:rsid w:val="00610B29"/>
    <w:rsid w:val="00611F59"/>
    <w:rsid w:val="0061287B"/>
    <w:rsid w:val="00612D86"/>
    <w:rsid w:val="00613953"/>
    <w:rsid w:val="006165BF"/>
    <w:rsid w:val="00616D30"/>
    <w:rsid w:val="00616F92"/>
    <w:rsid w:val="00622453"/>
    <w:rsid w:val="00622F23"/>
    <w:rsid w:val="00623CBB"/>
    <w:rsid w:val="00630150"/>
    <w:rsid w:val="006323C9"/>
    <w:rsid w:val="0064443C"/>
    <w:rsid w:val="006445AE"/>
    <w:rsid w:val="00650588"/>
    <w:rsid w:val="00660EC3"/>
    <w:rsid w:val="00661C02"/>
    <w:rsid w:val="00663297"/>
    <w:rsid w:val="0067713A"/>
    <w:rsid w:val="0068176E"/>
    <w:rsid w:val="00685174"/>
    <w:rsid w:val="006852B7"/>
    <w:rsid w:val="006858E5"/>
    <w:rsid w:val="00686266"/>
    <w:rsid w:val="00686874"/>
    <w:rsid w:val="00690191"/>
    <w:rsid w:val="00692573"/>
    <w:rsid w:val="00697B03"/>
    <w:rsid w:val="006A000E"/>
    <w:rsid w:val="006A1892"/>
    <w:rsid w:val="006B322B"/>
    <w:rsid w:val="006B7F3F"/>
    <w:rsid w:val="006C289E"/>
    <w:rsid w:val="006C2F4C"/>
    <w:rsid w:val="006D1844"/>
    <w:rsid w:val="006D2C1D"/>
    <w:rsid w:val="006D2E09"/>
    <w:rsid w:val="006D449D"/>
    <w:rsid w:val="006E0825"/>
    <w:rsid w:val="006E2FCA"/>
    <w:rsid w:val="006E67D2"/>
    <w:rsid w:val="006E752B"/>
    <w:rsid w:val="00700CDE"/>
    <w:rsid w:val="00701BC1"/>
    <w:rsid w:val="007026AE"/>
    <w:rsid w:val="0070686E"/>
    <w:rsid w:val="00710266"/>
    <w:rsid w:val="00712355"/>
    <w:rsid w:val="00713782"/>
    <w:rsid w:val="007164FE"/>
    <w:rsid w:val="00720D72"/>
    <w:rsid w:val="00723BB5"/>
    <w:rsid w:val="00724A40"/>
    <w:rsid w:val="007275AE"/>
    <w:rsid w:val="00732425"/>
    <w:rsid w:val="007368AE"/>
    <w:rsid w:val="0073706B"/>
    <w:rsid w:val="00745524"/>
    <w:rsid w:val="00752EDE"/>
    <w:rsid w:val="00757097"/>
    <w:rsid w:val="00760C5C"/>
    <w:rsid w:val="0076197F"/>
    <w:rsid w:val="00762572"/>
    <w:rsid w:val="0076397E"/>
    <w:rsid w:val="007650A3"/>
    <w:rsid w:val="007667B2"/>
    <w:rsid w:val="00767008"/>
    <w:rsid w:val="00767595"/>
    <w:rsid w:val="007706A6"/>
    <w:rsid w:val="00771B9C"/>
    <w:rsid w:val="00774943"/>
    <w:rsid w:val="00780572"/>
    <w:rsid w:val="007852AA"/>
    <w:rsid w:val="00785FEA"/>
    <w:rsid w:val="00791B4E"/>
    <w:rsid w:val="0079258E"/>
    <w:rsid w:val="007A0428"/>
    <w:rsid w:val="007A0D9A"/>
    <w:rsid w:val="007A420C"/>
    <w:rsid w:val="007A4702"/>
    <w:rsid w:val="007A6341"/>
    <w:rsid w:val="007A7EB5"/>
    <w:rsid w:val="007B4630"/>
    <w:rsid w:val="007B6862"/>
    <w:rsid w:val="007C1E80"/>
    <w:rsid w:val="007C2698"/>
    <w:rsid w:val="007C6774"/>
    <w:rsid w:val="007C70D1"/>
    <w:rsid w:val="007D0EAA"/>
    <w:rsid w:val="007D540F"/>
    <w:rsid w:val="007E6ED6"/>
    <w:rsid w:val="007E7934"/>
    <w:rsid w:val="007F5066"/>
    <w:rsid w:val="007F59CD"/>
    <w:rsid w:val="00800F04"/>
    <w:rsid w:val="00802042"/>
    <w:rsid w:val="00803A83"/>
    <w:rsid w:val="0081035C"/>
    <w:rsid w:val="00811A06"/>
    <w:rsid w:val="00815E58"/>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1025"/>
    <w:rsid w:val="00885059"/>
    <w:rsid w:val="00897BE1"/>
    <w:rsid w:val="008A28F7"/>
    <w:rsid w:val="008A3A4C"/>
    <w:rsid w:val="008A610D"/>
    <w:rsid w:val="008B05ED"/>
    <w:rsid w:val="008B0D6B"/>
    <w:rsid w:val="008B15C2"/>
    <w:rsid w:val="008B3857"/>
    <w:rsid w:val="008C070D"/>
    <w:rsid w:val="008C19C6"/>
    <w:rsid w:val="008C28C3"/>
    <w:rsid w:val="008C3264"/>
    <w:rsid w:val="008C38AB"/>
    <w:rsid w:val="008C4837"/>
    <w:rsid w:val="008C60EB"/>
    <w:rsid w:val="008C7B23"/>
    <w:rsid w:val="008D4468"/>
    <w:rsid w:val="008D570F"/>
    <w:rsid w:val="008E174E"/>
    <w:rsid w:val="008E25EE"/>
    <w:rsid w:val="008E5B5A"/>
    <w:rsid w:val="008E7508"/>
    <w:rsid w:val="008E7A87"/>
    <w:rsid w:val="008F2128"/>
    <w:rsid w:val="008F7F4D"/>
    <w:rsid w:val="0090674E"/>
    <w:rsid w:val="009115ED"/>
    <w:rsid w:val="00916775"/>
    <w:rsid w:val="00917AF3"/>
    <w:rsid w:val="00917B33"/>
    <w:rsid w:val="00920535"/>
    <w:rsid w:val="009208C7"/>
    <w:rsid w:val="00921F1E"/>
    <w:rsid w:val="009243E3"/>
    <w:rsid w:val="009266F2"/>
    <w:rsid w:val="00926D69"/>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6584"/>
    <w:rsid w:val="00967E08"/>
    <w:rsid w:val="00967E82"/>
    <w:rsid w:val="0097361B"/>
    <w:rsid w:val="00974F84"/>
    <w:rsid w:val="00981360"/>
    <w:rsid w:val="009819BD"/>
    <w:rsid w:val="00982B1D"/>
    <w:rsid w:val="0098508F"/>
    <w:rsid w:val="00986A64"/>
    <w:rsid w:val="009901FB"/>
    <w:rsid w:val="00990350"/>
    <w:rsid w:val="009913A9"/>
    <w:rsid w:val="00993697"/>
    <w:rsid w:val="009974EF"/>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12A9"/>
    <w:rsid w:val="00A02205"/>
    <w:rsid w:val="00A02C08"/>
    <w:rsid w:val="00A034A4"/>
    <w:rsid w:val="00A052D1"/>
    <w:rsid w:val="00A05661"/>
    <w:rsid w:val="00A066D8"/>
    <w:rsid w:val="00A1055C"/>
    <w:rsid w:val="00A1340A"/>
    <w:rsid w:val="00A20814"/>
    <w:rsid w:val="00A21285"/>
    <w:rsid w:val="00A23791"/>
    <w:rsid w:val="00A27468"/>
    <w:rsid w:val="00A3687A"/>
    <w:rsid w:val="00A36A12"/>
    <w:rsid w:val="00A40F47"/>
    <w:rsid w:val="00A41D3C"/>
    <w:rsid w:val="00A424D1"/>
    <w:rsid w:val="00A4715C"/>
    <w:rsid w:val="00A50408"/>
    <w:rsid w:val="00A51106"/>
    <w:rsid w:val="00A560E8"/>
    <w:rsid w:val="00A56173"/>
    <w:rsid w:val="00A56FC8"/>
    <w:rsid w:val="00A62E2A"/>
    <w:rsid w:val="00A63E00"/>
    <w:rsid w:val="00A66C0B"/>
    <w:rsid w:val="00A66F29"/>
    <w:rsid w:val="00A674A2"/>
    <w:rsid w:val="00A67B49"/>
    <w:rsid w:val="00A73F12"/>
    <w:rsid w:val="00A7757B"/>
    <w:rsid w:val="00A806EB"/>
    <w:rsid w:val="00A812A9"/>
    <w:rsid w:val="00A8350B"/>
    <w:rsid w:val="00A837A8"/>
    <w:rsid w:val="00A8650C"/>
    <w:rsid w:val="00A901F8"/>
    <w:rsid w:val="00A90DD4"/>
    <w:rsid w:val="00A958D6"/>
    <w:rsid w:val="00A95958"/>
    <w:rsid w:val="00A97E83"/>
    <w:rsid w:val="00AB33D4"/>
    <w:rsid w:val="00AB4EFB"/>
    <w:rsid w:val="00AC2098"/>
    <w:rsid w:val="00AC3C8F"/>
    <w:rsid w:val="00AD0B90"/>
    <w:rsid w:val="00AD0CCF"/>
    <w:rsid w:val="00AD6D74"/>
    <w:rsid w:val="00AE0A61"/>
    <w:rsid w:val="00AE142A"/>
    <w:rsid w:val="00AE1969"/>
    <w:rsid w:val="00AE4D2F"/>
    <w:rsid w:val="00AE651F"/>
    <w:rsid w:val="00AF02F8"/>
    <w:rsid w:val="00AF041B"/>
    <w:rsid w:val="00AF3E92"/>
    <w:rsid w:val="00AF5B68"/>
    <w:rsid w:val="00AF60BA"/>
    <w:rsid w:val="00B03225"/>
    <w:rsid w:val="00B17162"/>
    <w:rsid w:val="00B24A05"/>
    <w:rsid w:val="00B30B02"/>
    <w:rsid w:val="00B32197"/>
    <w:rsid w:val="00B33771"/>
    <w:rsid w:val="00B363BA"/>
    <w:rsid w:val="00B401F0"/>
    <w:rsid w:val="00B41B2C"/>
    <w:rsid w:val="00B46264"/>
    <w:rsid w:val="00B46467"/>
    <w:rsid w:val="00B53DA1"/>
    <w:rsid w:val="00B5669D"/>
    <w:rsid w:val="00B633ED"/>
    <w:rsid w:val="00B63418"/>
    <w:rsid w:val="00B64560"/>
    <w:rsid w:val="00B65A33"/>
    <w:rsid w:val="00B665C5"/>
    <w:rsid w:val="00B678F1"/>
    <w:rsid w:val="00B70946"/>
    <w:rsid w:val="00B710D2"/>
    <w:rsid w:val="00B7117F"/>
    <w:rsid w:val="00B71CF0"/>
    <w:rsid w:val="00B72D53"/>
    <w:rsid w:val="00B76EDD"/>
    <w:rsid w:val="00B81B56"/>
    <w:rsid w:val="00B8417A"/>
    <w:rsid w:val="00B86291"/>
    <w:rsid w:val="00B87958"/>
    <w:rsid w:val="00B87C4D"/>
    <w:rsid w:val="00B95059"/>
    <w:rsid w:val="00BA75E3"/>
    <w:rsid w:val="00BB454F"/>
    <w:rsid w:val="00BB7E2D"/>
    <w:rsid w:val="00BC439E"/>
    <w:rsid w:val="00BD0681"/>
    <w:rsid w:val="00BD58AA"/>
    <w:rsid w:val="00BD65CB"/>
    <w:rsid w:val="00BD6A93"/>
    <w:rsid w:val="00BD7BAF"/>
    <w:rsid w:val="00BE2404"/>
    <w:rsid w:val="00BE2773"/>
    <w:rsid w:val="00BE2AE4"/>
    <w:rsid w:val="00BE50E8"/>
    <w:rsid w:val="00BE5C75"/>
    <w:rsid w:val="00BE6111"/>
    <w:rsid w:val="00BE6C16"/>
    <w:rsid w:val="00BE6E9A"/>
    <w:rsid w:val="00BF0130"/>
    <w:rsid w:val="00BF11CF"/>
    <w:rsid w:val="00BF3281"/>
    <w:rsid w:val="00BF33B2"/>
    <w:rsid w:val="00BF4416"/>
    <w:rsid w:val="00BF54E2"/>
    <w:rsid w:val="00C047A9"/>
    <w:rsid w:val="00C12FFF"/>
    <w:rsid w:val="00C20ED9"/>
    <w:rsid w:val="00C218B6"/>
    <w:rsid w:val="00C21999"/>
    <w:rsid w:val="00C2226D"/>
    <w:rsid w:val="00C22CB6"/>
    <w:rsid w:val="00C2480A"/>
    <w:rsid w:val="00C25832"/>
    <w:rsid w:val="00C3549E"/>
    <w:rsid w:val="00C478F3"/>
    <w:rsid w:val="00C50F3D"/>
    <w:rsid w:val="00C51445"/>
    <w:rsid w:val="00C60063"/>
    <w:rsid w:val="00C611D0"/>
    <w:rsid w:val="00C6134D"/>
    <w:rsid w:val="00C63E5E"/>
    <w:rsid w:val="00C70CC6"/>
    <w:rsid w:val="00C72210"/>
    <w:rsid w:val="00C77B3B"/>
    <w:rsid w:val="00C82934"/>
    <w:rsid w:val="00C83C56"/>
    <w:rsid w:val="00C84416"/>
    <w:rsid w:val="00C91E72"/>
    <w:rsid w:val="00C92663"/>
    <w:rsid w:val="00C92A6C"/>
    <w:rsid w:val="00C936A0"/>
    <w:rsid w:val="00C97C66"/>
    <w:rsid w:val="00CA07A1"/>
    <w:rsid w:val="00CA28FF"/>
    <w:rsid w:val="00CA442F"/>
    <w:rsid w:val="00CA5A68"/>
    <w:rsid w:val="00CB118B"/>
    <w:rsid w:val="00CB1F47"/>
    <w:rsid w:val="00CB6175"/>
    <w:rsid w:val="00CB6FE4"/>
    <w:rsid w:val="00CC2317"/>
    <w:rsid w:val="00CC48C9"/>
    <w:rsid w:val="00CC7A95"/>
    <w:rsid w:val="00CC7C0D"/>
    <w:rsid w:val="00CD0184"/>
    <w:rsid w:val="00CD2B5C"/>
    <w:rsid w:val="00CD43ED"/>
    <w:rsid w:val="00CE24AA"/>
    <w:rsid w:val="00CE4B50"/>
    <w:rsid w:val="00CE5629"/>
    <w:rsid w:val="00CE7179"/>
    <w:rsid w:val="00CE74ED"/>
    <w:rsid w:val="00CF1FC0"/>
    <w:rsid w:val="00CF331B"/>
    <w:rsid w:val="00CF445B"/>
    <w:rsid w:val="00CF5073"/>
    <w:rsid w:val="00D01C5E"/>
    <w:rsid w:val="00D03E9C"/>
    <w:rsid w:val="00D06D76"/>
    <w:rsid w:val="00D16348"/>
    <w:rsid w:val="00D20CEE"/>
    <w:rsid w:val="00D22C46"/>
    <w:rsid w:val="00D318B9"/>
    <w:rsid w:val="00D352AE"/>
    <w:rsid w:val="00D3645A"/>
    <w:rsid w:val="00D41928"/>
    <w:rsid w:val="00D421D1"/>
    <w:rsid w:val="00D43B00"/>
    <w:rsid w:val="00D478C5"/>
    <w:rsid w:val="00D559B7"/>
    <w:rsid w:val="00D6097A"/>
    <w:rsid w:val="00D614D7"/>
    <w:rsid w:val="00D61CC1"/>
    <w:rsid w:val="00D62A59"/>
    <w:rsid w:val="00D6449F"/>
    <w:rsid w:val="00D67950"/>
    <w:rsid w:val="00D71361"/>
    <w:rsid w:val="00D75B14"/>
    <w:rsid w:val="00D75ED3"/>
    <w:rsid w:val="00D8267A"/>
    <w:rsid w:val="00D84A44"/>
    <w:rsid w:val="00D85237"/>
    <w:rsid w:val="00D92978"/>
    <w:rsid w:val="00D9788A"/>
    <w:rsid w:val="00DA02F2"/>
    <w:rsid w:val="00DA0615"/>
    <w:rsid w:val="00DA3155"/>
    <w:rsid w:val="00DA5DF7"/>
    <w:rsid w:val="00DB3FE4"/>
    <w:rsid w:val="00DB4791"/>
    <w:rsid w:val="00DB4892"/>
    <w:rsid w:val="00DB5748"/>
    <w:rsid w:val="00DB6E45"/>
    <w:rsid w:val="00DB7708"/>
    <w:rsid w:val="00DB7A07"/>
    <w:rsid w:val="00DC52E9"/>
    <w:rsid w:val="00DC5D74"/>
    <w:rsid w:val="00DC7CAE"/>
    <w:rsid w:val="00DD7326"/>
    <w:rsid w:val="00DE101B"/>
    <w:rsid w:val="00DE19B7"/>
    <w:rsid w:val="00DE39BF"/>
    <w:rsid w:val="00DE4BE0"/>
    <w:rsid w:val="00DE5DEC"/>
    <w:rsid w:val="00DF272B"/>
    <w:rsid w:val="00DF5D83"/>
    <w:rsid w:val="00DF632E"/>
    <w:rsid w:val="00DF71E8"/>
    <w:rsid w:val="00DF7C00"/>
    <w:rsid w:val="00E02823"/>
    <w:rsid w:val="00E10997"/>
    <w:rsid w:val="00E11194"/>
    <w:rsid w:val="00E11CD6"/>
    <w:rsid w:val="00E12795"/>
    <w:rsid w:val="00E15629"/>
    <w:rsid w:val="00E159FD"/>
    <w:rsid w:val="00E15CFC"/>
    <w:rsid w:val="00E15FA5"/>
    <w:rsid w:val="00E16091"/>
    <w:rsid w:val="00E169BD"/>
    <w:rsid w:val="00E23C01"/>
    <w:rsid w:val="00E30ABE"/>
    <w:rsid w:val="00E4317E"/>
    <w:rsid w:val="00E5426B"/>
    <w:rsid w:val="00E57B64"/>
    <w:rsid w:val="00E60CB1"/>
    <w:rsid w:val="00E642FB"/>
    <w:rsid w:val="00E65DF3"/>
    <w:rsid w:val="00E72ADB"/>
    <w:rsid w:val="00E76E03"/>
    <w:rsid w:val="00E818CC"/>
    <w:rsid w:val="00E82441"/>
    <w:rsid w:val="00E83233"/>
    <w:rsid w:val="00E84153"/>
    <w:rsid w:val="00E84687"/>
    <w:rsid w:val="00E90D6A"/>
    <w:rsid w:val="00E92E0E"/>
    <w:rsid w:val="00E93BA2"/>
    <w:rsid w:val="00E953A3"/>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E13AA"/>
    <w:rsid w:val="00EE2FC3"/>
    <w:rsid w:val="00EE72A5"/>
    <w:rsid w:val="00EF46CC"/>
    <w:rsid w:val="00EF5FE2"/>
    <w:rsid w:val="00F06052"/>
    <w:rsid w:val="00F11DE6"/>
    <w:rsid w:val="00F11F93"/>
    <w:rsid w:val="00F13A44"/>
    <w:rsid w:val="00F158D6"/>
    <w:rsid w:val="00F176E1"/>
    <w:rsid w:val="00F27DE0"/>
    <w:rsid w:val="00F30995"/>
    <w:rsid w:val="00F3400E"/>
    <w:rsid w:val="00F3552E"/>
    <w:rsid w:val="00F36B69"/>
    <w:rsid w:val="00F5059E"/>
    <w:rsid w:val="00F5085B"/>
    <w:rsid w:val="00F50958"/>
    <w:rsid w:val="00F52929"/>
    <w:rsid w:val="00F52E33"/>
    <w:rsid w:val="00F53144"/>
    <w:rsid w:val="00F5613E"/>
    <w:rsid w:val="00F5631D"/>
    <w:rsid w:val="00F56AFD"/>
    <w:rsid w:val="00F575C6"/>
    <w:rsid w:val="00F60817"/>
    <w:rsid w:val="00F62F2B"/>
    <w:rsid w:val="00F65191"/>
    <w:rsid w:val="00F66387"/>
    <w:rsid w:val="00F74233"/>
    <w:rsid w:val="00F74523"/>
    <w:rsid w:val="00F8335F"/>
    <w:rsid w:val="00F90B56"/>
    <w:rsid w:val="00F91C04"/>
    <w:rsid w:val="00F92391"/>
    <w:rsid w:val="00F94EB7"/>
    <w:rsid w:val="00FA4969"/>
    <w:rsid w:val="00FA63FE"/>
    <w:rsid w:val="00FB1661"/>
    <w:rsid w:val="00FC0040"/>
    <w:rsid w:val="00FC20E3"/>
    <w:rsid w:val="00FC65D4"/>
    <w:rsid w:val="00FD0E37"/>
    <w:rsid w:val="00FD3F69"/>
    <w:rsid w:val="00FD778B"/>
    <w:rsid w:val="00FE0EB4"/>
    <w:rsid w:val="00FE27E9"/>
    <w:rsid w:val="00FE480C"/>
    <w:rsid w:val="00FF4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15:docId w15:val="{09181B3A-B96C-4EA3-A989-70CF48C1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A1E89-84D8-4627-BC66-76D7CD3B5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　　　　　　　　　　　　　　　　　　　　　　　　　　　　　　　　　　　　　　　　(別添)</vt:lpstr>
      <vt:lpstr>様式第２　　　　　　　　　　　　　　　　　　　　　　　　　　　　　　　　　　　　　　　　(別添)</vt:lpstr>
    </vt:vector>
  </TitlesOfParts>
  <Company>文部科学省</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06_別紙３「責任者及び業務従事者の管理体制・実施体制等について」</dc:title>
  <dc:subject/>
  <dc:creator>文部科学省</dc:creator>
  <cp:keywords/>
  <cp:lastPrinted>2022-03-15T01:27:00Z</cp:lastPrinted>
  <dcterms:created xsi:type="dcterms:W3CDTF">2026-11-02T09:14:00Z</dcterms:created>
  <dcterms:modified xsi:type="dcterms:W3CDTF">2026-11-02T09:14:00Z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2022-03-02T04:26:33Z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3925e1fb-f9d5-4b59-8f22-cd8d8f0ddb87</vt:lpwstr>
  </property>
  <property fmtid="{D5CDD505-2E9C-101B-9397-08002B2CF9AE}" pid="8" name="MSIP_Label_d899a617-f30e-4fb8-b81c-fb6d0b94ac5b_ContentBits">
    <vt:lpwstr>0</vt:lpwstr>
  </property>
</Properties>
</file>