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C5" w:rsidRPr="006E60C5" w:rsidRDefault="006E60C5" w:rsidP="006E60C5">
      <w:pPr>
        <w:rPr>
          <w:u w:val="single"/>
        </w:rPr>
      </w:pPr>
      <w:r w:rsidRPr="006E60C5">
        <w:rPr>
          <w:u w:val="single"/>
        </w:rPr>
        <w:t xml:space="preserve">XXXX年XX月XX日（〇）数学A　　　年　　組　　番　名前　　　 　　　　　　</w:t>
      </w:r>
      <w:r>
        <w:rPr>
          <w:rFonts w:hint="eastAsia"/>
          <w:u w:val="single"/>
        </w:rPr>
        <w:t xml:space="preserve">　　　　　　</w:t>
      </w:r>
      <w:r w:rsidR="004B2A0B">
        <w:rPr>
          <w:rFonts w:hint="eastAsia"/>
          <w:u w:val="single"/>
        </w:rPr>
        <w:t xml:space="preserve">　</w:t>
      </w:r>
      <w:bookmarkStart w:id="0" w:name="_GoBack"/>
      <w:bookmarkEnd w:id="0"/>
    </w:p>
    <w:p w:rsidR="006E60C5" w:rsidRPr="006E60C5" w:rsidRDefault="006E60C5" w:rsidP="006E60C5">
      <w:pPr>
        <w:rPr>
          <w:rFonts w:ascii="游ゴシック" w:eastAsia="游ゴシック" w:hAnsi="游ゴシック"/>
          <w:b/>
          <w:sz w:val="32"/>
        </w:rPr>
      </w:pPr>
      <w:r w:rsidRPr="006E60C5">
        <w:rPr>
          <w:rFonts w:ascii="游ゴシック" w:eastAsia="游ゴシック" w:hAnsi="游ゴシック" w:hint="eastAsia"/>
          <w:b/>
          <w:sz w:val="32"/>
        </w:rPr>
        <w:t>どのような人が検査を受ける？</w:t>
      </w:r>
    </w:p>
    <w:p w:rsidR="006E60C5" w:rsidRDefault="006E60C5" w:rsidP="006E60C5"/>
    <w:p w:rsidR="006E60C5" w:rsidRDefault="006E60C5" w:rsidP="006E60C5">
      <w:pPr>
        <w:ind w:firstLineChars="100" w:firstLine="210"/>
      </w:pPr>
      <w:r>
        <w:rPr>
          <w:rFonts w:hint="eastAsia"/>
        </w:rPr>
        <w:t>新型コロナウイルス感染症</w:t>
      </w:r>
      <w:r>
        <w:t>(COVID-19)の感染拡大時期には，検査について様々な意見があった。例えば，国民全員が検査を受けるべきだという意見もあれば，発熱がある程度続いた人は受けるべきだという意見もあった。こうした意見について，あなたはどう思いますか。</w:t>
      </w:r>
    </w:p>
    <w:p w:rsidR="004B2A0B" w:rsidRDefault="004B2A0B" w:rsidP="004B2A0B">
      <w:pPr>
        <w:rPr>
          <w:rFonts w:hint="eastAsia"/>
        </w:rPr>
      </w:pPr>
    </w:p>
    <w:p w:rsidR="006E60C5" w:rsidRDefault="006E60C5" w:rsidP="0078731F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6E60C5" w:rsidRDefault="006E60C5" w:rsidP="0078731F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6E60C5" w:rsidRDefault="006E60C5" w:rsidP="0078731F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6E60C5" w:rsidRDefault="006E60C5" w:rsidP="0078731F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6E60C5" w:rsidRDefault="006E60C5" w:rsidP="006E60C5"/>
    <w:p w:rsidR="0078731F" w:rsidRDefault="0078731F" w:rsidP="006E60C5">
      <w:r>
        <w:rPr>
          <w:rFonts w:hint="eastAsia"/>
        </w:rPr>
        <w:t xml:space="preserve">　こうした意見について，下の問題を</w:t>
      </w:r>
      <w:r w:rsidR="004B2A0B">
        <w:rPr>
          <w:rFonts w:hint="eastAsia"/>
        </w:rPr>
        <w:t>通して</w:t>
      </w:r>
      <w:r>
        <w:rPr>
          <w:rFonts w:hint="eastAsia"/>
        </w:rPr>
        <w:t>考えてみよう。</w:t>
      </w:r>
    </w:p>
    <w:p w:rsidR="006E60C5" w:rsidRDefault="006E60C5" w:rsidP="004B2A0B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firstLineChars="100" w:firstLine="210"/>
      </w:pPr>
      <w:r>
        <w:rPr>
          <w:rFonts w:hint="eastAsia"/>
        </w:rPr>
        <w:t>ある病原菌を検出する検査方法は，病原菌に感染している個体に対して陽性と判定する確率が</w:t>
      </w:r>
      <w:r>
        <w:t>99%，病原体に</w:t>
      </w:r>
      <w:r>
        <w:rPr>
          <w:rFonts w:hint="eastAsia"/>
        </w:rPr>
        <w:t>感染していない個体に対して誤って陽性と判定する確率が</w:t>
      </w:r>
      <w:r>
        <w:t>2%である。</w:t>
      </w:r>
    </w:p>
    <w:p w:rsidR="006E60C5" w:rsidRDefault="006E60C5" w:rsidP="004B2A0B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</w:pPr>
      <w:r>
        <w:rPr>
          <w:rFonts w:hint="eastAsia"/>
        </w:rPr>
        <w:t>全体の</w:t>
      </w:r>
      <w:r>
        <w:t>1%が 病原菌に感染しているとされる多数の</w:t>
      </w:r>
      <w:r>
        <w:rPr>
          <w:rFonts w:hint="eastAsia"/>
        </w:rPr>
        <w:t>個体の中から</w:t>
      </w:r>
      <w:r>
        <w:t>1つ取り出して検査するとき，</w:t>
      </w:r>
      <w:r>
        <w:rPr>
          <w:rFonts w:hint="eastAsia"/>
        </w:rPr>
        <w:t>「陽性だったとき，実際に病原菌に感染している確率」を求めよ。</w:t>
      </w:r>
    </w:p>
    <w:p w:rsidR="006E60C5" w:rsidRDefault="006E60C5" w:rsidP="006E60C5"/>
    <w:p w:rsidR="006E60C5" w:rsidRDefault="006E60C5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78731F" w:rsidRDefault="0078731F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  <w:rPr>
          <w:rFonts w:hint="eastAsia"/>
        </w:rPr>
      </w:pPr>
    </w:p>
    <w:p w:rsidR="004B2A0B" w:rsidRDefault="004B2A0B" w:rsidP="006E60C5">
      <w:pPr>
        <w:rPr>
          <w:rFonts w:hint="eastAsia"/>
        </w:rPr>
      </w:pPr>
    </w:p>
    <w:p w:rsidR="004B2A0B" w:rsidRDefault="0078731F" w:rsidP="004B2A0B">
      <w:pPr>
        <w:ind w:firstLineChars="100" w:firstLine="210"/>
        <w:rPr>
          <w:rFonts w:hint="eastAsia"/>
        </w:rPr>
      </w:pPr>
      <w:r>
        <w:rPr>
          <w:rFonts w:hint="eastAsia"/>
        </w:rPr>
        <w:t>ここまで調べてきた結果を踏まえ，改めて，最初の意見について</w:t>
      </w:r>
      <w:r>
        <w:rPr>
          <w:rFonts w:hint="eastAsia"/>
        </w:rPr>
        <w:t>どんな意見を持つかをワークシートに記入しましょう</w:t>
      </w: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  <w:rPr>
          <w:rFonts w:hint="eastAsia"/>
        </w:rP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6E60C5">
      <w:pPr>
        <w:rPr>
          <w:rFonts w:hint="eastAsia"/>
        </w:rPr>
      </w:pPr>
    </w:p>
    <w:p w:rsidR="004B2A0B" w:rsidRPr="004B2A0B" w:rsidRDefault="004B2A0B" w:rsidP="006E60C5">
      <w:pPr>
        <w:rPr>
          <w:rFonts w:ascii="游ゴシック" w:eastAsia="游ゴシック" w:hAnsi="游ゴシック" w:hint="eastAsia"/>
          <w:b/>
        </w:rPr>
      </w:pPr>
      <w:r w:rsidRPr="004B2A0B">
        <w:rPr>
          <w:rFonts w:ascii="游ゴシック" w:eastAsia="游ゴシック" w:hAnsi="游ゴシック" w:hint="eastAsia"/>
          <w:b/>
        </w:rPr>
        <w:t>振り返り</w:t>
      </w:r>
    </w:p>
    <w:p w:rsidR="006E60C5" w:rsidRDefault="004B2A0B" w:rsidP="004B2A0B">
      <w:pPr>
        <w:ind w:firstLineChars="100" w:firstLine="210"/>
      </w:pPr>
      <w:r>
        <w:rPr>
          <w:rFonts w:hint="eastAsia"/>
        </w:rPr>
        <w:t>具体的な問題を解く前と後で</w:t>
      </w:r>
      <w:r>
        <w:rPr>
          <w:rFonts w:hint="eastAsia"/>
        </w:rPr>
        <w:t>の自分の意見</w:t>
      </w:r>
      <w:r>
        <w:rPr>
          <w:rFonts w:hint="eastAsia"/>
        </w:rPr>
        <w:t>を比較した上で，今日の授業で大事だと思ったこと</w:t>
      </w:r>
      <w:r>
        <w:rPr>
          <w:rFonts w:hint="eastAsia"/>
        </w:rPr>
        <w:t>や，</w:t>
      </w:r>
      <w:r>
        <w:rPr>
          <w:rFonts w:hint="eastAsia"/>
        </w:rPr>
        <w:t>今日の授業を踏まえ</w:t>
      </w:r>
      <w:r>
        <w:rPr>
          <w:rFonts w:hint="eastAsia"/>
        </w:rPr>
        <w:t>て</w:t>
      </w:r>
      <w:r>
        <w:rPr>
          <w:rFonts w:hint="eastAsia"/>
        </w:rPr>
        <w:t>次に考えてみたい</w:t>
      </w:r>
      <w:r>
        <w:rPr>
          <w:rFonts w:hint="eastAsia"/>
        </w:rPr>
        <w:t>ことなどを記入しましょう。</w:t>
      </w: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  <w:rPr>
          <w:rFonts w:hint="eastAsia"/>
        </w:rPr>
      </w:pPr>
    </w:p>
    <w:p w:rsidR="004B2A0B" w:rsidRDefault="004B2A0B" w:rsidP="004B2A0B">
      <w:pPr>
        <w:pBdr>
          <w:top w:val="dashed" w:sz="4" w:space="1" w:color="7F7F7F" w:themeColor="text1" w:themeTint="80"/>
          <w:left w:val="dashed" w:sz="4" w:space="4" w:color="7F7F7F" w:themeColor="text1" w:themeTint="80"/>
          <w:bottom w:val="dashed" w:sz="4" w:space="1" w:color="7F7F7F" w:themeColor="text1" w:themeTint="80"/>
          <w:right w:val="dashed" w:sz="4" w:space="4" w:color="7F7F7F" w:themeColor="text1" w:themeTint="80"/>
          <w:between w:val="dashed" w:sz="4" w:space="1" w:color="7F7F7F" w:themeColor="text1" w:themeTint="80"/>
        </w:pBdr>
        <w:rPr>
          <w:rFonts w:hint="eastAsia"/>
        </w:rPr>
      </w:pPr>
    </w:p>
    <w:sectPr w:rsidR="004B2A0B" w:rsidSect="00D030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C5"/>
    <w:rsid w:val="004228F6"/>
    <w:rsid w:val="004B2A0B"/>
    <w:rsid w:val="006E60C5"/>
    <w:rsid w:val="0078731F"/>
    <w:rsid w:val="00D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CA65A"/>
  <w15:chartTrackingRefBased/>
  <w15:docId w15:val="{2F5A27A7-616C-4BFB-9AA8-1FC7AD54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ren_kobayashi</dc:creator>
  <cp:keywords/>
  <dc:description/>
  <cp:lastModifiedBy>ren_kobayashi</cp:lastModifiedBy>
  <cp:revision>2</cp:revision>
  <dcterms:created xsi:type="dcterms:W3CDTF">2025-02-24T23:57:00Z</dcterms:created>
  <dcterms:modified xsi:type="dcterms:W3CDTF">2025-02-25T00:19:00Z</dcterms:modified>
</cp:coreProperties>
</file>