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DD547" w14:textId="3DD414A3" w:rsidR="00E26ADA" w:rsidRDefault="00E26ADA">
      <w:pPr>
        <w:tabs>
          <w:tab w:val="left" w:pos="4331"/>
        </w:tabs>
        <w:spacing w:line="313" w:lineRule="exact"/>
        <w:jc w:val="right"/>
        <w:rPr>
          <w:rFonts w:hint="default"/>
        </w:rPr>
      </w:pPr>
      <w:r>
        <w:rPr>
          <w:rFonts w:ascii="ＭＳ ゴシック" w:hAnsi="ＭＳ ゴシック"/>
          <w:b/>
          <w:sz w:val="22"/>
        </w:rPr>
        <w:t>【様式</w:t>
      </w:r>
      <w:r w:rsidR="000A416C">
        <w:rPr>
          <w:rFonts w:ascii="ＭＳ ゴシック" w:hAnsi="ＭＳ ゴシック"/>
          <w:b/>
          <w:sz w:val="22"/>
        </w:rPr>
        <w:t>２</w:t>
      </w:r>
      <w:r>
        <w:rPr>
          <w:rFonts w:ascii="ＭＳ ゴシック" w:hAnsi="ＭＳ ゴシック"/>
          <w:b/>
          <w:sz w:val="22"/>
        </w:rPr>
        <w:t>】</w:t>
      </w:r>
    </w:p>
    <w:tbl>
      <w:tblPr>
        <w:tblW w:w="0" w:type="auto"/>
        <w:tblInd w:w="49" w:type="dxa"/>
        <w:tblLayout w:type="fixed"/>
        <w:tblCellMar>
          <w:left w:w="0" w:type="dxa"/>
          <w:right w:w="0" w:type="dxa"/>
        </w:tblCellMar>
        <w:tblLook w:val="0000" w:firstRow="0" w:lastRow="0" w:firstColumn="0" w:lastColumn="0" w:noHBand="0" w:noVBand="0"/>
      </w:tblPr>
      <w:tblGrid>
        <w:gridCol w:w="5245"/>
        <w:gridCol w:w="4645"/>
      </w:tblGrid>
      <w:tr w:rsidR="00E26ADA" w14:paraId="16AE03D9" w14:textId="77777777" w:rsidTr="00D6127F">
        <w:trPr>
          <w:trHeight w:val="853"/>
        </w:trPr>
        <w:tc>
          <w:tcPr>
            <w:tcW w:w="5245" w:type="dxa"/>
            <w:tcBorders>
              <w:top w:val="nil"/>
              <w:left w:val="nil"/>
              <w:bottom w:val="nil"/>
              <w:right w:val="single" w:sz="12" w:space="0" w:color="000000"/>
            </w:tcBorders>
            <w:tcMar>
              <w:left w:w="49" w:type="dxa"/>
              <w:right w:w="49" w:type="dxa"/>
            </w:tcMar>
          </w:tcPr>
          <w:p w14:paraId="52CBEC45" w14:textId="77777777" w:rsidR="00E26ADA" w:rsidRDefault="00E26ADA">
            <w:pPr>
              <w:tabs>
                <w:tab w:val="left" w:pos="4331"/>
              </w:tabs>
              <w:spacing w:line="313" w:lineRule="exact"/>
              <w:rPr>
                <w:rFonts w:hint="default"/>
              </w:rPr>
            </w:pPr>
          </w:p>
          <w:p w14:paraId="7433E6FC" w14:textId="77777777" w:rsidR="00E26ADA" w:rsidRDefault="00E26ADA">
            <w:pPr>
              <w:tabs>
                <w:tab w:val="left" w:pos="4331"/>
              </w:tabs>
              <w:spacing w:line="313" w:lineRule="exact"/>
              <w:rPr>
                <w:rFonts w:hint="default"/>
              </w:rPr>
            </w:pPr>
            <w:r>
              <w:t xml:space="preserve">                               </w:t>
            </w:r>
          </w:p>
        </w:tc>
        <w:tc>
          <w:tcPr>
            <w:tcW w:w="464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6313C2C" w14:textId="77777777" w:rsidR="00E26ADA" w:rsidRDefault="00E26ADA">
            <w:pPr>
              <w:rPr>
                <w:rFonts w:hint="default"/>
              </w:rPr>
            </w:pPr>
          </w:p>
          <w:p w14:paraId="29DE29BF" w14:textId="77777777" w:rsidR="00E26ADA" w:rsidRDefault="00E26ADA">
            <w:pPr>
              <w:tabs>
                <w:tab w:val="left" w:pos="4331"/>
              </w:tabs>
              <w:spacing w:line="313" w:lineRule="exact"/>
              <w:rPr>
                <w:rFonts w:hint="default"/>
              </w:rPr>
            </w:pPr>
            <w:r>
              <w:rPr>
                <w:spacing w:val="-10"/>
                <w:sz w:val="20"/>
              </w:rPr>
              <w:t>申請者名</w:t>
            </w:r>
          </w:p>
          <w:p w14:paraId="4AF43BFC" w14:textId="77777777" w:rsidR="00E26ADA" w:rsidRDefault="00E26ADA">
            <w:pPr>
              <w:rPr>
                <w:rFonts w:hint="default"/>
              </w:rPr>
            </w:pPr>
          </w:p>
        </w:tc>
      </w:tr>
    </w:tbl>
    <w:p w14:paraId="2CD65262" w14:textId="77777777" w:rsidR="00E26ADA" w:rsidRDefault="00E26ADA">
      <w:pPr>
        <w:tabs>
          <w:tab w:val="left" w:pos="4331"/>
        </w:tabs>
        <w:spacing w:line="333" w:lineRule="exact"/>
        <w:jc w:val="center"/>
        <w:rPr>
          <w:rFonts w:ascii="ＭＳ ゴシック" w:eastAsia="PMingLiU" w:hAnsi="ＭＳ ゴシック" w:hint="default"/>
          <w:b/>
          <w:sz w:val="26"/>
          <w:lang w:eastAsia="zh-TW"/>
        </w:rPr>
      </w:pPr>
    </w:p>
    <w:p w14:paraId="35233612" w14:textId="07D17FD6" w:rsidR="00E26ADA" w:rsidRPr="006533BF" w:rsidRDefault="00E26ADA">
      <w:pPr>
        <w:tabs>
          <w:tab w:val="left" w:pos="4331"/>
        </w:tabs>
        <w:spacing w:line="333" w:lineRule="exact"/>
        <w:jc w:val="center"/>
        <w:rPr>
          <w:rFonts w:ascii="ＭＳ ゴシック" w:hAnsi="ＭＳ ゴシック" w:hint="default"/>
          <w:spacing w:val="-2"/>
        </w:rPr>
      </w:pPr>
      <w:r w:rsidRPr="006533BF">
        <w:rPr>
          <w:rFonts w:ascii="ＭＳ ゴシック" w:hAnsi="ＭＳ ゴシック"/>
          <w:b/>
          <w:spacing w:val="-2"/>
          <w:sz w:val="26"/>
        </w:rPr>
        <w:t>令和</w:t>
      </w:r>
      <w:r w:rsidR="000A416C">
        <w:rPr>
          <w:rFonts w:ascii="ＭＳ ゴシック" w:hAnsi="ＭＳ ゴシック"/>
          <w:b/>
          <w:spacing w:val="-2"/>
          <w:sz w:val="26"/>
        </w:rPr>
        <w:t>７</w:t>
      </w:r>
      <w:r w:rsidRPr="006533BF">
        <w:rPr>
          <w:rFonts w:ascii="ＭＳ ゴシック" w:hAnsi="ＭＳ ゴシック"/>
          <w:b/>
          <w:spacing w:val="-2"/>
          <w:sz w:val="26"/>
        </w:rPr>
        <w:t>年度「特定分野に特異な才能のある児童生徒への支援の推進事業」研究計画書</w:t>
      </w:r>
    </w:p>
    <w:p w14:paraId="22DE1A6C" w14:textId="77777777" w:rsidR="00E26ADA" w:rsidRDefault="00E26ADA">
      <w:pPr>
        <w:tabs>
          <w:tab w:val="left" w:pos="4331"/>
        </w:tabs>
        <w:spacing w:line="313" w:lineRule="exact"/>
        <w:jc w:val="center"/>
        <w:rPr>
          <w:rFonts w:eastAsia="PMingLiU" w:hint="default"/>
        </w:rPr>
      </w:pPr>
    </w:p>
    <w:p w14:paraId="3DA85875" w14:textId="02533BAB" w:rsidR="00E26ADA" w:rsidRPr="00E26ADA" w:rsidRDefault="00E26ADA" w:rsidP="00CF1F3C">
      <w:pPr>
        <w:tabs>
          <w:tab w:val="left" w:pos="4331"/>
        </w:tabs>
        <w:spacing w:line="313" w:lineRule="exact"/>
        <w:ind w:left="240" w:hangingChars="100" w:hanging="240"/>
        <w:rPr>
          <w:rFonts w:asciiTheme="minorEastAsia" w:eastAsiaTheme="minorEastAsia" w:hAnsiTheme="minorEastAsia" w:hint="default"/>
          <w:color w:val="FF0000"/>
        </w:rPr>
      </w:pPr>
      <w:r w:rsidRPr="00E26ADA">
        <w:rPr>
          <w:rFonts w:asciiTheme="minorEastAsia" w:eastAsiaTheme="minorEastAsia" w:hAnsiTheme="minorEastAsia"/>
          <w:color w:val="FF0000"/>
        </w:rPr>
        <w:t xml:space="preserve">※　</w:t>
      </w:r>
      <w:r w:rsidR="000A416C" w:rsidRPr="000A416C">
        <w:rPr>
          <w:rFonts w:asciiTheme="minorEastAsia" w:eastAsiaTheme="minorEastAsia" w:hAnsiTheme="minorEastAsia"/>
          <w:color w:val="FF0000"/>
          <w:u w:val="single"/>
        </w:rPr>
        <w:t>学校と連携した地域単位の相談支援体制の構築等に関する実証研究</w:t>
      </w:r>
      <w:r w:rsidRPr="00E26ADA">
        <w:rPr>
          <w:rFonts w:asciiTheme="minorEastAsia" w:eastAsiaTheme="minorEastAsia" w:hAnsiTheme="minorEastAsia"/>
          <w:color w:val="FF0000"/>
        </w:rPr>
        <w:t>については、本様式を使用することとする。</w:t>
      </w:r>
    </w:p>
    <w:p w14:paraId="7E565552" w14:textId="77777777" w:rsidR="00E26ADA" w:rsidRPr="00F87791" w:rsidRDefault="00E26ADA">
      <w:pPr>
        <w:spacing w:line="313" w:lineRule="exact"/>
        <w:rPr>
          <w:rFonts w:hint="default"/>
        </w:rPr>
      </w:pPr>
    </w:p>
    <w:p w14:paraId="51141C4E" w14:textId="77777777" w:rsidR="00E26ADA" w:rsidRPr="007305AF" w:rsidRDefault="00E26ADA">
      <w:pPr>
        <w:spacing w:line="313" w:lineRule="exact"/>
        <w:rPr>
          <w:rFonts w:hint="default"/>
        </w:rPr>
      </w:pPr>
      <w:r>
        <w:rPr>
          <w:rFonts w:ascii="ＭＳ ゴシック" w:hAnsi="ＭＳ ゴシック"/>
          <w:b/>
        </w:rPr>
        <w:t>１　研究</w:t>
      </w:r>
      <w:r w:rsidRPr="007305AF">
        <w:rPr>
          <w:rFonts w:ascii="ＭＳ ゴシック" w:hAnsi="ＭＳ ゴシック"/>
          <w:b/>
        </w:rPr>
        <w:t>概要</w:t>
      </w:r>
    </w:p>
    <w:p w14:paraId="0B8EBD5F" w14:textId="77777777" w:rsidR="00E26ADA" w:rsidRPr="00E26ADA" w:rsidRDefault="00E26ADA">
      <w:pPr>
        <w:spacing w:line="313" w:lineRule="exact"/>
        <w:rPr>
          <w:rFonts w:asciiTheme="minorEastAsia" w:eastAsiaTheme="minorEastAsia" w:hAnsiTheme="minorEastAsia" w:hint="default"/>
          <w:color w:val="FF0000"/>
        </w:rPr>
      </w:pPr>
      <w:r w:rsidRPr="00E26ADA">
        <w:rPr>
          <w:rFonts w:asciiTheme="minorEastAsia" w:eastAsiaTheme="minorEastAsia" w:hAnsiTheme="minorEastAsia"/>
          <w:color w:val="FF0000"/>
        </w:rPr>
        <w:t>※　「２　研究内容」の概要を記入すること。</w:t>
      </w:r>
    </w:p>
    <w:p w14:paraId="7E03A19A" w14:textId="77777777" w:rsidR="00E26ADA" w:rsidRPr="001065A7" w:rsidRDefault="00E26ADA">
      <w:pPr>
        <w:spacing w:line="313" w:lineRule="exact"/>
        <w:rPr>
          <w:rFonts w:hint="default"/>
          <w:color w:val="FF0000"/>
        </w:rPr>
      </w:pPr>
    </w:p>
    <w:p w14:paraId="6C5B84B5" w14:textId="77777777" w:rsidR="00E26ADA" w:rsidRPr="007305AF" w:rsidRDefault="00E26ADA">
      <w:pPr>
        <w:spacing w:line="313" w:lineRule="exact"/>
        <w:rPr>
          <w:rFonts w:hint="default"/>
        </w:rPr>
      </w:pPr>
      <w:r>
        <w:rPr>
          <w:rFonts w:ascii="ＭＳ ゴシック" w:hAnsi="ＭＳ ゴシック"/>
          <w:b/>
        </w:rPr>
        <w:t>２</w:t>
      </w:r>
      <w:r w:rsidRPr="007305AF">
        <w:rPr>
          <w:rFonts w:ascii="ＭＳ ゴシック" w:hAnsi="ＭＳ ゴシック"/>
          <w:b/>
        </w:rPr>
        <w:t xml:space="preserve">　研究</w:t>
      </w:r>
      <w:r>
        <w:rPr>
          <w:rFonts w:ascii="ＭＳ ゴシック" w:hAnsi="ＭＳ ゴシック"/>
          <w:b/>
        </w:rPr>
        <w:t>内容</w:t>
      </w:r>
    </w:p>
    <w:p w14:paraId="0DFF0606" w14:textId="6907CF63" w:rsidR="00E26ADA" w:rsidRDefault="00E26ADA">
      <w:pPr>
        <w:tabs>
          <w:tab w:val="left" w:pos="8421"/>
        </w:tabs>
        <w:spacing w:line="313" w:lineRule="exact"/>
        <w:rPr>
          <w:rFonts w:ascii="ＭＳ ゴシック" w:hAnsi="ＭＳ ゴシック" w:hint="default"/>
        </w:rPr>
      </w:pPr>
      <w:r w:rsidRPr="009F10E9">
        <w:rPr>
          <w:rFonts w:ascii="ＭＳ ゴシック" w:hAnsi="ＭＳ ゴシック"/>
        </w:rPr>
        <w:t>（</w:t>
      </w:r>
      <w:r>
        <w:rPr>
          <w:rFonts w:ascii="ＭＳ ゴシック" w:hAnsi="ＭＳ ゴシック"/>
        </w:rPr>
        <w:t>１</w:t>
      </w:r>
      <w:r w:rsidRPr="009F10E9">
        <w:rPr>
          <w:rFonts w:ascii="ＭＳ ゴシック" w:hAnsi="ＭＳ ゴシック"/>
        </w:rPr>
        <w:t>）</w:t>
      </w:r>
      <w:r>
        <w:rPr>
          <w:rFonts w:ascii="ＭＳ ゴシック" w:hAnsi="ＭＳ ゴシック"/>
        </w:rPr>
        <w:t>相談支援</w:t>
      </w:r>
      <w:r w:rsidR="000A416C">
        <w:rPr>
          <w:rFonts w:ascii="ＭＳ ゴシック" w:hAnsi="ＭＳ ゴシック"/>
        </w:rPr>
        <w:t>に係る</w:t>
      </w:r>
      <w:r>
        <w:rPr>
          <w:rFonts w:ascii="ＭＳ ゴシック" w:hAnsi="ＭＳ ゴシック"/>
        </w:rPr>
        <w:t>体制</w:t>
      </w:r>
    </w:p>
    <w:p w14:paraId="0B96C7CF" w14:textId="22EFB7CD" w:rsidR="00E26ADA" w:rsidRPr="00E26ADA" w:rsidRDefault="00E26ADA" w:rsidP="00CF1F3C">
      <w:pPr>
        <w:spacing w:line="313" w:lineRule="exact"/>
        <w:rPr>
          <w:rFonts w:ascii="ＭＳ 明朝" w:eastAsia="ＭＳ 明朝" w:hAnsi="ＭＳ 明朝" w:hint="default"/>
          <w:color w:val="FF0000"/>
        </w:rPr>
      </w:pPr>
      <w:r w:rsidRPr="00E26ADA">
        <w:rPr>
          <w:rFonts w:ascii="ＭＳ 明朝" w:eastAsia="ＭＳ 明朝" w:hAnsi="ＭＳ 明朝"/>
          <w:color w:val="FF0000"/>
        </w:rPr>
        <w:t>※　相談支援を実施する体制について記載すること。</w:t>
      </w:r>
    </w:p>
    <w:p w14:paraId="327C0972" w14:textId="77777777" w:rsidR="00E26ADA" w:rsidRDefault="00E26ADA">
      <w:pPr>
        <w:tabs>
          <w:tab w:val="left" w:pos="8421"/>
        </w:tabs>
        <w:spacing w:line="313" w:lineRule="exact"/>
        <w:rPr>
          <w:rFonts w:ascii="ＭＳ ゴシック" w:hAnsi="ＭＳ ゴシック" w:hint="default"/>
        </w:rPr>
      </w:pPr>
    </w:p>
    <w:p w14:paraId="5B832B8F" w14:textId="77777777" w:rsidR="00E26ADA" w:rsidRDefault="00E26ADA">
      <w:pPr>
        <w:tabs>
          <w:tab w:val="left" w:pos="8421"/>
        </w:tabs>
        <w:spacing w:line="313" w:lineRule="exact"/>
        <w:rPr>
          <w:rFonts w:ascii="ＭＳ ゴシック" w:hAnsi="ＭＳ ゴシック" w:hint="default"/>
        </w:rPr>
      </w:pPr>
      <w:r>
        <w:rPr>
          <w:rFonts w:ascii="ＭＳ ゴシック" w:hAnsi="ＭＳ ゴシック"/>
        </w:rPr>
        <w:t>（２）取組内容</w:t>
      </w:r>
    </w:p>
    <w:p w14:paraId="57039597" w14:textId="5BD73E57" w:rsidR="00E26ADA" w:rsidRPr="00F87791" w:rsidRDefault="00E26ADA" w:rsidP="00F87791">
      <w:pPr>
        <w:tabs>
          <w:tab w:val="left" w:pos="8421"/>
        </w:tabs>
        <w:spacing w:line="313" w:lineRule="exact"/>
        <w:ind w:left="240" w:hangingChars="100" w:hanging="240"/>
        <w:rPr>
          <w:rFonts w:asciiTheme="minorEastAsia" w:eastAsiaTheme="minorEastAsia" w:hAnsiTheme="minorEastAsia"/>
          <w:color w:val="FF0000"/>
        </w:rPr>
      </w:pPr>
      <w:r w:rsidRPr="00E26ADA">
        <w:rPr>
          <w:rFonts w:asciiTheme="minorEastAsia" w:eastAsiaTheme="minorEastAsia" w:hAnsiTheme="minorEastAsia"/>
          <w:color w:val="FF0000"/>
        </w:rPr>
        <w:t>※　相談支援業務の全体像について記載すること。</w:t>
      </w:r>
    </w:p>
    <w:p w14:paraId="3F8EB159" w14:textId="77777777" w:rsidR="00E26ADA" w:rsidRDefault="00E26ADA">
      <w:pPr>
        <w:tabs>
          <w:tab w:val="left" w:pos="8421"/>
        </w:tabs>
        <w:spacing w:line="313" w:lineRule="exact"/>
        <w:rPr>
          <w:rFonts w:ascii="ＭＳ ゴシック" w:hAnsi="ＭＳ ゴシック" w:hint="default"/>
        </w:rPr>
      </w:pPr>
    </w:p>
    <w:p w14:paraId="603687F6" w14:textId="364E74FD" w:rsidR="00E26ADA" w:rsidRDefault="00E26ADA">
      <w:pPr>
        <w:tabs>
          <w:tab w:val="left" w:pos="8421"/>
        </w:tabs>
        <w:spacing w:line="313" w:lineRule="exact"/>
        <w:rPr>
          <w:rFonts w:ascii="ＭＳ ゴシック" w:hAnsi="ＭＳ ゴシック" w:hint="default"/>
        </w:rPr>
      </w:pPr>
      <w:r>
        <w:rPr>
          <w:rFonts w:ascii="ＭＳ ゴシック" w:hAnsi="ＭＳ ゴシック"/>
        </w:rPr>
        <w:t>＜令和</w:t>
      </w:r>
      <w:r w:rsidR="000A416C">
        <w:rPr>
          <w:rFonts w:ascii="ＭＳ ゴシック" w:hAnsi="ＭＳ ゴシック"/>
        </w:rPr>
        <w:t>７</w:t>
      </w:r>
      <w:r>
        <w:rPr>
          <w:rFonts w:ascii="ＭＳ ゴシック" w:hAnsi="ＭＳ ゴシック"/>
        </w:rPr>
        <w:t>年度＞</w:t>
      </w:r>
    </w:p>
    <w:tbl>
      <w:tblPr>
        <w:tblW w:w="0" w:type="auto"/>
        <w:tblInd w:w="191" w:type="dxa"/>
        <w:tblLayout w:type="fixed"/>
        <w:tblCellMar>
          <w:left w:w="0" w:type="dxa"/>
          <w:right w:w="0" w:type="dxa"/>
        </w:tblCellMar>
        <w:tblLook w:val="0000" w:firstRow="0" w:lastRow="0" w:firstColumn="0" w:lastColumn="0" w:noHBand="0" w:noVBand="0"/>
      </w:tblPr>
      <w:tblGrid>
        <w:gridCol w:w="1134"/>
        <w:gridCol w:w="8441"/>
      </w:tblGrid>
      <w:tr w:rsidR="00E26ADA" w:rsidRPr="007305AF" w14:paraId="5F392AA8" w14:textId="77777777" w:rsidTr="00E26ADA">
        <w:tc>
          <w:tcPr>
            <w:tcW w:w="1134" w:type="dxa"/>
            <w:tcBorders>
              <w:top w:val="single" w:sz="12" w:space="0" w:color="auto"/>
              <w:left w:val="single" w:sz="12" w:space="0" w:color="auto"/>
              <w:bottom w:val="single" w:sz="4" w:space="0" w:color="000000"/>
              <w:right w:val="single" w:sz="12" w:space="0" w:color="auto"/>
            </w:tcBorders>
            <w:tcMar>
              <w:left w:w="49" w:type="dxa"/>
              <w:right w:w="49" w:type="dxa"/>
            </w:tcMar>
          </w:tcPr>
          <w:p w14:paraId="270AC009" w14:textId="77777777" w:rsidR="00E26ADA" w:rsidRPr="005D6264" w:rsidRDefault="00E26ADA" w:rsidP="005D6264">
            <w:pPr>
              <w:spacing w:line="313" w:lineRule="exact"/>
              <w:jc w:val="center"/>
              <w:rPr>
                <w:rFonts w:ascii="ＭＳ ゴシック" w:hAnsi="ＭＳ ゴシック" w:hint="default"/>
              </w:rPr>
            </w:pPr>
            <w:r>
              <w:rPr>
                <w:rFonts w:ascii="ＭＳ ゴシック" w:hAnsi="ＭＳ ゴシック"/>
              </w:rPr>
              <w:t>４月</w:t>
            </w:r>
          </w:p>
        </w:tc>
        <w:tc>
          <w:tcPr>
            <w:tcW w:w="8441" w:type="dxa"/>
            <w:tcBorders>
              <w:top w:val="single" w:sz="12" w:space="0" w:color="auto"/>
              <w:left w:val="single" w:sz="12" w:space="0" w:color="auto"/>
              <w:bottom w:val="single" w:sz="4" w:space="0" w:color="000000"/>
              <w:right w:val="single" w:sz="12" w:space="0" w:color="auto"/>
            </w:tcBorders>
            <w:tcMar>
              <w:left w:w="49" w:type="dxa"/>
              <w:right w:w="49" w:type="dxa"/>
            </w:tcMar>
          </w:tcPr>
          <w:p w14:paraId="6275E0AD" w14:textId="77777777" w:rsidR="00E26ADA" w:rsidRPr="005D6264" w:rsidRDefault="00E26ADA">
            <w:pPr>
              <w:rPr>
                <w:rFonts w:ascii="ＭＳ ゴシック" w:hAnsi="ＭＳ ゴシック" w:hint="default"/>
              </w:rPr>
            </w:pPr>
          </w:p>
        </w:tc>
      </w:tr>
      <w:tr w:rsidR="00E26ADA" w:rsidRPr="007305AF" w14:paraId="2A6117C9" w14:textId="77777777" w:rsidTr="00E26AD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2F2658C2" w14:textId="77777777" w:rsidR="00E26ADA" w:rsidRDefault="00E26ADA" w:rsidP="005D6264">
            <w:pPr>
              <w:spacing w:line="313" w:lineRule="exact"/>
              <w:jc w:val="center"/>
              <w:rPr>
                <w:rFonts w:ascii="ＭＳ ゴシック" w:hAnsi="ＭＳ ゴシック" w:hint="default"/>
              </w:rPr>
            </w:pPr>
            <w:r>
              <w:rPr>
                <w:rFonts w:ascii="ＭＳ ゴシック" w:hAnsi="ＭＳ ゴシック"/>
              </w:rPr>
              <w:t>５月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6D27C944" w14:textId="77777777" w:rsidR="00E26ADA" w:rsidRPr="005D6264" w:rsidRDefault="00E26ADA">
            <w:pPr>
              <w:rPr>
                <w:rFonts w:ascii="ＭＳ ゴシック" w:hAnsi="ＭＳ ゴシック" w:hint="default"/>
              </w:rPr>
            </w:pPr>
          </w:p>
        </w:tc>
      </w:tr>
      <w:tr w:rsidR="00E26ADA" w:rsidRPr="007305AF" w14:paraId="2AD90183" w14:textId="77777777" w:rsidTr="00E26AD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69DA4B04" w14:textId="77777777" w:rsidR="00E26ADA" w:rsidRDefault="00E26ADA" w:rsidP="005D6264">
            <w:pPr>
              <w:spacing w:line="313" w:lineRule="exact"/>
              <w:jc w:val="center"/>
              <w:rPr>
                <w:rFonts w:ascii="ＭＳ ゴシック" w:hAnsi="ＭＳ ゴシック" w:hint="default"/>
              </w:rPr>
            </w:pPr>
            <w:r>
              <w:rPr>
                <w:rFonts w:ascii="ＭＳ ゴシック" w:hAnsi="ＭＳ ゴシック"/>
              </w:rPr>
              <w:t>６月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767CBFDA" w14:textId="77777777" w:rsidR="00E26ADA" w:rsidRPr="005D6264" w:rsidRDefault="00E26ADA">
            <w:pPr>
              <w:rPr>
                <w:rFonts w:ascii="ＭＳ ゴシック" w:hAnsi="ＭＳ ゴシック" w:hint="default"/>
              </w:rPr>
            </w:pPr>
          </w:p>
        </w:tc>
      </w:tr>
      <w:tr w:rsidR="00E26ADA" w:rsidRPr="007305AF" w14:paraId="1CBCBA9C" w14:textId="77777777" w:rsidTr="00E26AD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621BC70B" w14:textId="77777777" w:rsidR="00E26ADA" w:rsidRDefault="00E26ADA" w:rsidP="005D6264">
            <w:pPr>
              <w:spacing w:line="313" w:lineRule="exact"/>
              <w:jc w:val="center"/>
              <w:rPr>
                <w:rFonts w:ascii="ＭＳ ゴシック" w:hAnsi="ＭＳ ゴシック" w:hint="default"/>
              </w:rPr>
            </w:pPr>
            <w:r>
              <w:rPr>
                <w:rFonts w:ascii="ＭＳ ゴシック" w:hAnsi="ＭＳ ゴシック"/>
              </w:rPr>
              <w:t>７月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5EAFE3A3" w14:textId="77777777" w:rsidR="00E26ADA" w:rsidRPr="005D6264" w:rsidRDefault="00E26ADA">
            <w:pPr>
              <w:rPr>
                <w:rFonts w:ascii="ＭＳ ゴシック" w:hAnsi="ＭＳ ゴシック" w:hint="default"/>
              </w:rPr>
            </w:pPr>
          </w:p>
        </w:tc>
      </w:tr>
      <w:tr w:rsidR="00E26ADA" w:rsidRPr="007305AF" w14:paraId="102B788D" w14:textId="77777777" w:rsidTr="00E26AD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0F4FB6B6" w14:textId="77777777" w:rsidR="00E26ADA" w:rsidRDefault="00E26ADA" w:rsidP="005D6264">
            <w:pPr>
              <w:spacing w:line="313" w:lineRule="exact"/>
              <w:jc w:val="center"/>
              <w:rPr>
                <w:rFonts w:ascii="ＭＳ ゴシック" w:hAnsi="ＭＳ ゴシック" w:hint="default"/>
              </w:rPr>
            </w:pPr>
            <w:r>
              <w:rPr>
                <w:rFonts w:ascii="ＭＳ ゴシック" w:hAnsi="ＭＳ ゴシック"/>
              </w:rPr>
              <w:t>８月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002114E6" w14:textId="77777777" w:rsidR="00E26ADA" w:rsidRPr="005D6264" w:rsidRDefault="00E26ADA">
            <w:pPr>
              <w:rPr>
                <w:rFonts w:ascii="ＭＳ ゴシック" w:hAnsi="ＭＳ ゴシック" w:hint="default"/>
              </w:rPr>
            </w:pPr>
          </w:p>
        </w:tc>
      </w:tr>
      <w:tr w:rsidR="00E26ADA" w:rsidRPr="007305AF" w14:paraId="1E5F9FCE" w14:textId="77777777" w:rsidTr="00E26AD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6EBC6727" w14:textId="77777777" w:rsidR="00E26ADA" w:rsidRDefault="00E26ADA" w:rsidP="005D6264">
            <w:pPr>
              <w:spacing w:line="313" w:lineRule="exact"/>
              <w:jc w:val="center"/>
              <w:rPr>
                <w:rFonts w:ascii="ＭＳ ゴシック" w:hAnsi="ＭＳ ゴシック" w:hint="default"/>
              </w:rPr>
            </w:pPr>
            <w:r>
              <w:rPr>
                <w:rFonts w:ascii="ＭＳ ゴシック" w:hAnsi="ＭＳ ゴシック"/>
              </w:rPr>
              <w:t>９月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4CCE38A3" w14:textId="77777777" w:rsidR="00E26ADA" w:rsidRPr="005D6264" w:rsidRDefault="00E26ADA">
            <w:pPr>
              <w:rPr>
                <w:rFonts w:ascii="ＭＳ ゴシック" w:hAnsi="ＭＳ ゴシック" w:hint="default"/>
              </w:rPr>
            </w:pPr>
          </w:p>
        </w:tc>
      </w:tr>
      <w:tr w:rsidR="00E26ADA" w:rsidRPr="007305AF" w14:paraId="03D368E8" w14:textId="77777777" w:rsidTr="00E26AD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55826C77" w14:textId="77777777" w:rsidR="00E26ADA" w:rsidRDefault="00E26ADA" w:rsidP="005D6264">
            <w:pPr>
              <w:spacing w:line="313" w:lineRule="exact"/>
              <w:jc w:val="center"/>
              <w:rPr>
                <w:rFonts w:ascii="ＭＳ ゴシック" w:hAnsi="ＭＳ ゴシック" w:hint="default"/>
              </w:rPr>
            </w:pPr>
            <w:r>
              <w:rPr>
                <w:rFonts w:ascii="ＭＳ ゴシック" w:hAnsi="ＭＳ ゴシック"/>
              </w:rPr>
              <w:t>10月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0787E7C7" w14:textId="77777777" w:rsidR="00E26ADA" w:rsidRPr="005D6264" w:rsidRDefault="00E26ADA">
            <w:pPr>
              <w:rPr>
                <w:rFonts w:ascii="ＭＳ ゴシック" w:hAnsi="ＭＳ ゴシック" w:hint="default"/>
              </w:rPr>
            </w:pPr>
          </w:p>
        </w:tc>
      </w:tr>
      <w:tr w:rsidR="00E26ADA" w:rsidRPr="007305AF" w14:paraId="6D7A7228" w14:textId="77777777" w:rsidTr="00E26AD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606C34D1" w14:textId="77777777" w:rsidR="00E26ADA" w:rsidRDefault="00E26ADA" w:rsidP="005D6264">
            <w:pPr>
              <w:spacing w:line="313" w:lineRule="exact"/>
              <w:jc w:val="center"/>
              <w:rPr>
                <w:rFonts w:ascii="ＭＳ ゴシック" w:hAnsi="ＭＳ ゴシック" w:hint="default"/>
              </w:rPr>
            </w:pPr>
            <w:r>
              <w:rPr>
                <w:rFonts w:ascii="ＭＳ ゴシック" w:hAnsi="ＭＳ ゴシック"/>
              </w:rPr>
              <w:t>11月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32331A08" w14:textId="77777777" w:rsidR="00E26ADA" w:rsidRPr="005D6264" w:rsidRDefault="00E26ADA">
            <w:pPr>
              <w:rPr>
                <w:rFonts w:ascii="ＭＳ ゴシック" w:hAnsi="ＭＳ ゴシック" w:hint="default"/>
              </w:rPr>
            </w:pPr>
          </w:p>
        </w:tc>
      </w:tr>
      <w:tr w:rsidR="00E26ADA" w:rsidRPr="007305AF" w14:paraId="6DF50B01" w14:textId="77777777" w:rsidTr="00E26AD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0D7A4CCA" w14:textId="77777777" w:rsidR="00E26ADA" w:rsidRDefault="00E26ADA" w:rsidP="005D6264">
            <w:pPr>
              <w:spacing w:line="313" w:lineRule="exact"/>
              <w:jc w:val="center"/>
              <w:rPr>
                <w:rFonts w:ascii="ＭＳ ゴシック" w:hAnsi="ＭＳ ゴシック" w:hint="default"/>
              </w:rPr>
            </w:pPr>
            <w:r>
              <w:rPr>
                <w:rFonts w:ascii="ＭＳ ゴシック" w:hAnsi="ＭＳ ゴシック"/>
              </w:rPr>
              <w:t>12月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27E0965C" w14:textId="77777777" w:rsidR="00E26ADA" w:rsidRPr="005D6264" w:rsidRDefault="00E26ADA">
            <w:pPr>
              <w:rPr>
                <w:rFonts w:ascii="ＭＳ ゴシック" w:hAnsi="ＭＳ ゴシック" w:hint="default"/>
              </w:rPr>
            </w:pPr>
          </w:p>
        </w:tc>
      </w:tr>
      <w:tr w:rsidR="00E26ADA" w:rsidRPr="007305AF" w14:paraId="38A60DA2" w14:textId="77777777" w:rsidTr="00E26AD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6CB41F6B" w14:textId="77777777" w:rsidR="00E26ADA" w:rsidRDefault="00E26ADA" w:rsidP="005D6264">
            <w:pPr>
              <w:spacing w:line="313" w:lineRule="exact"/>
              <w:jc w:val="center"/>
              <w:rPr>
                <w:rFonts w:ascii="ＭＳ ゴシック" w:hAnsi="ＭＳ ゴシック" w:hint="default"/>
              </w:rPr>
            </w:pPr>
            <w:r>
              <w:rPr>
                <w:rFonts w:ascii="ＭＳ ゴシック" w:hAnsi="ＭＳ ゴシック"/>
              </w:rPr>
              <w:t>１月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55264807" w14:textId="77777777" w:rsidR="00E26ADA" w:rsidRPr="005D6264" w:rsidRDefault="00E26ADA">
            <w:pPr>
              <w:rPr>
                <w:rFonts w:ascii="ＭＳ ゴシック" w:hAnsi="ＭＳ ゴシック" w:hint="default"/>
              </w:rPr>
            </w:pPr>
          </w:p>
        </w:tc>
      </w:tr>
      <w:tr w:rsidR="00E26ADA" w:rsidRPr="007305AF" w14:paraId="7E72F17C" w14:textId="77777777" w:rsidTr="00E26ADA">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5565D891" w14:textId="77777777" w:rsidR="00E26ADA" w:rsidRDefault="00E26ADA" w:rsidP="005D6264">
            <w:pPr>
              <w:spacing w:line="313" w:lineRule="exact"/>
              <w:jc w:val="center"/>
              <w:rPr>
                <w:rFonts w:ascii="ＭＳ ゴシック" w:hAnsi="ＭＳ ゴシック" w:hint="default"/>
              </w:rPr>
            </w:pPr>
            <w:r>
              <w:rPr>
                <w:rFonts w:ascii="ＭＳ ゴシック" w:hAnsi="ＭＳ ゴシック"/>
              </w:rPr>
              <w:t>２月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3F320EEA" w14:textId="77777777" w:rsidR="00E26ADA" w:rsidRPr="005D6264" w:rsidRDefault="00E26ADA">
            <w:pPr>
              <w:rPr>
                <w:rFonts w:ascii="ＭＳ ゴシック" w:hAnsi="ＭＳ ゴシック" w:hint="default"/>
              </w:rPr>
            </w:pPr>
          </w:p>
        </w:tc>
      </w:tr>
      <w:tr w:rsidR="00E26ADA" w:rsidRPr="007305AF" w14:paraId="61D76E24" w14:textId="77777777" w:rsidTr="00E26ADA">
        <w:tc>
          <w:tcPr>
            <w:tcW w:w="1134" w:type="dxa"/>
            <w:tcBorders>
              <w:top w:val="single" w:sz="4" w:space="0" w:color="000000"/>
              <w:left w:val="single" w:sz="12" w:space="0" w:color="auto"/>
              <w:bottom w:val="single" w:sz="12" w:space="0" w:color="auto"/>
              <w:right w:val="single" w:sz="12" w:space="0" w:color="auto"/>
            </w:tcBorders>
            <w:tcMar>
              <w:left w:w="49" w:type="dxa"/>
              <w:right w:w="49" w:type="dxa"/>
            </w:tcMar>
          </w:tcPr>
          <w:p w14:paraId="1AA71105" w14:textId="77777777" w:rsidR="00E26ADA" w:rsidRPr="005D6264" w:rsidRDefault="00E26ADA" w:rsidP="005D6264">
            <w:pPr>
              <w:spacing w:line="313" w:lineRule="exact"/>
              <w:jc w:val="center"/>
              <w:rPr>
                <w:rFonts w:ascii="ＭＳ ゴシック" w:hAnsi="ＭＳ ゴシック" w:hint="default"/>
              </w:rPr>
            </w:pPr>
            <w:r>
              <w:rPr>
                <w:rFonts w:ascii="ＭＳ ゴシック" w:hAnsi="ＭＳ ゴシック"/>
              </w:rPr>
              <w:t>３月</w:t>
            </w:r>
          </w:p>
        </w:tc>
        <w:tc>
          <w:tcPr>
            <w:tcW w:w="8441" w:type="dxa"/>
            <w:tcBorders>
              <w:top w:val="single" w:sz="4" w:space="0" w:color="000000"/>
              <w:left w:val="single" w:sz="12" w:space="0" w:color="auto"/>
              <w:bottom w:val="single" w:sz="12" w:space="0" w:color="auto"/>
              <w:right w:val="single" w:sz="12" w:space="0" w:color="auto"/>
            </w:tcBorders>
            <w:tcMar>
              <w:left w:w="49" w:type="dxa"/>
              <w:right w:w="49" w:type="dxa"/>
            </w:tcMar>
          </w:tcPr>
          <w:p w14:paraId="1644A0BF" w14:textId="77777777" w:rsidR="00E26ADA" w:rsidRPr="005D6264" w:rsidRDefault="00E26ADA">
            <w:pPr>
              <w:rPr>
                <w:rFonts w:ascii="ＭＳ ゴシック" w:hAnsi="ＭＳ ゴシック" w:hint="default"/>
              </w:rPr>
            </w:pPr>
          </w:p>
        </w:tc>
      </w:tr>
    </w:tbl>
    <w:p w14:paraId="6FDA0498" w14:textId="77777777" w:rsidR="00F87791" w:rsidRDefault="00F87791" w:rsidP="00F87791">
      <w:pPr>
        <w:tabs>
          <w:tab w:val="left" w:pos="8421"/>
        </w:tabs>
        <w:spacing w:line="313" w:lineRule="exact"/>
        <w:rPr>
          <w:rFonts w:ascii="ＭＳ ゴシック" w:hAnsi="ＭＳ ゴシック" w:hint="default"/>
        </w:rPr>
      </w:pPr>
      <w:r>
        <w:rPr>
          <w:rFonts w:ascii="ＭＳ ゴシック" w:hAnsi="ＭＳ ゴシック"/>
        </w:rPr>
        <w:t>＜令和８年度＞</w:t>
      </w:r>
    </w:p>
    <w:tbl>
      <w:tblPr>
        <w:tblW w:w="0" w:type="auto"/>
        <w:tblInd w:w="191" w:type="dxa"/>
        <w:tblLayout w:type="fixed"/>
        <w:tblCellMar>
          <w:left w:w="0" w:type="dxa"/>
          <w:right w:w="0" w:type="dxa"/>
        </w:tblCellMar>
        <w:tblLook w:val="0000" w:firstRow="0" w:lastRow="0" w:firstColumn="0" w:lastColumn="0" w:noHBand="0" w:noVBand="0"/>
      </w:tblPr>
      <w:tblGrid>
        <w:gridCol w:w="1134"/>
        <w:gridCol w:w="8441"/>
      </w:tblGrid>
      <w:tr w:rsidR="00F87791" w:rsidRPr="007305AF" w14:paraId="7ACF0877" w14:textId="77777777" w:rsidTr="00BF09D0">
        <w:tc>
          <w:tcPr>
            <w:tcW w:w="1134" w:type="dxa"/>
            <w:tcBorders>
              <w:top w:val="single" w:sz="12" w:space="0" w:color="auto"/>
              <w:left w:val="single" w:sz="12" w:space="0" w:color="auto"/>
              <w:bottom w:val="single" w:sz="4" w:space="0" w:color="000000"/>
              <w:right w:val="single" w:sz="12" w:space="0" w:color="auto"/>
            </w:tcBorders>
            <w:tcMar>
              <w:left w:w="49" w:type="dxa"/>
              <w:right w:w="49" w:type="dxa"/>
            </w:tcMar>
          </w:tcPr>
          <w:p w14:paraId="19EF258B" w14:textId="77777777" w:rsidR="00F87791" w:rsidRPr="005D6264" w:rsidRDefault="00F87791" w:rsidP="00BF09D0">
            <w:pPr>
              <w:spacing w:line="313" w:lineRule="exact"/>
              <w:jc w:val="center"/>
              <w:rPr>
                <w:rFonts w:ascii="ＭＳ ゴシック" w:hAnsi="ＭＳ ゴシック" w:hint="default"/>
              </w:rPr>
            </w:pPr>
            <w:r>
              <w:rPr>
                <w:rFonts w:ascii="ＭＳ ゴシック" w:hAnsi="ＭＳ ゴシック"/>
              </w:rPr>
              <w:t>４月</w:t>
            </w:r>
          </w:p>
        </w:tc>
        <w:tc>
          <w:tcPr>
            <w:tcW w:w="8441" w:type="dxa"/>
            <w:tcBorders>
              <w:top w:val="single" w:sz="12" w:space="0" w:color="auto"/>
              <w:left w:val="single" w:sz="12" w:space="0" w:color="auto"/>
              <w:bottom w:val="single" w:sz="4" w:space="0" w:color="000000"/>
              <w:right w:val="single" w:sz="12" w:space="0" w:color="auto"/>
            </w:tcBorders>
            <w:tcMar>
              <w:left w:w="49" w:type="dxa"/>
              <w:right w:w="49" w:type="dxa"/>
            </w:tcMar>
          </w:tcPr>
          <w:p w14:paraId="068015C0" w14:textId="77777777" w:rsidR="00F87791" w:rsidRPr="005D6264" w:rsidRDefault="00F87791" w:rsidP="00BF09D0">
            <w:pPr>
              <w:rPr>
                <w:rFonts w:ascii="ＭＳ ゴシック" w:hAnsi="ＭＳ ゴシック" w:hint="default"/>
              </w:rPr>
            </w:pPr>
          </w:p>
        </w:tc>
      </w:tr>
      <w:tr w:rsidR="00F87791" w:rsidRPr="007305AF" w14:paraId="50E0AE9F"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7384B364" w14:textId="77777777" w:rsidR="00F87791" w:rsidRDefault="00F87791" w:rsidP="00BF09D0">
            <w:pPr>
              <w:spacing w:line="313" w:lineRule="exact"/>
              <w:jc w:val="center"/>
              <w:rPr>
                <w:rFonts w:ascii="ＭＳ ゴシック" w:hAnsi="ＭＳ ゴシック" w:hint="default"/>
              </w:rPr>
            </w:pPr>
            <w:r>
              <w:rPr>
                <w:rFonts w:ascii="ＭＳ ゴシック" w:hAnsi="ＭＳ ゴシック"/>
              </w:rPr>
              <w:t>５月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44E2EE67" w14:textId="77777777" w:rsidR="00F87791" w:rsidRPr="005D6264" w:rsidRDefault="00F87791" w:rsidP="00BF09D0">
            <w:pPr>
              <w:rPr>
                <w:rFonts w:ascii="ＭＳ ゴシック" w:hAnsi="ＭＳ ゴシック" w:hint="default"/>
              </w:rPr>
            </w:pPr>
          </w:p>
        </w:tc>
      </w:tr>
      <w:tr w:rsidR="00F87791" w:rsidRPr="007305AF" w14:paraId="5F34FAE0"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5697F55C" w14:textId="77777777" w:rsidR="00F87791" w:rsidRDefault="00F87791" w:rsidP="00BF09D0">
            <w:pPr>
              <w:spacing w:line="313" w:lineRule="exact"/>
              <w:jc w:val="center"/>
              <w:rPr>
                <w:rFonts w:ascii="ＭＳ ゴシック" w:hAnsi="ＭＳ ゴシック" w:hint="default"/>
              </w:rPr>
            </w:pPr>
            <w:r>
              <w:rPr>
                <w:rFonts w:ascii="ＭＳ ゴシック" w:hAnsi="ＭＳ ゴシック"/>
              </w:rPr>
              <w:t>６月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1EAC9DF8" w14:textId="77777777" w:rsidR="00F87791" w:rsidRPr="005D6264" w:rsidRDefault="00F87791" w:rsidP="00BF09D0">
            <w:pPr>
              <w:rPr>
                <w:rFonts w:ascii="ＭＳ ゴシック" w:hAnsi="ＭＳ ゴシック" w:hint="default"/>
              </w:rPr>
            </w:pPr>
          </w:p>
        </w:tc>
      </w:tr>
      <w:tr w:rsidR="00F87791" w:rsidRPr="007305AF" w14:paraId="6676B366"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0E893DAB" w14:textId="77777777" w:rsidR="00F87791" w:rsidRDefault="00F87791" w:rsidP="00BF09D0">
            <w:pPr>
              <w:spacing w:line="313" w:lineRule="exact"/>
              <w:jc w:val="center"/>
              <w:rPr>
                <w:rFonts w:ascii="ＭＳ ゴシック" w:hAnsi="ＭＳ ゴシック" w:hint="default"/>
              </w:rPr>
            </w:pPr>
            <w:r>
              <w:rPr>
                <w:rFonts w:ascii="ＭＳ ゴシック" w:hAnsi="ＭＳ ゴシック"/>
              </w:rPr>
              <w:t>７月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420F77E0" w14:textId="77777777" w:rsidR="00F87791" w:rsidRPr="005D6264" w:rsidRDefault="00F87791" w:rsidP="00BF09D0">
            <w:pPr>
              <w:rPr>
                <w:rFonts w:ascii="ＭＳ ゴシック" w:hAnsi="ＭＳ ゴシック" w:hint="default"/>
              </w:rPr>
            </w:pPr>
          </w:p>
        </w:tc>
      </w:tr>
      <w:tr w:rsidR="00F87791" w:rsidRPr="007305AF" w14:paraId="6025966F"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72CD46E3" w14:textId="77777777" w:rsidR="00F87791" w:rsidRDefault="00F87791" w:rsidP="00BF09D0">
            <w:pPr>
              <w:spacing w:line="313" w:lineRule="exact"/>
              <w:jc w:val="center"/>
              <w:rPr>
                <w:rFonts w:ascii="ＭＳ ゴシック" w:hAnsi="ＭＳ ゴシック" w:hint="default"/>
              </w:rPr>
            </w:pPr>
            <w:r>
              <w:rPr>
                <w:rFonts w:ascii="ＭＳ ゴシック" w:hAnsi="ＭＳ ゴシック"/>
              </w:rPr>
              <w:t>８月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482575D0" w14:textId="77777777" w:rsidR="00F87791" w:rsidRPr="005D6264" w:rsidRDefault="00F87791" w:rsidP="00BF09D0">
            <w:pPr>
              <w:rPr>
                <w:rFonts w:ascii="ＭＳ ゴシック" w:hAnsi="ＭＳ ゴシック" w:hint="default"/>
              </w:rPr>
            </w:pPr>
          </w:p>
        </w:tc>
      </w:tr>
      <w:tr w:rsidR="00F87791" w:rsidRPr="007305AF" w14:paraId="64995F01"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1D09136B" w14:textId="77777777" w:rsidR="00F87791" w:rsidRDefault="00F87791" w:rsidP="00BF09D0">
            <w:pPr>
              <w:spacing w:line="313" w:lineRule="exact"/>
              <w:jc w:val="center"/>
              <w:rPr>
                <w:rFonts w:ascii="ＭＳ ゴシック" w:hAnsi="ＭＳ ゴシック" w:hint="default"/>
              </w:rPr>
            </w:pPr>
            <w:r>
              <w:rPr>
                <w:rFonts w:ascii="ＭＳ ゴシック" w:hAnsi="ＭＳ ゴシック"/>
              </w:rPr>
              <w:t>９月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003AA35A" w14:textId="77777777" w:rsidR="00F87791" w:rsidRPr="005D6264" w:rsidRDefault="00F87791" w:rsidP="00BF09D0">
            <w:pPr>
              <w:rPr>
                <w:rFonts w:ascii="ＭＳ ゴシック" w:hAnsi="ＭＳ ゴシック" w:hint="default"/>
              </w:rPr>
            </w:pPr>
          </w:p>
        </w:tc>
      </w:tr>
      <w:tr w:rsidR="00F87791" w:rsidRPr="007305AF" w14:paraId="59B46087"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6ADE82C0" w14:textId="77777777" w:rsidR="00F87791" w:rsidRDefault="00F87791" w:rsidP="00BF09D0">
            <w:pPr>
              <w:spacing w:line="313" w:lineRule="exact"/>
              <w:jc w:val="center"/>
              <w:rPr>
                <w:rFonts w:ascii="ＭＳ ゴシック" w:hAnsi="ＭＳ ゴシック" w:hint="default"/>
              </w:rPr>
            </w:pPr>
            <w:r>
              <w:rPr>
                <w:rFonts w:ascii="ＭＳ ゴシック" w:hAnsi="ＭＳ ゴシック"/>
              </w:rPr>
              <w:t>10月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754B02B9" w14:textId="77777777" w:rsidR="00F87791" w:rsidRPr="005D6264" w:rsidRDefault="00F87791" w:rsidP="00BF09D0">
            <w:pPr>
              <w:rPr>
                <w:rFonts w:ascii="ＭＳ ゴシック" w:hAnsi="ＭＳ ゴシック" w:hint="default"/>
              </w:rPr>
            </w:pPr>
          </w:p>
        </w:tc>
      </w:tr>
      <w:tr w:rsidR="00F87791" w:rsidRPr="007305AF" w14:paraId="4B8FFB98"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77E7F57A" w14:textId="77777777" w:rsidR="00F87791" w:rsidRDefault="00F87791" w:rsidP="00BF09D0">
            <w:pPr>
              <w:spacing w:line="313" w:lineRule="exact"/>
              <w:jc w:val="center"/>
              <w:rPr>
                <w:rFonts w:ascii="ＭＳ ゴシック" w:hAnsi="ＭＳ ゴシック" w:hint="default"/>
              </w:rPr>
            </w:pPr>
            <w:r>
              <w:rPr>
                <w:rFonts w:ascii="ＭＳ ゴシック" w:hAnsi="ＭＳ ゴシック"/>
              </w:rPr>
              <w:t>11月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18C152BE" w14:textId="77777777" w:rsidR="00F87791" w:rsidRPr="005D6264" w:rsidRDefault="00F87791" w:rsidP="00BF09D0">
            <w:pPr>
              <w:rPr>
                <w:rFonts w:ascii="ＭＳ ゴシック" w:hAnsi="ＭＳ ゴシック" w:hint="default"/>
              </w:rPr>
            </w:pPr>
          </w:p>
        </w:tc>
      </w:tr>
      <w:tr w:rsidR="00F87791" w:rsidRPr="007305AF" w14:paraId="545659F6"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6DB3D560" w14:textId="77777777" w:rsidR="00F87791" w:rsidRDefault="00F87791" w:rsidP="00BF09D0">
            <w:pPr>
              <w:spacing w:line="313" w:lineRule="exact"/>
              <w:jc w:val="center"/>
              <w:rPr>
                <w:rFonts w:ascii="ＭＳ ゴシック" w:hAnsi="ＭＳ ゴシック" w:hint="default"/>
              </w:rPr>
            </w:pPr>
            <w:r>
              <w:rPr>
                <w:rFonts w:ascii="ＭＳ ゴシック" w:hAnsi="ＭＳ ゴシック"/>
              </w:rPr>
              <w:t>12月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270DB7F1" w14:textId="77777777" w:rsidR="00F87791" w:rsidRPr="005D6264" w:rsidRDefault="00F87791" w:rsidP="00BF09D0">
            <w:pPr>
              <w:rPr>
                <w:rFonts w:ascii="ＭＳ ゴシック" w:hAnsi="ＭＳ ゴシック" w:hint="default"/>
              </w:rPr>
            </w:pPr>
          </w:p>
        </w:tc>
      </w:tr>
      <w:tr w:rsidR="00F87791" w:rsidRPr="007305AF" w14:paraId="4A797573"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0FC6222A" w14:textId="77777777" w:rsidR="00F87791" w:rsidRDefault="00F87791" w:rsidP="00BF09D0">
            <w:pPr>
              <w:spacing w:line="313" w:lineRule="exact"/>
              <w:jc w:val="center"/>
              <w:rPr>
                <w:rFonts w:ascii="ＭＳ ゴシック" w:hAnsi="ＭＳ ゴシック" w:hint="default"/>
              </w:rPr>
            </w:pPr>
            <w:r>
              <w:rPr>
                <w:rFonts w:ascii="ＭＳ ゴシック" w:hAnsi="ＭＳ ゴシック"/>
              </w:rPr>
              <w:lastRenderedPageBreak/>
              <w:t>１月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3F195909" w14:textId="77777777" w:rsidR="00F87791" w:rsidRPr="005D6264" w:rsidRDefault="00F87791" w:rsidP="00BF09D0">
            <w:pPr>
              <w:rPr>
                <w:rFonts w:ascii="ＭＳ ゴシック" w:hAnsi="ＭＳ ゴシック" w:hint="default"/>
              </w:rPr>
            </w:pPr>
          </w:p>
        </w:tc>
      </w:tr>
      <w:tr w:rsidR="00F87791" w:rsidRPr="007305AF" w14:paraId="06BCC1A9" w14:textId="77777777" w:rsidTr="00BF09D0">
        <w:tc>
          <w:tcPr>
            <w:tcW w:w="1134" w:type="dxa"/>
            <w:tcBorders>
              <w:top w:val="single" w:sz="4" w:space="0" w:color="000000"/>
              <w:left w:val="single" w:sz="12" w:space="0" w:color="auto"/>
              <w:bottom w:val="single" w:sz="4" w:space="0" w:color="000000"/>
              <w:right w:val="single" w:sz="12" w:space="0" w:color="auto"/>
            </w:tcBorders>
            <w:tcMar>
              <w:left w:w="49" w:type="dxa"/>
              <w:right w:w="49" w:type="dxa"/>
            </w:tcMar>
          </w:tcPr>
          <w:p w14:paraId="309BAC0C" w14:textId="77777777" w:rsidR="00F87791" w:rsidRDefault="00F87791" w:rsidP="00BF09D0">
            <w:pPr>
              <w:spacing w:line="313" w:lineRule="exact"/>
              <w:jc w:val="center"/>
              <w:rPr>
                <w:rFonts w:ascii="ＭＳ ゴシック" w:hAnsi="ＭＳ ゴシック" w:hint="default"/>
              </w:rPr>
            </w:pPr>
            <w:r>
              <w:rPr>
                <w:rFonts w:ascii="ＭＳ ゴシック" w:hAnsi="ＭＳ ゴシック"/>
              </w:rPr>
              <w:t>２月</w:t>
            </w:r>
          </w:p>
        </w:tc>
        <w:tc>
          <w:tcPr>
            <w:tcW w:w="8441" w:type="dxa"/>
            <w:tcBorders>
              <w:top w:val="single" w:sz="4" w:space="0" w:color="000000"/>
              <w:left w:val="single" w:sz="12" w:space="0" w:color="auto"/>
              <w:bottom w:val="single" w:sz="4" w:space="0" w:color="000000"/>
              <w:right w:val="single" w:sz="12" w:space="0" w:color="auto"/>
            </w:tcBorders>
            <w:tcMar>
              <w:left w:w="49" w:type="dxa"/>
              <w:right w:w="49" w:type="dxa"/>
            </w:tcMar>
          </w:tcPr>
          <w:p w14:paraId="5F241815" w14:textId="77777777" w:rsidR="00F87791" w:rsidRPr="005D6264" w:rsidRDefault="00F87791" w:rsidP="00BF09D0">
            <w:pPr>
              <w:rPr>
                <w:rFonts w:ascii="ＭＳ ゴシック" w:hAnsi="ＭＳ ゴシック" w:hint="default"/>
              </w:rPr>
            </w:pPr>
          </w:p>
        </w:tc>
      </w:tr>
      <w:tr w:rsidR="00F87791" w:rsidRPr="007305AF" w14:paraId="7FA52C84" w14:textId="77777777" w:rsidTr="00BF09D0">
        <w:tc>
          <w:tcPr>
            <w:tcW w:w="1134" w:type="dxa"/>
            <w:tcBorders>
              <w:top w:val="single" w:sz="4" w:space="0" w:color="000000"/>
              <w:left w:val="single" w:sz="12" w:space="0" w:color="auto"/>
              <w:bottom w:val="single" w:sz="12" w:space="0" w:color="auto"/>
              <w:right w:val="single" w:sz="12" w:space="0" w:color="auto"/>
            </w:tcBorders>
            <w:tcMar>
              <w:left w:w="49" w:type="dxa"/>
              <w:right w:w="49" w:type="dxa"/>
            </w:tcMar>
          </w:tcPr>
          <w:p w14:paraId="125E36AE" w14:textId="77777777" w:rsidR="00F87791" w:rsidRPr="005D6264" w:rsidRDefault="00F87791" w:rsidP="00BF09D0">
            <w:pPr>
              <w:spacing w:line="313" w:lineRule="exact"/>
              <w:jc w:val="center"/>
              <w:rPr>
                <w:rFonts w:ascii="ＭＳ ゴシック" w:hAnsi="ＭＳ ゴシック" w:hint="default"/>
              </w:rPr>
            </w:pPr>
            <w:r>
              <w:rPr>
                <w:rFonts w:ascii="ＭＳ ゴシック" w:hAnsi="ＭＳ ゴシック"/>
              </w:rPr>
              <w:t>３月</w:t>
            </w:r>
          </w:p>
        </w:tc>
        <w:tc>
          <w:tcPr>
            <w:tcW w:w="8441" w:type="dxa"/>
            <w:tcBorders>
              <w:top w:val="single" w:sz="4" w:space="0" w:color="000000"/>
              <w:left w:val="single" w:sz="12" w:space="0" w:color="auto"/>
              <w:bottom w:val="single" w:sz="12" w:space="0" w:color="auto"/>
              <w:right w:val="single" w:sz="12" w:space="0" w:color="auto"/>
            </w:tcBorders>
            <w:tcMar>
              <w:left w:w="49" w:type="dxa"/>
              <w:right w:w="49" w:type="dxa"/>
            </w:tcMar>
          </w:tcPr>
          <w:p w14:paraId="43647339" w14:textId="77777777" w:rsidR="00F87791" w:rsidRPr="005D6264" w:rsidRDefault="00F87791" w:rsidP="00BF09D0">
            <w:pPr>
              <w:rPr>
                <w:rFonts w:ascii="ＭＳ ゴシック" w:hAnsi="ＭＳ ゴシック" w:hint="default"/>
              </w:rPr>
            </w:pPr>
          </w:p>
        </w:tc>
      </w:tr>
    </w:tbl>
    <w:p w14:paraId="1DCA2AD6" w14:textId="77777777" w:rsidR="00F87791" w:rsidRDefault="00F87791" w:rsidP="001065A7">
      <w:pPr>
        <w:tabs>
          <w:tab w:val="left" w:pos="8421"/>
        </w:tabs>
        <w:spacing w:line="313" w:lineRule="exact"/>
        <w:ind w:left="240" w:hangingChars="100" w:hanging="240"/>
        <w:rPr>
          <w:rFonts w:asciiTheme="minorEastAsia" w:eastAsiaTheme="minorEastAsia" w:hAnsiTheme="minorEastAsia" w:hint="default"/>
          <w:color w:val="FF0000"/>
        </w:rPr>
      </w:pPr>
    </w:p>
    <w:p w14:paraId="3B30D431" w14:textId="41776E2A" w:rsidR="00E26ADA" w:rsidRPr="00E26ADA" w:rsidRDefault="00E26ADA" w:rsidP="001065A7">
      <w:pPr>
        <w:tabs>
          <w:tab w:val="left" w:pos="8421"/>
        </w:tabs>
        <w:spacing w:line="313" w:lineRule="exact"/>
        <w:ind w:left="240" w:hangingChars="100" w:hanging="240"/>
        <w:rPr>
          <w:rFonts w:asciiTheme="minorEastAsia" w:eastAsiaTheme="minorEastAsia" w:hAnsiTheme="minorEastAsia" w:hint="default"/>
          <w:color w:val="FF0000"/>
        </w:rPr>
      </w:pPr>
      <w:r w:rsidRPr="00E26ADA">
        <w:rPr>
          <w:rFonts w:asciiTheme="minorEastAsia" w:eastAsiaTheme="minorEastAsia" w:hAnsiTheme="minorEastAsia"/>
          <w:color w:val="FF0000"/>
        </w:rPr>
        <w:t>※　取組を講じる時期について予定を記入すること。取組を講じる時期が明確でない場合には、必要に応じて行を結合し記入すること。</w:t>
      </w:r>
    </w:p>
    <w:p w14:paraId="5B491DBD" w14:textId="77777777" w:rsidR="00E26ADA" w:rsidRDefault="00E26ADA">
      <w:pPr>
        <w:tabs>
          <w:tab w:val="left" w:pos="8421"/>
        </w:tabs>
        <w:spacing w:line="313" w:lineRule="exact"/>
        <w:rPr>
          <w:rFonts w:ascii="ＭＳ ゴシック" w:hAnsi="ＭＳ ゴシック" w:hint="default"/>
        </w:rPr>
      </w:pPr>
    </w:p>
    <w:p w14:paraId="1F06AF82" w14:textId="77777777" w:rsidR="00E26ADA" w:rsidRPr="007305AF" w:rsidRDefault="00E26ADA" w:rsidP="009F6A5B">
      <w:pPr>
        <w:spacing w:line="313" w:lineRule="exact"/>
        <w:rPr>
          <w:rFonts w:ascii="ＭＳ ゴシック" w:hAnsi="ＭＳ ゴシック" w:hint="default"/>
          <w:b/>
          <w:sz w:val="22"/>
        </w:rPr>
      </w:pPr>
      <w:r w:rsidRPr="007305AF">
        <w:rPr>
          <w:color w:val="auto"/>
        </w:rPr>
        <w:br w:type="page"/>
      </w:r>
    </w:p>
    <w:p w14:paraId="5E87CB84" w14:textId="51727570" w:rsidR="00E26ADA" w:rsidRPr="007305AF" w:rsidRDefault="00E26ADA" w:rsidP="00E26ADA">
      <w:pPr>
        <w:tabs>
          <w:tab w:val="left" w:pos="4331"/>
        </w:tabs>
        <w:jc w:val="right"/>
        <w:rPr>
          <w:rFonts w:hint="default"/>
        </w:rPr>
      </w:pPr>
      <w:r w:rsidRPr="007305AF">
        <w:rPr>
          <w:rFonts w:ascii="ＭＳ ゴシック" w:hAnsi="ＭＳ ゴシック"/>
          <w:b/>
          <w:sz w:val="22"/>
        </w:rPr>
        <w:lastRenderedPageBreak/>
        <w:t>【様式</w:t>
      </w:r>
      <w:r w:rsidR="000A416C">
        <w:rPr>
          <w:rFonts w:ascii="ＭＳ ゴシック" w:hAnsi="ＭＳ ゴシック"/>
          <w:b/>
          <w:sz w:val="22"/>
        </w:rPr>
        <w:t>２</w:t>
      </w:r>
      <w:r w:rsidRPr="007305AF">
        <w:rPr>
          <w:rFonts w:ascii="ＭＳ ゴシック" w:hAnsi="ＭＳ ゴシック"/>
          <w:b/>
          <w:sz w:val="22"/>
        </w:rPr>
        <w:t>(別紙</w:t>
      </w:r>
      <w:r>
        <w:rPr>
          <w:rFonts w:ascii="ＭＳ ゴシック" w:hAnsi="ＭＳ ゴシック"/>
          <w:b/>
          <w:sz w:val="22"/>
        </w:rPr>
        <w:t>１</w:t>
      </w:r>
      <w:r w:rsidRPr="007305AF">
        <w:rPr>
          <w:rFonts w:ascii="ＭＳ ゴシック" w:hAnsi="ＭＳ ゴシック"/>
          <w:b/>
          <w:sz w:val="22"/>
        </w:rPr>
        <w:t>)】</w:t>
      </w:r>
    </w:p>
    <w:tbl>
      <w:tblPr>
        <w:tblW w:w="0" w:type="auto"/>
        <w:tblInd w:w="49" w:type="dxa"/>
        <w:tblLayout w:type="fixed"/>
        <w:tblCellMar>
          <w:left w:w="0" w:type="dxa"/>
          <w:right w:w="0" w:type="dxa"/>
        </w:tblCellMar>
        <w:tblLook w:val="0000" w:firstRow="0" w:lastRow="0" w:firstColumn="0" w:lastColumn="0" w:noHBand="0" w:noVBand="0"/>
      </w:tblPr>
      <w:tblGrid>
        <w:gridCol w:w="5245"/>
        <w:gridCol w:w="4662"/>
      </w:tblGrid>
      <w:tr w:rsidR="00E26ADA" w:rsidRPr="007305AF" w14:paraId="16DF1A1A" w14:textId="77777777" w:rsidTr="00D6127F">
        <w:trPr>
          <w:trHeight w:val="573"/>
        </w:trPr>
        <w:tc>
          <w:tcPr>
            <w:tcW w:w="5245" w:type="dxa"/>
            <w:tcBorders>
              <w:top w:val="nil"/>
              <w:left w:val="nil"/>
              <w:bottom w:val="nil"/>
              <w:right w:val="single" w:sz="12" w:space="0" w:color="000000"/>
            </w:tcBorders>
            <w:tcMar>
              <w:left w:w="49" w:type="dxa"/>
              <w:right w:w="49" w:type="dxa"/>
            </w:tcMar>
          </w:tcPr>
          <w:p w14:paraId="1A977720" w14:textId="77777777" w:rsidR="00E26ADA" w:rsidRPr="007305AF" w:rsidRDefault="00E26ADA">
            <w:pPr>
              <w:tabs>
                <w:tab w:val="left" w:pos="4331"/>
              </w:tabs>
              <w:spacing w:line="313" w:lineRule="exact"/>
              <w:rPr>
                <w:rFonts w:hint="default"/>
              </w:rPr>
            </w:pPr>
          </w:p>
          <w:p w14:paraId="3FC1B6E1" w14:textId="77777777" w:rsidR="00E26ADA" w:rsidRPr="007305AF" w:rsidRDefault="00E26ADA">
            <w:pPr>
              <w:tabs>
                <w:tab w:val="left" w:pos="4331"/>
              </w:tabs>
              <w:spacing w:line="313" w:lineRule="exact"/>
              <w:rPr>
                <w:rFonts w:hint="default"/>
              </w:rPr>
            </w:pPr>
            <w:r w:rsidRPr="007305AF">
              <w:t xml:space="preserve">                             </w:t>
            </w:r>
          </w:p>
          <w:p w14:paraId="0591AEAF" w14:textId="77777777" w:rsidR="00E26ADA" w:rsidRPr="007305AF" w:rsidRDefault="00E26ADA">
            <w:pPr>
              <w:tabs>
                <w:tab w:val="left" w:pos="4331"/>
              </w:tabs>
              <w:rPr>
                <w:rFonts w:hint="default"/>
              </w:rPr>
            </w:pPr>
          </w:p>
        </w:tc>
        <w:tc>
          <w:tcPr>
            <w:tcW w:w="466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0E713FD" w14:textId="77777777" w:rsidR="00E26ADA" w:rsidRPr="007305AF" w:rsidRDefault="00E26ADA">
            <w:pPr>
              <w:rPr>
                <w:rFonts w:hint="default"/>
              </w:rPr>
            </w:pPr>
          </w:p>
          <w:p w14:paraId="7BF6B563" w14:textId="77777777" w:rsidR="00E26ADA" w:rsidRPr="007305AF" w:rsidRDefault="00E26ADA">
            <w:pPr>
              <w:tabs>
                <w:tab w:val="left" w:pos="4331"/>
              </w:tabs>
              <w:spacing w:line="313" w:lineRule="exact"/>
              <w:rPr>
                <w:rFonts w:hint="default"/>
              </w:rPr>
            </w:pPr>
            <w:r>
              <w:rPr>
                <w:spacing w:val="-10"/>
                <w:sz w:val="20"/>
              </w:rPr>
              <w:t>申請者名</w:t>
            </w:r>
          </w:p>
          <w:p w14:paraId="4299870F" w14:textId="77777777" w:rsidR="00E26ADA" w:rsidRPr="007305AF" w:rsidRDefault="00E26ADA">
            <w:pPr>
              <w:rPr>
                <w:rFonts w:hint="default"/>
              </w:rPr>
            </w:pPr>
          </w:p>
        </w:tc>
      </w:tr>
    </w:tbl>
    <w:p w14:paraId="07F90E26" w14:textId="77777777" w:rsidR="00E26ADA" w:rsidRPr="007305AF" w:rsidRDefault="00E26ADA">
      <w:pPr>
        <w:spacing w:line="209" w:lineRule="exact"/>
        <w:jc w:val="center"/>
        <w:rPr>
          <w:rFonts w:hint="default"/>
        </w:rPr>
      </w:pPr>
    </w:p>
    <w:p w14:paraId="78A06BD8" w14:textId="7F938373" w:rsidR="00E26ADA" w:rsidRPr="007305AF" w:rsidRDefault="00E26ADA">
      <w:pPr>
        <w:spacing w:line="313" w:lineRule="exact"/>
        <w:jc w:val="center"/>
        <w:rPr>
          <w:rFonts w:hint="default"/>
        </w:rPr>
      </w:pPr>
      <w:r w:rsidRPr="003F6237">
        <w:rPr>
          <w:rFonts w:ascii="ＭＳ ゴシック" w:hAnsi="ＭＳ ゴシック"/>
          <w:b/>
          <w:spacing w:val="63"/>
          <w:fitText w:val="2803" w:id="1"/>
        </w:rPr>
        <w:t>所要経費につい</w:t>
      </w:r>
      <w:r w:rsidRPr="003F6237">
        <w:rPr>
          <w:rFonts w:ascii="ＭＳ ゴシック" w:hAnsi="ＭＳ ゴシック"/>
          <w:b/>
          <w:spacing w:val="1"/>
          <w:fitText w:val="2803" w:id="1"/>
        </w:rPr>
        <w:t>て</w:t>
      </w:r>
      <w:r w:rsidRPr="007305AF">
        <w:rPr>
          <w:rFonts w:ascii="ＭＳ ゴシック" w:hAnsi="ＭＳ ゴシック"/>
          <w:b/>
        </w:rPr>
        <w:t>（令和</w:t>
      </w:r>
      <w:r w:rsidR="000A416C">
        <w:rPr>
          <w:rFonts w:ascii="ＭＳ ゴシック" w:hAnsi="ＭＳ ゴシック"/>
          <w:b/>
        </w:rPr>
        <w:t>７</w:t>
      </w:r>
      <w:r w:rsidRPr="007305AF">
        <w:rPr>
          <w:rFonts w:ascii="ＭＳ ゴシック" w:hAnsi="ＭＳ ゴシック"/>
          <w:b/>
        </w:rPr>
        <w:t>年度分）</w:t>
      </w:r>
    </w:p>
    <w:p w14:paraId="3D562578" w14:textId="77777777" w:rsidR="00E26ADA" w:rsidRPr="007305AF" w:rsidRDefault="00E26ADA">
      <w:pPr>
        <w:spacing w:line="209" w:lineRule="exact"/>
        <w:rPr>
          <w:rFonts w:hint="default"/>
        </w:rPr>
      </w:pPr>
    </w:p>
    <w:p w14:paraId="1C2325EE" w14:textId="77777777" w:rsidR="005C3B89" w:rsidRPr="00A96769" w:rsidRDefault="005C3B89" w:rsidP="005C3B89">
      <w:pPr>
        <w:spacing w:line="209" w:lineRule="exact"/>
        <w:textAlignment w:val="auto"/>
        <w:rPr>
          <w:rFonts w:hint="default"/>
        </w:rPr>
      </w:pPr>
    </w:p>
    <w:tbl>
      <w:tblPr>
        <w:tblW w:w="0" w:type="auto"/>
        <w:tblInd w:w="169" w:type="dxa"/>
        <w:tblLayout w:type="fixed"/>
        <w:tblCellMar>
          <w:left w:w="0" w:type="dxa"/>
          <w:right w:w="0" w:type="dxa"/>
        </w:tblCellMar>
        <w:tblLook w:val="04A0" w:firstRow="1" w:lastRow="0" w:firstColumn="1" w:lastColumn="0" w:noHBand="0" w:noVBand="1"/>
      </w:tblPr>
      <w:tblGrid>
        <w:gridCol w:w="1320"/>
        <w:gridCol w:w="2040"/>
        <w:gridCol w:w="1800"/>
        <w:gridCol w:w="4440"/>
      </w:tblGrid>
      <w:tr w:rsidR="005C3B89" w:rsidRPr="00A96769" w14:paraId="0285C9A6" w14:textId="77777777" w:rsidTr="2FBEFFA4">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hideMark/>
          </w:tcPr>
          <w:p w14:paraId="0B72E4AB" w14:textId="77777777" w:rsidR="005C3B89" w:rsidRPr="00A96769" w:rsidRDefault="005C3B89" w:rsidP="00212E01">
            <w:pPr>
              <w:spacing w:line="313" w:lineRule="exact"/>
              <w:jc w:val="center"/>
              <w:textAlignment w:val="auto"/>
              <w:rPr>
                <w:rFonts w:ascii="ＭＳ ゴシック" w:hAnsi="ＭＳ ゴシック" w:hint="default"/>
              </w:rPr>
            </w:pPr>
            <w:r w:rsidRPr="00A96769">
              <w:rPr>
                <w:rFonts w:ascii="ＭＳ ゴシック" w:hAnsi="ＭＳ ゴシック"/>
                <w:sz w:val="20"/>
              </w:rPr>
              <w:t>費目</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hideMark/>
          </w:tcPr>
          <w:p w14:paraId="51BB395B" w14:textId="77777777" w:rsidR="005C3B89" w:rsidRPr="00A96769" w:rsidRDefault="005C3B89" w:rsidP="00212E01">
            <w:pPr>
              <w:spacing w:line="313" w:lineRule="exact"/>
              <w:jc w:val="center"/>
              <w:textAlignment w:val="auto"/>
              <w:rPr>
                <w:rFonts w:ascii="ＭＳ ゴシック" w:hAnsi="ＭＳ ゴシック" w:hint="default"/>
              </w:rPr>
            </w:pPr>
            <w:r w:rsidRPr="00A96769">
              <w:rPr>
                <w:rFonts w:ascii="ＭＳ ゴシック" w:hAnsi="ＭＳ ゴシック"/>
                <w:sz w:val="20"/>
              </w:rPr>
              <w:t>種　別</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hideMark/>
          </w:tcPr>
          <w:p w14:paraId="16942B9B" w14:textId="77777777" w:rsidR="005C3B89" w:rsidRPr="00A96769" w:rsidRDefault="005C3B89" w:rsidP="00212E01">
            <w:pPr>
              <w:spacing w:line="313" w:lineRule="exact"/>
              <w:jc w:val="center"/>
              <w:textAlignment w:val="auto"/>
              <w:rPr>
                <w:rFonts w:ascii="ＭＳ ゴシック" w:hAnsi="ＭＳ ゴシック" w:hint="default"/>
              </w:rPr>
            </w:pPr>
            <w:r w:rsidRPr="00A96769">
              <w:rPr>
                <w:rFonts w:ascii="ＭＳ ゴシック" w:hAnsi="ＭＳ ゴシック"/>
                <w:sz w:val="21"/>
              </w:rPr>
              <w:t>金　　　額</w:t>
            </w:r>
          </w:p>
        </w:tc>
        <w:tc>
          <w:tcPr>
            <w:tcW w:w="4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hideMark/>
          </w:tcPr>
          <w:p w14:paraId="4D59A117" w14:textId="77777777" w:rsidR="005C3B89" w:rsidRPr="00A96769" w:rsidRDefault="005C3B89" w:rsidP="00212E01">
            <w:pPr>
              <w:spacing w:line="313" w:lineRule="exact"/>
              <w:jc w:val="center"/>
              <w:textAlignment w:val="auto"/>
              <w:rPr>
                <w:rFonts w:ascii="ＭＳ ゴシック" w:hAnsi="ＭＳ ゴシック" w:hint="default"/>
                <w:lang w:eastAsia="zh-TW"/>
              </w:rPr>
            </w:pPr>
            <w:r w:rsidRPr="00A96769">
              <w:rPr>
                <w:rFonts w:ascii="ＭＳ ゴシック" w:hAnsi="ＭＳ ゴシック"/>
                <w:sz w:val="21"/>
                <w:lang w:eastAsia="zh-TW"/>
              </w:rPr>
              <w:t>積　　算　　内　　訳</w:t>
            </w:r>
          </w:p>
        </w:tc>
      </w:tr>
      <w:tr w:rsidR="005C3B89" w:rsidRPr="00A96769" w14:paraId="55CA7E2A" w14:textId="77777777" w:rsidTr="2FBEFFA4">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6195940F" w14:textId="77777777" w:rsidR="005C3B89" w:rsidRPr="00A96769" w:rsidRDefault="005C3B89" w:rsidP="00212E01">
            <w:pPr>
              <w:spacing w:line="313" w:lineRule="exact"/>
              <w:jc w:val="center"/>
              <w:textAlignment w:val="auto"/>
              <w:rPr>
                <w:rFonts w:ascii="ＭＳ ゴシック" w:hAnsi="ＭＳ ゴシック" w:hint="default"/>
              </w:rPr>
            </w:pPr>
            <w:r w:rsidRPr="00A96769">
              <w:rPr>
                <w:rFonts w:ascii="ＭＳ ゴシック" w:hAnsi="ＭＳ ゴシック"/>
                <w:sz w:val="20"/>
              </w:rPr>
              <w:t>人件費</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hideMark/>
          </w:tcPr>
          <w:p w14:paraId="425DEA7A" w14:textId="054E3610" w:rsidR="005C3B89" w:rsidRPr="00A96769" w:rsidRDefault="2FBEFFA4" w:rsidP="00212E01">
            <w:pPr>
              <w:spacing w:line="313" w:lineRule="exact"/>
              <w:textAlignment w:val="auto"/>
              <w:rPr>
                <w:rFonts w:ascii="ＭＳ ゴシック" w:hAnsi="ＭＳ ゴシック" w:hint="default"/>
              </w:rPr>
            </w:pPr>
            <w:r w:rsidRPr="2FBEFFA4">
              <w:rPr>
                <w:rFonts w:ascii="ＭＳ ゴシック" w:hAnsi="ＭＳ ゴシック"/>
                <w:sz w:val="20"/>
              </w:rPr>
              <w:t>人件費</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27F931CC" w14:textId="77777777" w:rsidR="005C3B89" w:rsidRPr="00A96769" w:rsidRDefault="005C3B89" w:rsidP="00212E01">
            <w:pPr>
              <w:textAlignment w:val="auto"/>
              <w:rPr>
                <w:rFonts w:ascii="ＭＳ ゴシック" w:hAnsi="ＭＳ ゴシック" w:hint="default"/>
              </w:rPr>
            </w:pPr>
          </w:p>
        </w:tc>
        <w:tc>
          <w:tcPr>
            <w:tcW w:w="4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1DF83308" w14:textId="77777777" w:rsidR="005C3B89" w:rsidRPr="00A96769" w:rsidRDefault="005C3B89" w:rsidP="00212E01">
            <w:pPr>
              <w:textAlignment w:val="auto"/>
              <w:rPr>
                <w:rFonts w:ascii="ＭＳ ゴシック" w:hAnsi="ＭＳ ゴシック" w:hint="default"/>
              </w:rPr>
            </w:pPr>
          </w:p>
        </w:tc>
      </w:tr>
      <w:tr w:rsidR="005C3B89" w:rsidRPr="00A96769" w14:paraId="3D50F626" w14:textId="77777777" w:rsidTr="2FBEFFA4">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5456FD4E" w14:textId="77777777" w:rsidR="005C3B89" w:rsidRPr="00A96769" w:rsidRDefault="005C3B89" w:rsidP="00212E01">
            <w:pPr>
              <w:spacing w:line="313" w:lineRule="exact"/>
              <w:jc w:val="center"/>
              <w:textAlignment w:val="auto"/>
              <w:rPr>
                <w:rFonts w:ascii="ＭＳ ゴシック" w:hAnsi="ＭＳ ゴシック" w:hint="default"/>
              </w:rPr>
            </w:pPr>
            <w:r w:rsidRPr="00A96769">
              <w:rPr>
                <w:rFonts w:ascii="ＭＳ ゴシック" w:hAnsi="ＭＳ ゴシック"/>
                <w:sz w:val="20"/>
              </w:rPr>
              <w:t>事業費</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28407054" w14:textId="77777777" w:rsidR="005C3B89" w:rsidRPr="00A96769" w:rsidRDefault="005C3B89" w:rsidP="00212E01">
            <w:pPr>
              <w:textAlignment w:val="auto"/>
              <w:rPr>
                <w:rFonts w:ascii="ＭＳ ゴシック" w:hAnsi="ＭＳ ゴシック" w:hint="default"/>
                <w:lang w:eastAsia="zh-TW"/>
              </w:rPr>
            </w:pPr>
          </w:p>
          <w:p w14:paraId="4B221BEF" w14:textId="77777777" w:rsidR="005C3B89" w:rsidRPr="00A96769" w:rsidRDefault="005C3B89" w:rsidP="00212E01">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諸謝金</w:t>
            </w:r>
          </w:p>
          <w:p w14:paraId="76967C5C" w14:textId="77777777" w:rsidR="005C3B89" w:rsidRPr="00A96769" w:rsidRDefault="005C3B89" w:rsidP="00212E01">
            <w:pPr>
              <w:spacing w:line="313" w:lineRule="exact"/>
              <w:textAlignment w:val="auto"/>
              <w:rPr>
                <w:rFonts w:ascii="ＭＳ ゴシック" w:hAnsi="ＭＳ ゴシック" w:hint="default"/>
                <w:lang w:eastAsia="zh-TW"/>
              </w:rPr>
            </w:pPr>
          </w:p>
          <w:p w14:paraId="062DBBC7" w14:textId="77777777" w:rsidR="005C3B89" w:rsidRPr="00A96769" w:rsidRDefault="005C3B89" w:rsidP="00212E01">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旅費</w:t>
            </w:r>
          </w:p>
          <w:p w14:paraId="23897991" w14:textId="77777777" w:rsidR="005C3B89" w:rsidRPr="00A96769" w:rsidRDefault="005C3B89" w:rsidP="00212E01">
            <w:pPr>
              <w:spacing w:line="313" w:lineRule="exact"/>
              <w:textAlignment w:val="auto"/>
              <w:rPr>
                <w:rFonts w:ascii="ＭＳ ゴシック" w:hAnsi="ＭＳ ゴシック" w:hint="default"/>
                <w:lang w:eastAsia="zh-TW"/>
              </w:rPr>
            </w:pPr>
          </w:p>
          <w:p w14:paraId="6C0972F6" w14:textId="77777777" w:rsidR="005C3B89" w:rsidRPr="00A96769" w:rsidRDefault="005C3B89" w:rsidP="00212E01">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借損料</w:t>
            </w:r>
          </w:p>
          <w:p w14:paraId="418C258D" w14:textId="77777777" w:rsidR="005C3B89" w:rsidRPr="00A96769" w:rsidRDefault="005C3B89" w:rsidP="00212E01">
            <w:pPr>
              <w:spacing w:line="313" w:lineRule="exact"/>
              <w:textAlignment w:val="auto"/>
              <w:rPr>
                <w:rFonts w:ascii="ＭＳ ゴシック" w:hAnsi="ＭＳ ゴシック" w:hint="default"/>
                <w:lang w:eastAsia="zh-TW"/>
              </w:rPr>
            </w:pPr>
          </w:p>
          <w:p w14:paraId="38897880" w14:textId="77777777" w:rsidR="005C3B89" w:rsidRPr="00A96769" w:rsidRDefault="005C3B89" w:rsidP="00212E01">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消耗品費</w:t>
            </w:r>
          </w:p>
          <w:p w14:paraId="0CE09E05" w14:textId="77777777" w:rsidR="005C3B89" w:rsidRPr="00A96769" w:rsidRDefault="005C3B89" w:rsidP="00212E01">
            <w:pPr>
              <w:spacing w:line="313" w:lineRule="exact"/>
              <w:textAlignment w:val="auto"/>
              <w:rPr>
                <w:rFonts w:ascii="ＭＳ ゴシック" w:hAnsi="ＭＳ ゴシック" w:hint="default"/>
                <w:lang w:eastAsia="zh-TW"/>
              </w:rPr>
            </w:pPr>
          </w:p>
          <w:p w14:paraId="201ADF4A" w14:textId="77777777" w:rsidR="005C3B89" w:rsidRPr="00A96769" w:rsidRDefault="005C3B89" w:rsidP="00212E01">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会議費</w:t>
            </w:r>
          </w:p>
          <w:p w14:paraId="41F4D992" w14:textId="77777777" w:rsidR="005C3B89" w:rsidRPr="00A96769" w:rsidRDefault="005C3B89" w:rsidP="00212E01">
            <w:pPr>
              <w:spacing w:line="313" w:lineRule="exact"/>
              <w:textAlignment w:val="auto"/>
              <w:rPr>
                <w:rFonts w:ascii="ＭＳ ゴシック" w:hAnsi="ＭＳ ゴシック" w:hint="default"/>
                <w:lang w:eastAsia="zh-TW"/>
              </w:rPr>
            </w:pPr>
          </w:p>
          <w:p w14:paraId="694B9F03" w14:textId="77777777" w:rsidR="005C3B89" w:rsidRPr="00A96769" w:rsidRDefault="005C3B89" w:rsidP="00212E01">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通信運搬費</w:t>
            </w:r>
          </w:p>
          <w:p w14:paraId="1520224A" w14:textId="77777777" w:rsidR="005C3B89" w:rsidRPr="00A96769" w:rsidRDefault="005C3B89" w:rsidP="00212E01">
            <w:pPr>
              <w:spacing w:line="313" w:lineRule="exact"/>
              <w:textAlignment w:val="auto"/>
              <w:rPr>
                <w:rFonts w:ascii="ＭＳ ゴシック" w:hAnsi="ＭＳ ゴシック" w:hint="default"/>
                <w:lang w:eastAsia="zh-TW"/>
              </w:rPr>
            </w:pPr>
          </w:p>
          <w:p w14:paraId="0CD02F74" w14:textId="77777777" w:rsidR="005C3B89" w:rsidRPr="00A96769" w:rsidRDefault="005C3B89" w:rsidP="00212E01">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印刷製本費</w:t>
            </w:r>
          </w:p>
          <w:p w14:paraId="29B91BF5" w14:textId="77777777" w:rsidR="005C3B89" w:rsidRPr="00A96769" w:rsidRDefault="005C3B89" w:rsidP="00212E01">
            <w:pPr>
              <w:spacing w:line="313" w:lineRule="exact"/>
              <w:textAlignment w:val="auto"/>
              <w:rPr>
                <w:rFonts w:ascii="ＭＳ ゴシック" w:hAnsi="ＭＳ ゴシック" w:hint="default"/>
                <w:lang w:eastAsia="zh-TW"/>
              </w:rPr>
            </w:pPr>
          </w:p>
          <w:p w14:paraId="3D723CED" w14:textId="77777777" w:rsidR="005C3B89" w:rsidRPr="00A96769" w:rsidRDefault="005C3B89" w:rsidP="00212E01">
            <w:pPr>
              <w:spacing w:line="313" w:lineRule="exact"/>
              <w:textAlignment w:val="auto"/>
              <w:rPr>
                <w:rFonts w:ascii="ＭＳ ゴシック" w:hAnsi="ＭＳ ゴシック" w:hint="default"/>
              </w:rPr>
            </w:pPr>
            <w:r w:rsidRPr="00A96769">
              <w:rPr>
                <w:rFonts w:ascii="ＭＳ ゴシック" w:hAnsi="ＭＳ ゴシック"/>
                <w:sz w:val="20"/>
              </w:rPr>
              <w:t>雑役務費</w:t>
            </w:r>
          </w:p>
          <w:p w14:paraId="62982F68" w14:textId="77777777" w:rsidR="005C3B89" w:rsidRPr="00A96769" w:rsidRDefault="005C3B89" w:rsidP="00212E01">
            <w:pPr>
              <w:spacing w:line="313" w:lineRule="exact"/>
              <w:textAlignment w:val="auto"/>
              <w:rPr>
                <w:rFonts w:ascii="ＭＳ ゴシック" w:hAnsi="ＭＳ ゴシック" w:hint="default"/>
              </w:rPr>
            </w:pPr>
          </w:p>
          <w:p w14:paraId="035F846C" w14:textId="77777777" w:rsidR="005C3B89" w:rsidRPr="00A96769" w:rsidRDefault="005C3B89" w:rsidP="00212E01">
            <w:pPr>
              <w:spacing w:line="313" w:lineRule="exact"/>
              <w:textAlignment w:val="auto"/>
              <w:rPr>
                <w:rFonts w:ascii="ＭＳ ゴシック" w:eastAsia="PMingLiU" w:hAnsi="ＭＳ ゴシック" w:hint="default"/>
                <w:sz w:val="20"/>
              </w:rPr>
            </w:pPr>
            <w:r w:rsidRPr="00A96769">
              <w:rPr>
                <w:rFonts w:ascii="ＭＳ ゴシック" w:hAnsi="ＭＳ ゴシック"/>
                <w:sz w:val="20"/>
              </w:rPr>
              <w:t>消費税相当額</w:t>
            </w:r>
          </w:p>
          <w:p w14:paraId="0267DC55" w14:textId="77777777" w:rsidR="005C3B89" w:rsidRPr="00A96769" w:rsidRDefault="005C3B89" w:rsidP="00212E01">
            <w:pPr>
              <w:spacing w:line="313" w:lineRule="exact"/>
              <w:ind w:left="98" w:hangingChars="50" w:hanging="98"/>
              <w:textAlignment w:val="auto"/>
              <w:rPr>
                <w:rFonts w:hint="default"/>
                <w:spacing w:val="-2"/>
                <w:kern w:val="2"/>
                <w:sz w:val="20"/>
              </w:rPr>
            </w:pPr>
            <w:r w:rsidRPr="00A96769">
              <w:rPr>
                <w:spacing w:val="-2"/>
                <w:kern w:val="2"/>
                <w:sz w:val="20"/>
              </w:rPr>
              <w:t xml:space="preserve">- </w:t>
            </w:r>
            <w:r w:rsidRPr="00A96769">
              <w:rPr>
                <w:spacing w:val="-2"/>
                <w:kern w:val="2"/>
                <w:sz w:val="20"/>
              </w:rPr>
              <w:t>不（非）課税経費（人件費、外国旅費、保険料など）×消費税率</w:t>
            </w:r>
          </w:p>
          <w:p w14:paraId="657C6C16" w14:textId="77777777" w:rsidR="005C3B89" w:rsidRPr="00A96769" w:rsidRDefault="005C3B89" w:rsidP="00212E01">
            <w:pPr>
              <w:spacing w:line="313" w:lineRule="exact"/>
              <w:ind w:left="98" w:hangingChars="50" w:hanging="98"/>
              <w:textAlignment w:val="auto"/>
              <w:rPr>
                <w:rFonts w:hint="default"/>
                <w:spacing w:val="-2"/>
                <w:kern w:val="2"/>
                <w:sz w:val="20"/>
              </w:rPr>
            </w:pPr>
          </w:p>
          <w:p w14:paraId="714B8592" w14:textId="77777777" w:rsidR="005C3B89" w:rsidRPr="00A96769" w:rsidRDefault="005C3B89" w:rsidP="00212E01">
            <w:pPr>
              <w:spacing w:line="313" w:lineRule="exact"/>
              <w:ind w:left="98" w:hangingChars="50" w:hanging="98"/>
              <w:textAlignment w:val="auto"/>
              <w:rPr>
                <w:rFonts w:hint="default"/>
                <w:spacing w:val="-2"/>
                <w:kern w:val="2"/>
                <w:sz w:val="20"/>
              </w:rPr>
            </w:pPr>
            <w:r w:rsidRPr="00A96769">
              <w:rPr>
                <w:spacing w:val="-2"/>
                <w:kern w:val="2"/>
                <w:sz w:val="20"/>
              </w:rPr>
              <w:t>-</w:t>
            </w:r>
            <w:r w:rsidRPr="00A96769">
              <w:rPr>
                <w:spacing w:val="-2"/>
                <w:kern w:val="2"/>
                <w:sz w:val="20"/>
              </w:rPr>
              <w:t>（注１）インボイス影響額</w:t>
            </w:r>
            <w:r w:rsidRPr="00A96769">
              <w:rPr>
                <w:spacing w:val="-2"/>
                <w:kern w:val="2"/>
                <w:sz w:val="20"/>
              </w:rPr>
              <w:t>-</w:t>
            </w:r>
            <w:r w:rsidRPr="00A96769">
              <w:rPr>
                <w:spacing w:val="-2"/>
                <w:kern w:val="2"/>
                <w:sz w:val="20"/>
              </w:rPr>
              <w:t>経過措置の適用：無</w:t>
            </w:r>
          </w:p>
          <w:p w14:paraId="7950335D" w14:textId="77777777" w:rsidR="005C3B89" w:rsidRPr="00A96769" w:rsidRDefault="005C3B89" w:rsidP="00212E01">
            <w:pPr>
              <w:spacing w:line="313" w:lineRule="exact"/>
              <w:ind w:left="98" w:hangingChars="50" w:hanging="98"/>
              <w:textAlignment w:val="auto"/>
              <w:rPr>
                <w:rFonts w:hint="default"/>
                <w:spacing w:val="-2"/>
                <w:kern w:val="2"/>
                <w:sz w:val="20"/>
              </w:rPr>
            </w:pPr>
          </w:p>
          <w:p w14:paraId="14CF6469" w14:textId="77777777" w:rsidR="005C3B89" w:rsidRPr="00A96769" w:rsidRDefault="005C3B89" w:rsidP="00212E01">
            <w:pPr>
              <w:spacing w:line="313" w:lineRule="exact"/>
              <w:ind w:left="98" w:hangingChars="50" w:hanging="98"/>
              <w:textAlignment w:val="auto"/>
              <w:rPr>
                <w:rFonts w:hint="default"/>
                <w:spacing w:val="-2"/>
                <w:kern w:val="2"/>
                <w:sz w:val="20"/>
              </w:rPr>
            </w:pPr>
            <w:r w:rsidRPr="00A96769">
              <w:rPr>
                <w:spacing w:val="-2"/>
                <w:kern w:val="2"/>
                <w:sz w:val="20"/>
              </w:rPr>
              <w:t>-</w:t>
            </w:r>
            <w:r w:rsidRPr="00A96769">
              <w:rPr>
                <w:spacing w:val="-2"/>
                <w:kern w:val="2"/>
                <w:sz w:val="20"/>
              </w:rPr>
              <w:t>（注２）インボイス影響額</w:t>
            </w:r>
            <w:r w:rsidRPr="00A96769">
              <w:rPr>
                <w:spacing w:val="-2"/>
                <w:kern w:val="2"/>
                <w:sz w:val="20"/>
              </w:rPr>
              <w:t>-</w:t>
            </w:r>
            <w:r w:rsidRPr="00A96769">
              <w:rPr>
                <w:spacing w:val="-2"/>
                <w:kern w:val="2"/>
                <w:sz w:val="20"/>
              </w:rPr>
              <w:t>経過措置の適用：有</w:t>
            </w:r>
          </w:p>
          <w:p w14:paraId="734BB9BA" w14:textId="77777777" w:rsidR="005C3B89" w:rsidRPr="00A96769" w:rsidRDefault="005C3B89" w:rsidP="00212E01">
            <w:pPr>
              <w:spacing w:line="313" w:lineRule="exact"/>
              <w:ind w:left="98" w:hangingChars="50" w:hanging="98"/>
              <w:textAlignment w:val="auto"/>
              <w:rPr>
                <w:rFonts w:hint="default"/>
                <w:spacing w:val="-2"/>
                <w:kern w:val="2"/>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3B210D81" w14:textId="77777777" w:rsidR="005C3B89" w:rsidRPr="00A96769" w:rsidRDefault="005C3B89" w:rsidP="00212E01">
            <w:pPr>
              <w:textAlignment w:val="auto"/>
              <w:rPr>
                <w:rFonts w:ascii="ＭＳ ゴシック" w:hAnsi="ＭＳ ゴシック" w:hint="default"/>
              </w:rPr>
            </w:pPr>
          </w:p>
          <w:p w14:paraId="7E0FEE4B" w14:textId="77777777" w:rsidR="005C3B89" w:rsidRPr="00A96769" w:rsidRDefault="005C3B89" w:rsidP="00212E01">
            <w:pPr>
              <w:textAlignment w:val="auto"/>
              <w:rPr>
                <w:rFonts w:ascii="ＭＳ ゴシック" w:hAnsi="ＭＳ ゴシック" w:hint="default"/>
              </w:rPr>
            </w:pPr>
          </w:p>
          <w:p w14:paraId="4435AAAF" w14:textId="77777777" w:rsidR="005C3B89" w:rsidRPr="00A96769" w:rsidRDefault="005C3B89" w:rsidP="00212E01">
            <w:pPr>
              <w:textAlignment w:val="auto"/>
              <w:rPr>
                <w:rFonts w:ascii="ＭＳ ゴシック" w:hAnsi="ＭＳ ゴシック" w:hint="default"/>
              </w:rPr>
            </w:pPr>
          </w:p>
          <w:p w14:paraId="59E1C3BB" w14:textId="77777777" w:rsidR="005C3B89" w:rsidRPr="00A96769" w:rsidRDefault="005C3B89" w:rsidP="00212E01">
            <w:pPr>
              <w:textAlignment w:val="auto"/>
              <w:rPr>
                <w:rFonts w:ascii="ＭＳ ゴシック" w:hAnsi="ＭＳ ゴシック" w:hint="default"/>
              </w:rPr>
            </w:pPr>
          </w:p>
          <w:p w14:paraId="451EB3B3" w14:textId="77777777" w:rsidR="005C3B89" w:rsidRPr="00A96769" w:rsidRDefault="005C3B89" w:rsidP="00212E01">
            <w:pPr>
              <w:textAlignment w:val="auto"/>
              <w:rPr>
                <w:rFonts w:ascii="ＭＳ ゴシック" w:hAnsi="ＭＳ ゴシック" w:hint="default"/>
              </w:rPr>
            </w:pPr>
          </w:p>
          <w:p w14:paraId="45E0C0E7" w14:textId="77777777" w:rsidR="005C3B89" w:rsidRPr="00A96769" w:rsidRDefault="005C3B89" w:rsidP="00212E01">
            <w:pPr>
              <w:textAlignment w:val="auto"/>
              <w:rPr>
                <w:rFonts w:ascii="ＭＳ ゴシック" w:hAnsi="ＭＳ ゴシック" w:hint="default"/>
              </w:rPr>
            </w:pPr>
          </w:p>
          <w:p w14:paraId="5A5546D1" w14:textId="77777777" w:rsidR="005C3B89" w:rsidRPr="00A96769" w:rsidRDefault="005C3B89" w:rsidP="00212E01">
            <w:pPr>
              <w:textAlignment w:val="auto"/>
              <w:rPr>
                <w:rFonts w:ascii="ＭＳ ゴシック" w:hAnsi="ＭＳ ゴシック" w:hint="default"/>
              </w:rPr>
            </w:pPr>
          </w:p>
          <w:p w14:paraId="148AA528" w14:textId="77777777" w:rsidR="005C3B89" w:rsidRPr="00A96769" w:rsidRDefault="005C3B89" w:rsidP="00212E01">
            <w:pPr>
              <w:textAlignment w:val="auto"/>
              <w:rPr>
                <w:rFonts w:ascii="ＭＳ ゴシック" w:hAnsi="ＭＳ ゴシック" w:hint="default"/>
              </w:rPr>
            </w:pPr>
          </w:p>
          <w:p w14:paraId="25EEB238" w14:textId="77777777" w:rsidR="005C3B89" w:rsidRPr="00A96769" w:rsidRDefault="005C3B89" w:rsidP="00212E01">
            <w:pPr>
              <w:textAlignment w:val="auto"/>
              <w:rPr>
                <w:rFonts w:ascii="ＭＳ ゴシック" w:hAnsi="ＭＳ ゴシック" w:hint="default"/>
              </w:rPr>
            </w:pPr>
          </w:p>
          <w:p w14:paraId="5137DB25" w14:textId="77777777" w:rsidR="005C3B89" w:rsidRPr="00A96769" w:rsidRDefault="005C3B89" w:rsidP="00212E01">
            <w:pPr>
              <w:textAlignment w:val="auto"/>
              <w:rPr>
                <w:rFonts w:ascii="ＭＳ ゴシック" w:hAnsi="ＭＳ ゴシック" w:hint="default"/>
              </w:rPr>
            </w:pPr>
          </w:p>
          <w:p w14:paraId="66DEFB3F" w14:textId="77777777" w:rsidR="005C3B89" w:rsidRPr="00A96769" w:rsidRDefault="005C3B89" w:rsidP="00212E01">
            <w:pPr>
              <w:textAlignment w:val="auto"/>
              <w:rPr>
                <w:rFonts w:ascii="ＭＳ ゴシック" w:hAnsi="ＭＳ ゴシック" w:hint="default"/>
              </w:rPr>
            </w:pPr>
          </w:p>
          <w:p w14:paraId="135993CE" w14:textId="77777777" w:rsidR="005C3B89" w:rsidRPr="00A96769" w:rsidRDefault="005C3B89" w:rsidP="00212E01">
            <w:pPr>
              <w:textAlignment w:val="auto"/>
              <w:rPr>
                <w:rFonts w:ascii="ＭＳ ゴシック" w:hAnsi="ＭＳ ゴシック" w:hint="default"/>
              </w:rPr>
            </w:pPr>
          </w:p>
          <w:p w14:paraId="6E87F93C" w14:textId="77777777" w:rsidR="005C3B89" w:rsidRPr="00A96769" w:rsidRDefault="005C3B89" w:rsidP="00212E01">
            <w:pPr>
              <w:textAlignment w:val="auto"/>
              <w:rPr>
                <w:rFonts w:ascii="ＭＳ ゴシック" w:hAnsi="ＭＳ ゴシック" w:hint="default"/>
              </w:rPr>
            </w:pPr>
          </w:p>
          <w:p w14:paraId="717163DC" w14:textId="77777777" w:rsidR="005C3B89" w:rsidRPr="00A96769" w:rsidRDefault="005C3B89" w:rsidP="00212E01">
            <w:pPr>
              <w:textAlignment w:val="auto"/>
              <w:rPr>
                <w:rFonts w:ascii="ＭＳ ゴシック" w:hAnsi="ＭＳ ゴシック" w:hint="default"/>
              </w:rPr>
            </w:pPr>
          </w:p>
          <w:p w14:paraId="2610F2DF" w14:textId="77777777" w:rsidR="005C3B89" w:rsidRPr="00A96769" w:rsidRDefault="005C3B89" w:rsidP="00212E01">
            <w:pPr>
              <w:textAlignment w:val="auto"/>
              <w:rPr>
                <w:rFonts w:ascii="ＭＳ ゴシック" w:hAnsi="ＭＳ ゴシック" w:hint="default"/>
              </w:rPr>
            </w:pPr>
          </w:p>
          <w:p w14:paraId="734229E7" w14:textId="77777777" w:rsidR="005C3B89" w:rsidRPr="00A96769" w:rsidRDefault="005C3B89" w:rsidP="00212E01">
            <w:pPr>
              <w:textAlignment w:val="auto"/>
              <w:rPr>
                <w:rFonts w:ascii="ＭＳ ゴシック" w:hAnsi="ＭＳ ゴシック" w:hint="default"/>
              </w:rPr>
            </w:pPr>
          </w:p>
          <w:p w14:paraId="4C4E7B67" w14:textId="77777777" w:rsidR="005C3B89" w:rsidRPr="00A96769" w:rsidRDefault="005C3B89" w:rsidP="00212E01">
            <w:pPr>
              <w:textAlignment w:val="auto"/>
              <w:rPr>
                <w:rFonts w:ascii="ＭＳ ゴシック" w:hAnsi="ＭＳ ゴシック" w:hint="default"/>
              </w:rPr>
            </w:pPr>
          </w:p>
          <w:p w14:paraId="79E0FB40" w14:textId="77777777" w:rsidR="005C3B89" w:rsidRPr="00A96769" w:rsidRDefault="005C3B89" w:rsidP="00212E01">
            <w:pPr>
              <w:textAlignment w:val="auto"/>
              <w:rPr>
                <w:rFonts w:ascii="ＭＳ ゴシック" w:hAnsi="ＭＳ ゴシック" w:hint="default"/>
              </w:rPr>
            </w:pPr>
          </w:p>
          <w:p w14:paraId="4713C87A" w14:textId="77777777" w:rsidR="005C3B89" w:rsidRPr="00A96769" w:rsidRDefault="005C3B89" w:rsidP="00212E01">
            <w:pPr>
              <w:textAlignment w:val="auto"/>
              <w:rPr>
                <w:rFonts w:ascii="ＭＳ ゴシック" w:hAnsi="ＭＳ ゴシック" w:hint="default"/>
              </w:rPr>
            </w:pPr>
          </w:p>
        </w:tc>
        <w:tc>
          <w:tcPr>
            <w:tcW w:w="4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5CFEBE78" w14:textId="77777777" w:rsidR="005C3B89" w:rsidRPr="00A96769" w:rsidRDefault="005C3B89" w:rsidP="00212E01">
            <w:pPr>
              <w:textAlignment w:val="auto"/>
              <w:rPr>
                <w:rFonts w:ascii="ＭＳ ゴシック" w:hAnsi="ＭＳ ゴシック" w:hint="default"/>
              </w:rPr>
            </w:pPr>
          </w:p>
          <w:p w14:paraId="33DDECBE" w14:textId="77777777" w:rsidR="005C3B89" w:rsidRPr="00A96769" w:rsidRDefault="005C3B89" w:rsidP="00212E01">
            <w:pPr>
              <w:textAlignment w:val="auto"/>
              <w:rPr>
                <w:rFonts w:ascii="ＭＳ ゴシック" w:hAnsi="ＭＳ ゴシック" w:hint="default"/>
              </w:rPr>
            </w:pPr>
          </w:p>
          <w:p w14:paraId="63D0051F" w14:textId="77777777" w:rsidR="005C3B89" w:rsidRPr="00A96769" w:rsidRDefault="005C3B89" w:rsidP="00212E01">
            <w:pPr>
              <w:textAlignment w:val="auto"/>
              <w:rPr>
                <w:rFonts w:ascii="ＭＳ ゴシック" w:hAnsi="ＭＳ ゴシック" w:hint="default"/>
              </w:rPr>
            </w:pPr>
          </w:p>
          <w:p w14:paraId="3E6156C5" w14:textId="77777777" w:rsidR="005C3B89" w:rsidRPr="00A96769" w:rsidRDefault="005C3B89" w:rsidP="00212E01">
            <w:pPr>
              <w:textAlignment w:val="auto"/>
              <w:rPr>
                <w:rFonts w:ascii="ＭＳ ゴシック" w:hAnsi="ＭＳ ゴシック" w:hint="default"/>
              </w:rPr>
            </w:pPr>
          </w:p>
          <w:p w14:paraId="374A9B9C" w14:textId="77777777" w:rsidR="005C3B89" w:rsidRPr="00A96769" w:rsidRDefault="005C3B89" w:rsidP="00212E01">
            <w:pPr>
              <w:textAlignment w:val="auto"/>
              <w:rPr>
                <w:rFonts w:ascii="ＭＳ ゴシック" w:hAnsi="ＭＳ ゴシック" w:hint="default"/>
              </w:rPr>
            </w:pPr>
          </w:p>
          <w:p w14:paraId="4440738F" w14:textId="77777777" w:rsidR="005C3B89" w:rsidRPr="00A96769" w:rsidRDefault="005C3B89" w:rsidP="00212E01">
            <w:pPr>
              <w:textAlignment w:val="auto"/>
              <w:rPr>
                <w:rFonts w:ascii="ＭＳ ゴシック" w:hAnsi="ＭＳ ゴシック" w:hint="default"/>
              </w:rPr>
            </w:pPr>
          </w:p>
          <w:p w14:paraId="779DFE27" w14:textId="77777777" w:rsidR="005C3B89" w:rsidRPr="00A96769" w:rsidRDefault="005C3B89" w:rsidP="00212E01">
            <w:pPr>
              <w:textAlignment w:val="auto"/>
              <w:rPr>
                <w:rFonts w:ascii="ＭＳ ゴシック" w:hAnsi="ＭＳ ゴシック" w:hint="default"/>
              </w:rPr>
            </w:pPr>
          </w:p>
          <w:p w14:paraId="032C09C5" w14:textId="77777777" w:rsidR="005C3B89" w:rsidRPr="00A96769" w:rsidRDefault="005C3B89" w:rsidP="00212E01">
            <w:pPr>
              <w:textAlignment w:val="auto"/>
              <w:rPr>
                <w:rFonts w:ascii="ＭＳ ゴシック" w:hAnsi="ＭＳ ゴシック" w:hint="default"/>
              </w:rPr>
            </w:pPr>
          </w:p>
          <w:p w14:paraId="4B7F77BF" w14:textId="77777777" w:rsidR="005C3B89" w:rsidRPr="00A96769" w:rsidRDefault="005C3B89" w:rsidP="00212E01">
            <w:pPr>
              <w:textAlignment w:val="auto"/>
              <w:rPr>
                <w:rFonts w:ascii="ＭＳ ゴシック" w:hAnsi="ＭＳ ゴシック" w:hint="default"/>
              </w:rPr>
            </w:pPr>
          </w:p>
          <w:p w14:paraId="7421C888" w14:textId="77777777" w:rsidR="005C3B89" w:rsidRPr="00A96769" w:rsidRDefault="005C3B89" w:rsidP="00212E01">
            <w:pPr>
              <w:textAlignment w:val="auto"/>
              <w:rPr>
                <w:rFonts w:ascii="ＭＳ ゴシック" w:hAnsi="ＭＳ ゴシック" w:hint="default"/>
              </w:rPr>
            </w:pPr>
          </w:p>
          <w:p w14:paraId="4F16FAB2" w14:textId="77777777" w:rsidR="005C3B89" w:rsidRPr="00A96769" w:rsidRDefault="005C3B89" w:rsidP="00212E01">
            <w:pPr>
              <w:textAlignment w:val="auto"/>
              <w:rPr>
                <w:rFonts w:ascii="ＭＳ ゴシック" w:hAnsi="ＭＳ ゴシック" w:hint="default"/>
              </w:rPr>
            </w:pPr>
          </w:p>
          <w:p w14:paraId="3F9C7114" w14:textId="77777777" w:rsidR="005C3B89" w:rsidRPr="00A96769" w:rsidRDefault="005C3B89" w:rsidP="00212E01">
            <w:pPr>
              <w:textAlignment w:val="auto"/>
              <w:rPr>
                <w:rFonts w:ascii="ＭＳ ゴシック" w:hAnsi="ＭＳ ゴシック" w:hint="default"/>
              </w:rPr>
            </w:pPr>
          </w:p>
          <w:p w14:paraId="6FAAF41D" w14:textId="77777777" w:rsidR="005C3B89" w:rsidRPr="00A96769" w:rsidRDefault="005C3B89" w:rsidP="00212E01">
            <w:pPr>
              <w:textAlignment w:val="auto"/>
              <w:rPr>
                <w:rFonts w:ascii="ＭＳ ゴシック" w:hAnsi="ＭＳ ゴシック" w:hint="default"/>
              </w:rPr>
            </w:pPr>
          </w:p>
          <w:p w14:paraId="0C63F34D" w14:textId="77777777" w:rsidR="005C3B89" w:rsidRPr="00A96769" w:rsidRDefault="005C3B89" w:rsidP="00212E01">
            <w:pPr>
              <w:textAlignment w:val="auto"/>
              <w:rPr>
                <w:rFonts w:ascii="ＭＳ ゴシック" w:hAnsi="ＭＳ ゴシック" w:hint="default"/>
              </w:rPr>
            </w:pPr>
          </w:p>
          <w:p w14:paraId="717980B3" w14:textId="77777777" w:rsidR="005C3B89" w:rsidRPr="00A96769" w:rsidRDefault="005C3B89" w:rsidP="00212E01">
            <w:pPr>
              <w:textAlignment w:val="auto"/>
              <w:rPr>
                <w:rFonts w:ascii="ＭＳ ゴシック" w:hAnsi="ＭＳ ゴシック" w:hint="default"/>
              </w:rPr>
            </w:pPr>
          </w:p>
          <w:p w14:paraId="5D4B47EA" w14:textId="77777777" w:rsidR="005C3B89" w:rsidRPr="00A96769" w:rsidRDefault="005C3B89" w:rsidP="00212E01">
            <w:pPr>
              <w:textAlignment w:val="auto"/>
              <w:rPr>
                <w:rFonts w:ascii="ＭＳ ゴシック" w:hAnsi="ＭＳ ゴシック" w:hint="default"/>
              </w:rPr>
            </w:pPr>
          </w:p>
          <w:p w14:paraId="2C12C3A3" w14:textId="77777777" w:rsidR="005C3B89" w:rsidRPr="00A96769" w:rsidRDefault="005C3B89" w:rsidP="00212E01">
            <w:pPr>
              <w:textAlignment w:val="auto"/>
              <w:rPr>
                <w:rFonts w:ascii="ＭＳ ゴシック" w:hAnsi="ＭＳ ゴシック" w:hint="default"/>
              </w:rPr>
            </w:pPr>
          </w:p>
          <w:p w14:paraId="66E7FFB5" w14:textId="77777777" w:rsidR="005C3B89" w:rsidRPr="00A96769" w:rsidRDefault="005C3B89" w:rsidP="00212E01">
            <w:pPr>
              <w:textAlignment w:val="auto"/>
              <w:rPr>
                <w:rFonts w:ascii="ＭＳ ゴシック" w:hAnsi="ＭＳ ゴシック" w:hint="default"/>
              </w:rPr>
            </w:pPr>
          </w:p>
          <w:p w14:paraId="6D49A522" w14:textId="77777777" w:rsidR="005C3B89" w:rsidRPr="00A96769" w:rsidRDefault="005C3B89" w:rsidP="00212E01">
            <w:pPr>
              <w:textAlignment w:val="auto"/>
              <w:rPr>
                <w:rFonts w:ascii="ＭＳ ゴシック" w:hAnsi="ＭＳ ゴシック" w:hint="default"/>
              </w:rPr>
            </w:pPr>
          </w:p>
        </w:tc>
      </w:tr>
      <w:tr w:rsidR="005C3B89" w:rsidRPr="00A96769" w14:paraId="717464B2" w14:textId="77777777" w:rsidTr="2FBEFFA4">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65FFDFC0" w14:textId="77777777" w:rsidR="005C3B89" w:rsidRPr="00A96769" w:rsidRDefault="005C3B89" w:rsidP="00212E01">
            <w:pPr>
              <w:spacing w:line="313" w:lineRule="exact"/>
              <w:jc w:val="center"/>
              <w:textAlignment w:val="auto"/>
              <w:rPr>
                <w:rFonts w:ascii="ＭＳ ゴシック" w:hAnsi="ＭＳ ゴシック" w:hint="default"/>
                <w:sz w:val="20"/>
              </w:rPr>
            </w:pPr>
            <w:r w:rsidRPr="00A96769">
              <w:rPr>
                <w:rFonts w:ascii="ＭＳ ゴシック" w:hAnsi="ＭＳ ゴシック"/>
                <w:sz w:val="20"/>
              </w:rPr>
              <w:t>一般管理費</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2437C1B0" w14:textId="77777777" w:rsidR="005C3B89" w:rsidRPr="00A96769" w:rsidRDefault="005C3B89" w:rsidP="00212E01">
            <w:pPr>
              <w:spacing w:line="313" w:lineRule="exact"/>
              <w:textAlignment w:val="auto"/>
              <w:rPr>
                <w:rFonts w:ascii="ＭＳ ゴシック" w:hAnsi="ＭＳ ゴシック" w:hint="default"/>
                <w:sz w:val="20"/>
              </w:rPr>
            </w:pPr>
            <w:r w:rsidRPr="00A96769">
              <w:rPr>
                <w:rFonts w:ascii="ＭＳ ゴシック" w:hAnsi="ＭＳ ゴシック"/>
                <w:sz w:val="20"/>
              </w:rPr>
              <w:t>一般管理費</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0A0E36DC" w14:textId="77777777" w:rsidR="005C3B89" w:rsidRPr="00A96769" w:rsidRDefault="005C3B89" w:rsidP="00212E01">
            <w:pPr>
              <w:textAlignment w:val="auto"/>
              <w:rPr>
                <w:rFonts w:ascii="ＭＳ ゴシック" w:hAnsi="ＭＳ ゴシック" w:hint="default"/>
              </w:rPr>
            </w:pPr>
          </w:p>
        </w:tc>
        <w:tc>
          <w:tcPr>
            <w:tcW w:w="4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5E5B590E" w14:textId="77777777" w:rsidR="005C3B89" w:rsidRPr="00A96769" w:rsidRDefault="005C3B89" w:rsidP="00212E01">
            <w:pPr>
              <w:textAlignment w:val="auto"/>
              <w:rPr>
                <w:rFonts w:ascii="ＭＳ ゴシック" w:hAnsi="ＭＳ ゴシック" w:hint="default"/>
              </w:rPr>
            </w:pPr>
          </w:p>
        </w:tc>
      </w:tr>
      <w:tr w:rsidR="005C3B89" w:rsidRPr="00A96769" w14:paraId="7AED53A2" w14:textId="77777777" w:rsidTr="2FBEFFA4">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1947EF1C" w14:textId="77777777" w:rsidR="005C3B89" w:rsidRPr="00A96769" w:rsidRDefault="005C3B89" w:rsidP="00212E01">
            <w:pPr>
              <w:spacing w:line="313" w:lineRule="exact"/>
              <w:jc w:val="center"/>
              <w:textAlignment w:val="auto"/>
              <w:rPr>
                <w:rFonts w:ascii="ＭＳ ゴシック" w:hAnsi="ＭＳ ゴシック" w:hint="default"/>
              </w:rPr>
            </w:pPr>
            <w:r w:rsidRPr="00A96769">
              <w:rPr>
                <w:rFonts w:ascii="ＭＳ ゴシック" w:hAnsi="ＭＳ ゴシック"/>
                <w:sz w:val="20"/>
              </w:rPr>
              <w:t>再委託費</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77ACD51E" w14:textId="77777777" w:rsidR="005C3B89" w:rsidRPr="00A96769" w:rsidRDefault="005C3B89" w:rsidP="00212E01">
            <w:pPr>
              <w:spacing w:line="313" w:lineRule="exact"/>
              <w:textAlignment w:val="auto"/>
              <w:rPr>
                <w:rFonts w:ascii="ＭＳ ゴシック" w:hAnsi="ＭＳ ゴシック" w:hint="default"/>
              </w:rPr>
            </w:pPr>
            <w:r w:rsidRPr="00A96769">
              <w:rPr>
                <w:rFonts w:ascii="ＭＳ ゴシック" w:hAnsi="ＭＳ ゴシック"/>
                <w:sz w:val="20"/>
              </w:rPr>
              <w:t>再委託費</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3C78D8D5" w14:textId="77777777" w:rsidR="005C3B89" w:rsidRPr="00A96769" w:rsidRDefault="005C3B89" w:rsidP="00212E01">
            <w:pPr>
              <w:textAlignment w:val="auto"/>
              <w:rPr>
                <w:rFonts w:ascii="ＭＳ ゴシック" w:hAnsi="ＭＳ ゴシック" w:hint="default"/>
              </w:rPr>
            </w:pPr>
          </w:p>
        </w:tc>
        <w:tc>
          <w:tcPr>
            <w:tcW w:w="4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032343D1" w14:textId="77777777" w:rsidR="005C3B89" w:rsidRPr="00A96769" w:rsidRDefault="005C3B89" w:rsidP="00212E01">
            <w:pPr>
              <w:textAlignment w:val="auto"/>
              <w:rPr>
                <w:rFonts w:ascii="ＭＳ ゴシック" w:hAnsi="ＭＳ ゴシック" w:hint="default"/>
              </w:rPr>
            </w:pPr>
          </w:p>
        </w:tc>
      </w:tr>
      <w:tr w:rsidR="005C3B89" w:rsidRPr="00A96769" w14:paraId="3C062872" w14:textId="77777777" w:rsidTr="2FBEFFA4">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7DAE5C38" w14:textId="77777777" w:rsidR="005C3B89" w:rsidRPr="00A96769" w:rsidRDefault="005C3B89" w:rsidP="00212E01">
            <w:pPr>
              <w:spacing w:line="313" w:lineRule="exact"/>
              <w:jc w:val="center"/>
              <w:textAlignment w:val="auto"/>
              <w:rPr>
                <w:rFonts w:ascii="ＭＳ ゴシック" w:hAnsi="ＭＳ ゴシック" w:hint="default"/>
              </w:rPr>
            </w:pPr>
            <w:r w:rsidRPr="00A96769">
              <w:rPr>
                <w:rFonts w:ascii="ＭＳ ゴシック" w:hAnsi="ＭＳ ゴシック"/>
                <w:sz w:val="20"/>
              </w:rPr>
              <w:t>総　計</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tcPr>
          <w:p w14:paraId="2514D68B" w14:textId="77777777" w:rsidR="005C3B89" w:rsidRPr="00A96769" w:rsidRDefault="005C3B89" w:rsidP="00212E01">
            <w:pPr>
              <w:spacing w:line="313" w:lineRule="exact"/>
              <w:textAlignment w:val="auto"/>
              <w:rPr>
                <w:rFonts w:ascii="ＭＳ ゴシック" w:hAnsi="ＭＳ ゴシック" w:hint="default"/>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2B775243" w14:textId="77777777" w:rsidR="005C3B89" w:rsidRPr="00A96769" w:rsidRDefault="005C3B89" w:rsidP="00212E01">
            <w:pPr>
              <w:textAlignment w:val="auto"/>
              <w:rPr>
                <w:rFonts w:ascii="ＭＳ ゴシック" w:hAnsi="ＭＳ ゴシック" w:hint="default"/>
              </w:rPr>
            </w:pPr>
          </w:p>
        </w:tc>
        <w:tc>
          <w:tcPr>
            <w:tcW w:w="4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1B9B9DEC" w14:textId="77777777" w:rsidR="005C3B89" w:rsidRPr="00A96769" w:rsidRDefault="005C3B89" w:rsidP="00212E01">
            <w:pPr>
              <w:textAlignment w:val="auto"/>
              <w:rPr>
                <w:rFonts w:ascii="ＭＳ ゴシック" w:hAnsi="ＭＳ ゴシック" w:hint="default"/>
              </w:rPr>
            </w:pPr>
          </w:p>
        </w:tc>
      </w:tr>
    </w:tbl>
    <w:p w14:paraId="534A82B7" w14:textId="77777777" w:rsidR="005C3B89" w:rsidRPr="00A96769" w:rsidRDefault="005C3B89" w:rsidP="005C3B89">
      <w:pPr>
        <w:tabs>
          <w:tab w:val="left" w:pos="4331"/>
        </w:tabs>
        <w:jc w:val="right"/>
        <w:textAlignment w:val="auto"/>
        <w:rPr>
          <w:rFonts w:hint="default"/>
          <w:color w:val="auto"/>
        </w:rPr>
      </w:pPr>
      <w:r w:rsidRPr="00A96769">
        <w:rPr>
          <w:color w:val="auto"/>
        </w:rPr>
        <w:br w:type="page"/>
      </w:r>
    </w:p>
    <w:p w14:paraId="1EF078E9" w14:textId="77777777" w:rsidR="00BB7851" w:rsidRPr="00BB7851" w:rsidRDefault="00BB7851" w:rsidP="00BB7851">
      <w:pPr>
        <w:spacing w:line="313" w:lineRule="exact"/>
        <w:jc w:val="center"/>
        <w:rPr>
          <w:rFonts w:ascii="ＭＳ ゴシック" w:hAnsi="ＭＳ ゴシック" w:hint="default"/>
          <w:b/>
          <w:spacing w:val="63"/>
        </w:rPr>
      </w:pPr>
    </w:p>
    <w:p w14:paraId="6885B171" w14:textId="77777777" w:rsidR="00BB7851" w:rsidRPr="00BB7851" w:rsidRDefault="00BB7851" w:rsidP="00BB7851">
      <w:pPr>
        <w:spacing w:line="313" w:lineRule="exact"/>
        <w:jc w:val="center"/>
        <w:rPr>
          <w:rFonts w:ascii="ＭＳ ゴシック" w:hAnsi="ＭＳ ゴシック" w:hint="default"/>
          <w:b/>
          <w:spacing w:val="63"/>
        </w:rPr>
      </w:pPr>
    </w:p>
    <w:p w14:paraId="348BE125" w14:textId="19530DE0" w:rsidR="00BB7851" w:rsidRPr="00BB7851" w:rsidRDefault="00BB7851" w:rsidP="00BB7851">
      <w:pPr>
        <w:spacing w:line="313" w:lineRule="exact"/>
        <w:jc w:val="center"/>
        <w:rPr>
          <w:rFonts w:ascii="ＭＳ ゴシック" w:hAnsi="ＭＳ ゴシック" w:hint="default"/>
          <w:b/>
        </w:rPr>
      </w:pPr>
      <w:r w:rsidRPr="00BB7851">
        <w:rPr>
          <w:rFonts w:ascii="ＭＳ ゴシック" w:hAnsi="ＭＳ ゴシック"/>
          <w:b/>
          <w:spacing w:val="63"/>
          <w:fitText w:val="2811" w:id="-861705727"/>
        </w:rPr>
        <w:t>所要経費につい</w:t>
      </w:r>
      <w:r w:rsidRPr="00BB7851">
        <w:rPr>
          <w:rFonts w:ascii="ＭＳ ゴシック" w:hAnsi="ＭＳ ゴシック"/>
          <w:b/>
          <w:spacing w:val="1"/>
          <w:fitText w:val="2811" w:id="-861705727"/>
        </w:rPr>
        <w:t>て</w:t>
      </w:r>
      <w:r w:rsidRPr="007305AF">
        <w:rPr>
          <w:rFonts w:ascii="ＭＳ ゴシック" w:hAnsi="ＭＳ ゴシック"/>
          <w:b/>
        </w:rPr>
        <w:t>（令和</w:t>
      </w:r>
      <w:r>
        <w:rPr>
          <w:rFonts w:ascii="ＭＳ ゴシック" w:hAnsi="ＭＳ ゴシック"/>
          <w:b/>
        </w:rPr>
        <w:t>８</w:t>
      </w:r>
      <w:r w:rsidRPr="007305AF">
        <w:rPr>
          <w:rFonts w:ascii="ＭＳ ゴシック" w:hAnsi="ＭＳ ゴシック"/>
          <w:b/>
        </w:rPr>
        <w:t>年度分）</w:t>
      </w:r>
    </w:p>
    <w:p w14:paraId="754913BE" w14:textId="77777777" w:rsidR="00BB7851" w:rsidRPr="007305AF" w:rsidRDefault="00BB7851" w:rsidP="00BB7851">
      <w:pPr>
        <w:spacing w:line="209" w:lineRule="exact"/>
        <w:rPr>
          <w:rFonts w:hint="default"/>
        </w:rPr>
      </w:pPr>
    </w:p>
    <w:p w14:paraId="0F874EEC" w14:textId="77777777" w:rsidR="00BB7851" w:rsidRPr="00A96769" w:rsidRDefault="00BB7851" w:rsidP="00BB7851">
      <w:pPr>
        <w:spacing w:line="209" w:lineRule="exact"/>
        <w:textAlignment w:val="auto"/>
        <w:rPr>
          <w:rFonts w:hint="default"/>
        </w:rPr>
      </w:pPr>
    </w:p>
    <w:tbl>
      <w:tblPr>
        <w:tblW w:w="0" w:type="auto"/>
        <w:tblInd w:w="169" w:type="dxa"/>
        <w:tblLayout w:type="fixed"/>
        <w:tblCellMar>
          <w:left w:w="0" w:type="dxa"/>
          <w:right w:w="0" w:type="dxa"/>
        </w:tblCellMar>
        <w:tblLook w:val="04A0" w:firstRow="1" w:lastRow="0" w:firstColumn="1" w:lastColumn="0" w:noHBand="0" w:noVBand="1"/>
      </w:tblPr>
      <w:tblGrid>
        <w:gridCol w:w="1320"/>
        <w:gridCol w:w="2040"/>
        <w:gridCol w:w="1800"/>
        <w:gridCol w:w="4440"/>
      </w:tblGrid>
      <w:tr w:rsidR="00BB7851" w:rsidRPr="00A96769" w14:paraId="7580434F" w14:textId="77777777" w:rsidTr="00BF09D0">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hideMark/>
          </w:tcPr>
          <w:p w14:paraId="54EB609E" w14:textId="77777777" w:rsidR="00BB7851" w:rsidRPr="00A96769" w:rsidRDefault="00BB7851" w:rsidP="00BF09D0">
            <w:pPr>
              <w:spacing w:line="313" w:lineRule="exact"/>
              <w:jc w:val="center"/>
              <w:textAlignment w:val="auto"/>
              <w:rPr>
                <w:rFonts w:ascii="ＭＳ ゴシック" w:hAnsi="ＭＳ ゴシック" w:hint="default"/>
              </w:rPr>
            </w:pPr>
            <w:r w:rsidRPr="00A96769">
              <w:rPr>
                <w:rFonts w:ascii="ＭＳ ゴシック" w:hAnsi="ＭＳ ゴシック"/>
                <w:sz w:val="20"/>
              </w:rPr>
              <w:t>費目</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hideMark/>
          </w:tcPr>
          <w:p w14:paraId="64E65FAB" w14:textId="77777777" w:rsidR="00BB7851" w:rsidRPr="00A96769" w:rsidRDefault="00BB7851" w:rsidP="00BF09D0">
            <w:pPr>
              <w:spacing w:line="313" w:lineRule="exact"/>
              <w:jc w:val="center"/>
              <w:textAlignment w:val="auto"/>
              <w:rPr>
                <w:rFonts w:ascii="ＭＳ ゴシック" w:hAnsi="ＭＳ ゴシック" w:hint="default"/>
              </w:rPr>
            </w:pPr>
            <w:r w:rsidRPr="00A96769">
              <w:rPr>
                <w:rFonts w:ascii="ＭＳ ゴシック" w:hAnsi="ＭＳ ゴシック"/>
                <w:sz w:val="20"/>
              </w:rPr>
              <w:t>種　別</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hideMark/>
          </w:tcPr>
          <w:p w14:paraId="74F10DE4" w14:textId="77777777" w:rsidR="00BB7851" w:rsidRPr="00A96769" w:rsidRDefault="00BB7851" w:rsidP="00BF09D0">
            <w:pPr>
              <w:spacing w:line="313" w:lineRule="exact"/>
              <w:jc w:val="center"/>
              <w:textAlignment w:val="auto"/>
              <w:rPr>
                <w:rFonts w:ascii="ＭＳ ゴシック" w:hAnsi="ＭＳ ゴシック" w:hint="default"/>
              </w:rPr>
            </w:pPr>
            <w:r w:rsidRPr="00A96769">
              <w:rPr>
                <w:rFonts w:ascii="ＭＳ ゴシック" w:hAnsi="ＭＳ ゴシック"/>
                <w:sz w:val="21"/>
              </w:rPr>
              <w:t>金　　　額</w:t>
            </w:r>
          </w:p>
        </w:tc>
        <w:tc>
          <w:tcPr>
            <w:tcW w:w="4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hideMark/>
          </w:tcPr>
          <w:p w14:paraId="5EAEDDCF" w14:textId="77777777" w:rsidR="00BB7851" w:rsidRPr="00A96769" w:rsidRDefault="00BB7851" w:rsidP="00BF09D0">
            <w:pPr>
              <w:spacing w:line="313" w:lineRule="exact"/>
              <w:jc w:val="center"/>
              <w:textAlignment w:val="auto"/>
              <w:rPr>
                <w:rFonts w:ascii="ＭＳ ゴシック" w:hAnsi="ＭＳ ゴシック" w:hint="default"/>
                <w:lang w:eastAsia="zh-TW"/>
              </w:rPr>
            </w:pPr>
            <w:r w:rsidRPr="00A96769">
              <w:rPr>
                <w:rFonts w:ascii="ＭＳ ゴシック" w:hAnsi="ＭＳ ゴシック"/>
                <w:sz w:val="21"/>
                <w:lang w:eastAsia="zh-TW"/>
              </w:rPr>
              <w:t>積　　算　　内　　訳</w:t>
            </w:r>
          </w:p>
        </w:tc>
      </w:tr>
      <w:tr w:rsidR="00BB7851" w:rsidRPr="00A96769" w14:paraId="7B34209C" w14:textId="77777777" w:rsidTr="00BF09D0">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54A32A3B" w14:textId="77777777" w:rsidR="00BB7851" w:rsidRPr="00A96769" w:rsidRDefault="00BB7851" w:rsidP="00BF09D0">
            <w:pPr>
              <w:spacing w:line="313" w:lineRule="exact"/>
              <w:jc w:val="center"/>
              <w:textAlignment w:val="auto"/>
              <w:rPr>
                <w:rFonts w:ascii="ＭＳ ゴシック" w:hAnsi="ＭＳ ゴシック" w:hint="default"/>
              </w:rPr>
            </w:pPr>
            <w:r w:rsidRPr="00A96769">
              <w:rPr>
                <w:rFonts w:ascii="ＭＳ ゴシック" w:hAnsi="ＭＳ ゴシック"/>
                <w:sz w:val="20"/>
              </w:rPr>
              <w:t>人件費</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hideMark/>
          </w:tcPr>
          <w:p w14:paraId="1297EF14" w14:textId="77777777" w:rsidR="00BB7851" w:rsidRPr="00A96769" w:rsidRDefault="00BB7851" w:rsidP="00BF09D0">
            <w:pPr>
              <w:spacing w:line="313" w:lineRule="exact"/>
              <w:textAlignment w:val="auto"/>
              <w:rPr>
                <w:rFonts w:ascii="ＭＳ ゴシック" w:hAnsi="ＭＳ ゴシック" w:hint="default"/>
              </w:rPr>
            </w:pPr>
            <w:r w:rsidRPr="2FBEFFA4">
              <w:rPr>
                <w:rFonts w:ascii="ＭＳ ゴシック" w:hAnsi="ＭＳ ゴシック"/>
                <w:sz w:val="20"/>
              </w:rPr>
              <w:t>人件費</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69BB9D57" w14:textId="77777777" w:rsidR="00BB7851" w:rsidRPr="00A96769" w:rsidRDefault="00BB7851" w:rsidP="00BF09D0">
            <w:pPr>
              <w:textAlignment w:val="auto"/>
              <w:rPr>
                <w:rFonts w:ascii="ＭＳ ゴシック" w:hAnsi="ＭＳ ゴシック" w:hint="default"/>
              </w:rPr>
            </w:pPr>
          </w:p>
        </w:tc>
        <w:tc>
          <w:tcPr>
            <w:tcW w:w="4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5D9012F5" w14:textId="77777777" w:rsidR="00BB7851" w:rsidRPr="00A96769" w:rsidRDefault="00BB7851" w:rsidP="00BF09D0">
            <w:pPr>
              <w:textAlignment w:val="auto"/>
              <w:rPr>
                <w:rFonts w:ascii="ＭＳ ゴシック" w:hAnsi="ＭＳ ゴシック" w:hint="default"/>
              </w:rPr>
            </w:pPr>
          </w:p>
        </w:tc>
      </w:tr>
      <w:tr w:rsidR="00BB7851" w:rsidRPr="00A96769" w14:paraId="1123F318" w14:textId="77777777" w:rsidTr="00BF09D0">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19D3F82F" w14:textId="77777777" w:rsidR="00BB7851" w:rsidRPr="00A96769" w:rsidRDefault="00BB7851" w:rsidP="00BF09D0">
            <w:pPr>
              <w:spacing w:line="313" w:lineRule="exact"/>
              <w:jc w:val="center"/>
              <w:textAlignment w:val="auto"/>
              <w:rPr>
                <w:rFonts w:ascii="ＭＳ ゴシック" w:hAnsi="ＭＳ ゴシック" w:hint="default"/>
              </w:rPr>
            </w:pPr>
            <w:r w:rsidRPr="00A96769">
              <w:rPr>
                <w:rFonts w:ascii="ＭＳ ゴシック" w:hAnsi="ＭＳ ゴシック"/>
                <w:sz w:val="20"/>
              </w:rPr>
              <w:t>事業費</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73E4F21F" w14:textId="77777777" w:rsidR="00BB7851" w:rsidRPr="00A96769" w:rsidRDefault="00BB7851" w:rsidP="00BF09D0">
            <w:pPr>
              <w:textAlignment w:val="auto"/>
              <w:rPr>
                <w:rFonts w:ascii="ＭＳ ゴシック" w:hAnsi="ＭＳ ゴシック" w:hint="default"/>
                <w:lang w:eastAsia="zh-TW"/>
              </w:rPr>
            </w:pPr>
          </w:p>
          <w:p w14:paraId="3129814E" w14:textId="77777777" w:rsidR="00BB7851" w:rsidRPr="00A96769" w:rsidRDefault="00BB7851" w:rsidP="00BF09D0">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諸謝金</w:t>
            </w:r>
          </w:p>
          <w:p w14:paraId="2052527F" w14:textId="77777777" w:rsidR="00BB7851" w:rsidRPr="00A96769" w:rsidRDefault="00BB7851" w:rsidP="00BF09D0">
            <w:pPr>
              <w:spacing w:line="313" w:lineRule="exact"/>
              <w:textAlignment w:val="auto"/>
              <w:rPr>
                <w:rFonts w:ascii="ＭＳ ゴシック" w:hAnsi="ＭＳ ゴシック" w:hint="default"/>
                <w:lang w:eastAsia="zh-TW"/>
              </w:rPr>
            </w:pPr>
          </w:p>
          <w:p w14:paraId="11339EB7" w14:textId="77777777" w:rsidR="00BB7851" w:rsidRPr="00A96769" w:rsidRDefault="00BB7851" w:rsidP="00BF09D0">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旅費</w:t>
            </w:r>
          </w:p>
          <w:p w14:paraId="045C9E63" w14:textId="77777777" w:rsidR="00BB7851" w:rsidRPr="00A96769" w:rsidRDefault="00BB7851" w:rsidP="00BF09D0">
            <w:pPr>
              <w:spacing w:line="313" w:lineRule="exact"/>
              <w:textAlignment w:val="auto"/>
              <w:rPr>
                <w:rFonts w:ascii="ＭＳ ゴシック" w:hAnsi="ＭＳ ゴシック" w:hint="default"/>
                <w:lang w:eastAsia="zh-TW"/>
              </w:rPr>
            </w:pPr>
          </w:p>
          <w:p w14:paraId="7034EF83" w14:textId="77777777" w:rsidR="00BB7851" w:rsidRPr="00A96769" w:rsidRDefault="00BB7851" w:rsidP="00BF09D0">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借損料</w:t>
            </w:r>
          </w:p>
          <w:p w14:paraId="39D57398" w14:textId="77777777" w:rsidR="00BB7851" w:rsidRPr="00A96769" w:rsidRDefault="00BB7851" w:rsidP="00BF09D0">
            <w:pPr>
              <w:spacing w:line="313" w:lineRule="exact"/>
              <w:textAlignment w:val="auto"/>
              <w:rPr>
                <w:rFonts w:ascii="ＭＳ ゴシック" w:hAnsi="ＭＳ ゴシック" w:hint="default"/>
                <w:lang w:eastAsia="zh-TW"/>
              </w:rPr>
            </w:pPr>
          </w:p>
          <w:p w14:paraId="4CC06390" w14:textId="77777777" w:rsidR="00BB7851" w:rsidRPr="00A96769" w:rsidRDefault="00BB7851" w:rsidP="00BF09D0">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消耗品費</w:t>
            </w:r>
          </w:p>
          <w:p w14:paraId="0BB860E2" w14:textId="77777777" w:rsidR="00BB7851" w:rsidRPr="00A96769" w:rsidRDefault="00BB7851" w:rsidP="00BF09D0">
            <w:pPr>
              <w:spacing w:line="313" w:lineRule="exact"/>
              <w:textAlignment w:val="auto"/>
              <w:rPr>
                <w:rFonts w:ascii="ＭＳ ゴシック" w:hAnsi="ＭＳ ゴシック" w:hint="default"/>
                <w:lang w:eastAsia="zh-TW"/>
              </w:rPr>
            </w:pPr>
          </w:p>
          <w:p w14:paraId="3B698236" w14:textId="77777777" w:rsidR="00BB7851" w:rsidRPr="00A96769" w:rsidRDefault="00BB7851" w:rsidP="00BF09D0">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会議費</w:t>
            </w:r>
          </w:p>
          <w:p w14:paraId="59B52FBA" w14:textId="77777777" w:rsidR="00BB7851" w:rsidRPr="00A96769" w:rsidRDefault="00BB7851" w:rsidP="00BF09D0">
            <w:pPr>
              <w:spacing w:line="313" w:lineRule="exact"/>
              <w:textAlignment w:val="auto"/>
              <w:rPr>
                <w:rFonts w:ascii="ＭＳ ゴシック" w:hAnsi="ＭＳ ゴシック" w:hint="default"/>
                <w:lang w:eastAsia="zh-TW"/>
              </w:rPr>
            </w:pPr>
          </w:p>
          <w:p w14:paraId="16F4D1CF" w14:textId="77777777" w:rsidR="00BB7851" w:rsidRPr="00A96769" w:rsidRDefault="00BB7851" w:rsidP="00BF09D0">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通信運搬費</w:t>
            </w:r>
          </w:p>
          <w:p w14:paraId="4921A081" w14:textId="77777777" w:rsidR="00BB7851" w:rsidRPr="00A96769" w:rsidRDefault="00BB7851" w:rsidP="00BF09D0">
            <w:pPr>
              <w:spacing w:line="313" w:lineRule="exact"/>
              <w:textAlignment w:val="auto"/>
              <w:rPr>
                <w:rFonts w:ascii="ＭＳ ゴシック" w:hAnsi="ＭＳ ゴシック" w:hint="default"/>
                <w:lang w:eastAsia="zh-TW"/>
              </w:rPr>
            </w:pPr>
          </w:p>
          <w:p w14:paraId="2A175872" w14:textId="77777777" w:rsidR="00BB7851" w:rsidRPr="00A96769" w:rsidRDefault="00BB7851" w:rsidP="00BF09D0">
            <w:pPr>
              <w:spacing w:line="313" w:lineRule="exact"/>
              <w:textAlignment w:val="auto"/>
              <w:rPr>
                <w:rFonts w:ascii="ＭＳ ゴシック" w:hAnsi="ＭＳ ゴシック" w:hint="default"/>
                <w:lang w:eastAsia="zh-TW"/>
              </w:rPr>
            </w:pPr>
            <w:r w:rsidRPr="00A96769">
              <w:rPr>
                <w:rFonts w:ascii="ＭＳ ゴシック" w:hAnsi="ＭＳ ゴシック"/>
                <w:sz w:val="20"/>
                <w:lang w:eastAsia="zh-TW"/>
              </w:rPr>
              <w:t>印刷製本費</w:t>
            </w:r>
          </w:p>
          <w:p w14:paraId="5CA8D040" w14:textId="77777777" w:rsidR="00BB7851" w:rsidRPr="00A96769" w:rsidRDefault="00BB7851" w:rsidP="00BF09D0">
            <w:pPr>
              <w:spacing w:line="313" w:lineRule="exact"/>
              <w:textAlignment w:val="auto"/>
              <w:rPr>
                <w:rFonts w:ascii="ＭＳ ゴシック" w:hAnsi="ＭＳ ゴシック" w:hint="default"/>
                <w:lang w:eastAsia="zh-TW"/>
              </w:rPr>
            </w:pPr>
          </w:p>
          <w:p w14:paraId="534A01FD" w14:textId="77777777" w:rsidR="00BB7851" w:rsidRPr="00A96769" w:rsidRDefault="00BB7851" w:rsidP="00BF09D0">
            <w:pPr>
              <w:spacing w:line="313" w:lineRule="exact"/>
              <w:textAlignment w:val="auto"/>
              <w:rPr>
                <w:rFonts w:ascii="ＭＳ ゴシック" w:hAnsi="ＭＳ ゴシック" w:hint="default"/>
              </w:rPr>
            </w:pPr>
            <w:r w:rsidRPr="00A96769">
              <w:rPr>
                <w:rFonts w:ascii="ＭＳ ゴシック" w:hAnsi="ＭＳ ゴシック"/>
                <w:sz w:val="20"/>
              </w:rPr>
              <w:t>雑役務費</w:t>
            </w:r>
          </w:p>
          <w:p w14:paraId="593B1F79" w14:textId="77777777" w:rsidR="00BB7851" w:rsidRPr="00A96769" w:rsidRDefault="00BB7851" w:rsidP="00BF09D0">
            <w:pPr>
              <w:spacing w:line="313" w:lineRule="exact"/>
              <w:textAlignment w:val="auto"/>
              <w:rPr>
                <w:rFonts w:ascii="ＭＳ ゴシック" w:hAnsi="ＭＳ ゴシック" w:hint="default"/>
              </w:rPr>
            </w:pPr>
          </w:p>
          <w:p w14:paraId="4C33599F" w14:textId="77777777" w:rsidR="00BB7851" w:rsidRPr="00A96769" w:rsidRDefault="00BB7851" w:rsidP="00BF09D0">
            <w:pPr>
              <w:spacing w:line="313" w:lineRule="exact"/>
              <w:textAlignment w:val="auto"/>
              <w:rPr>
                <w:rFonts w:ascii="ＭＳ ゴシック" w:eastAsia="PMingLiU" w:hAnsi="ＭＳ ゴシック" w:hint="default"/>
                <w:sz w:val="20"/>
              </w:rPr>
            </w:pPr>
            <w:r w:rsidRPr="00A96769">
              <w:rPr>
                <w:rFonts w:ascii="ＭＳ ゴシック" w:hAnsi="ＭＳ ゴシック"/>
                <w:sz w:val="20"/>
              </w:rPr>
              <w:t>消費税相当額</w:t>
            </w:r>
          </w:p>
          <w:p w14:paraId="6901FB7B" w14:textId="77777777" w:rsidR="00BB7851" w:rsidRPr="00A96769" w:rsidRDefault="00BB7851" w:rsidP="00BF09D0">
            <w:pPr>
              <w:spacing w:line="313" w:lineRule="exact"/>
              <w:ind w:left="98" w:hangingChars="50" w:hanging="98"/>
              <w:textAlignment w:val="auto"/>
              <w:rPr>
                <w:rFonts w:hint="default"/>
                <w:spacing w:val="-2"/>
                <w:kern w:val="2"/>
                <w:sz w:val="20"/>
              </w:rPr>
            </w:pPr>
            <w:r w:rsidRPr="00A96769">
              <w:rPr>
                <w:spacing w:val="-2"/>
                <w:kern w:val="2"/>
                <w:sz w:val="20"/>
              </w:rPr>
              <w:t xml:space="preserve">- </w:t>
            </w:r>
            <w:r w:rsidRPr="00A96769">
              <w:rPr>
                <w:spacing w:val="-2"/>
                <w:kern w:val="2"/>
                <w:sz w:val="20"/>
              </w:rPr>
              <w:t>不（非）課税経費（人件費、外国旅費、保険料など）×消費税率</w:t>
            </w:r>
          </w:p>
          <w:p w14:paraId="0C198BE8" w14:textId="77777777" w:rsidR="00BB7851" w:rsidRPr="00A96769" w:rsidRDefault="00BB7851" w:rsidP="00BF09D0">
            <w:pPr>
              <w:spacing w:line="313" w:lineRule="exact"/>
              <w:ind w:left="98" w:hangingChars="50" w:hanging="98"/>
              <w:textAlignment w:val="auto"/>
              <w:rPr>
                <w:rFonts w:hint="default"/>
                <w:spacing w:val="-2"/>
                <w:kern w:val="2"/>
                <w:sz w:val="20"/>
              </w:rPr>
            </w:pPr>
          </w:p>
          <w:p w14:paraId="4B18FE2D" w14:textId="77777777" w:rsidR="00BB7851" w:rsidRPr="00A96769" w:rsidRDefault="00BB7851" w:rsidP="00BF09D0">
            <w:pPr>
              <w:spacing w:line="313" w:lineRule="exact"/>
              <w:ind w:left="98" w:hangingChars="50" w:hanging="98"/>
              <w:textAlignment w:val="auto"/>
              <w:rPr>
                <w:rFonts w:hint="default"/>
                <w:spacing w:val="-2"/>
                <w:kern w:val="2"/>
                <w:sz w:val="20"/>
              </w:rPr>
            </w:pPr>
            <w:r w:rsidRPr="00A96769">
              <w:rPr>
                <w:spacing w:val="-2"/>
                <w:kern w:val="2"/>
                <w:sz w:val="20"/>
              </w:rPr>
              <w:t>-</w:t>
            </w:r>
            <w:r w:rsidRPr="00A96769">
              <w:rPr>
                <w:spacing w:val="-2"/>
                <w:kern w:val="2"/>
                <w:sz w:val="20"/>
              </w:rPr>
              <w:t>（注１）インボイス影響額</w:t>
            </w:r>
            <w:r w:rsidRPr="00A96769">
              <w:rPr>
                <w:spacing w:val="-2"/>
                <w:kern w:val="2"/>
                <w:sz w:val="20"/>
              </w:rPr>
              <w:t>-</w:t>
            </w:r>
            <w:r w:rsidRPr="00A96769">
              <w:rPr>
                <w:spacing w:val="-2"/>
                <w:kern w:val="2"/>
                <w:sz w:val="20"/>
              </w:rPr>
              <w:t>経過措置の適用：無</w:t>
            </w:r>
          </w:p>
          <w:p w14:paraId="18DBD559" w14:textId="77777777" w:rsidR="00BB7851" w:rsidRPr="00A96769" w:rsidRDefault="00BB7851" w:rsidP="00BF09D0">
            <w:pPr>
              <w:spacing w:line="313" w:lineRule="exact"/>
              <w:ind w:left="98" w:hangingChars="50" w:hanging="98"/>
              <w:textAlignment w:val="auto"/>
              <w:rPr>
                <w:rFonts w:hint="default"/>
                <w:spacing w:val="-2"/>
                <w:kern w:val="2"/>
                <w:sz w:val="20"/>
              </w:rPr>
            </w:pPr>
          </w:p>
          <w:p w14:paraId="4494785F" w14:textId="77777777" w:rsidR="00BB7851" w:rsidRPr="00A96769" w:rsidRDefault="00BB7851" w:rsidP="00BF09D0">
            <w:pPr>
              <w:spacing w:line="313" w:lineRule="exact"/>
              <w:ind w:left="98" w:hangingChars="50" w:hanging="98"/>
              <w:textAlignment w:val="auto"/>
              <w:rPr>
                <w:rFonts w:hint="default"/>
                <w:spacing w:val="-2"/>
                <w:kern w:val="2"/>
                <w:sz w:val="20"/>
              </w:rPr>
            </w:pPr>
            <w:r w:rsidRPr="00A96769">
              <w:rPr>
                <w:spacing w:val="-2"/>
                <w:kern w:val="2"/>
                <w:sz w:val="20"/>
              </w:rPr>
              <w:t>-</w:t>
            </w:r>
            <w:r w:rsidRPr="00A96769">
              <w:rPr>
                <w:spacing w:val="-2"/>
                <w:kern w:val="2"/>
                <w:sz w:val="20"/>
              </w:rPr>
              <w:t>（注２）インボイス影響額</w:t>
            </w:r>
            <w:r w:rsidRPr="00A96769">
              <w:rPr>
                <w:spacing w:val="-2"/>
                <w:kern w:val="2"/>
                <w:sz w:val="20"/>
              </w:rPr>
              <w:t>-</w:t>
            </w:r>
            <w:r w:rsidRPr="00A96769">
              <w:rPr>
                <w:spacing w:val="-2"/>
                <w:kern w:val="2"/>
                <w:sz w:val="20"/>
              </w:rPr>
              <w:t>経過措置の適用：有</w:t>
            </w:r>
          </w:p>
          <w:p w14:paraId="0EDAA177" w14:textId="77777777" w:rsidR="00BB7851" w:rsidRPr="00A96769" w:rsidRDefault="00BB7851" w:rsidP="00BF09D0">
            <w:pPr>
              <w:spacing w:line="313" w:lineRule="exact"/>
              <w:ind w:left="98" w:hangingChars="50" w:hanging="98"/>
              <w:textAlignment w:val="auto"/>
              <w:rPr>
                <w:rFonts w:hint="default"/>
                <w:spacing w:val="-2"/>
                <w:kern w:val="2"/>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74711A9C" w14:textId="77777777" w:rsidR="00BB7851" w:rsidRPr="00A96769" w:rsidRDefault="00BB7851" w:rsidP="00BF09D0">
            <w:pPr>
              <w:textAlignment w:val="auto"/>
              <w:rPr>
                <w:rFonts w:ascii="ＭＳ ゴシック" w:hAnsi="ＭＳ ゴシック" w:hint="default"/>
              </w:rPr>
            </w:pPr>
          </w:p>
          <w:p w14:paraId="3216BE58" w14:textId="77777777" w:rsidR="00BB7851" w:rsidRPr="00A96769" w:rsidRDefault="00BB7851" w:rsidP="00BF09D0">
            <w:pPr>
              <w:textAlignment w:val="auto"/>
              <w:rPr>
                <w:rFonts w:ascii="ＭＳ ゴシック" w:hAnsi="ＭＳ ゴシック" w:hint="default"/>
              </w:rPr>
            </w:pPr>
          </w:p>
          <w:p w14:paraId="2D91108F" w14:textId="77777777" w:rsidR="00BB7851" w:rsidRPr="00A96769" w:rsidRDefault="00BB7851" w:rsidP="00BF09D0">
            <w:pPr>
              <w:textAlignment w:val="auto"/>
              <w:rPr>
                <w:rFonts w:ascii="ＭＳ ゴシック" w:hAnsi="ＭＳ ゴシック" w:hint="default"/>
              </w:rPr>
            </w:pPr>
          </w:p>
          <w:p w14:paraId="31350894" w14:textId="77777777" w:rsidR="00BB7851" w:rsidRPr="00A96769" w:rsidRDefault="00BB7851" w:rsidP="00BF09D0">
            <w:pPr>
              <w:textAlignment w:val="auto"/>
              <w:rPr>
                <w:rFonts w:ascii="ＭＳ ゴシック" w:hAnsi="ＭＳ ゴシック" w:hint="default"/>
              </w:rPr>
            </w:pPr>
          </w:p>
          <w:p w14:paraId="5A96EC4E" w14:textId="77777777" w:rsidR="00BB7851" w:rsidRPr="00A96769" w:rsidRDefault="00BB7851" w:rsidP="00BF09D0">
            <w:pPr>
              <w:textAlignment w:val="auto"/>
              <w:rPr>
                <w:rFonts w:ascii="ＭＳ ゴシック" w:hAnsi="ＭＳ ゴシック" w:hint="default"/>
              </w:rPr>
            </w:pPr>
          </w:p>
          <w:p w14:paraId="6AF464AB" w14:textId="77777777" w:rsidR="00BB7851" w:rsidRPr="00A96769" w:rsidRDefault="00BB7851" w:rsidP="00BF09D0">
            <w:pPr>
              <w:textAlignment w:val="auto"/>
              <w:rPr>
                <w:rFonts w:ascii="ＭＳ ゴシック" w:hAnsi="ＭＳ ゴシック" w:hint="default"/>
              </w:rPr>
            </w:pPr>
          </w:p>
          <w:p w14:paraId="3CC6E962" w14:textId="77777777" w:rsidR="00BB7851" w:rsidRPr="00A96769" w:rsidRDefault="00BB7851" w:rsidP="00BF09D0">
            <w:pPr>
              <w:textAlignment w:val="auto"/>
              <w:rPr>
                <w:rFonts w:ascii="ＭＳ ゴシック" w:hAnsi="ＭＳ ゴシック" w:hint="default"/>
              </w:rPr>
            </w:pPr>
          </w:p>
          <w:p w14:paraId="35F438C8" w14:textId="77777777" w:rsidR="00BB7851" w:rsidRPr="00A96769" w:rsidRDefault="00BB7851" w:rsidP="00BF09D0">
            <w:pPr>
              <w:textAlignment w:val="auto"/>
              <w:rPr>
                <w:rFonts w:ascii="ＭＳ ゴシック" w:hAnsi="ＭＳ ゴシック" w:hint="default"/>
              </w:rPr>
            </w:pPr>
          </w:p>
          <w:p w14:paraId="753324DF" w14:textId="77777777" w:rsidR="00BB7851" w:rsidRPr="00A96769" w:rsidRDefault="00BB7851" w:rsidP="00BF09D0">
            <w:pPr>
              <w:textAlignment w:val="auto"/>
              <w:rPr>
                <w:rFonts w:ascii="ＭＳ ゴシック" w:hAnsi="ＭＳ ゴシック" w:hint="default"/>
              </w:rPr>
            </w:pPr>
          </w:p>
          <w:p w14:paraId="461A8582" w14:textId="77777777" w:rsidR="00BB7851" w:rsidRPr="00A96769" w:rsidRDefault="00BB7851" w:rsidP="00BF09D0">
            <w:pPr>
              <w:textAlignment w:val="auto"/>
              <w:rPr>
                <w:rFonts w:ascii="ＭＳ ゴシック" w:hAnsi="ＭＳ ゴシック" w:hint="default"/>
              </w:rPr>
            </w:pPr>
          </w:p>
          <w:p w14:paraId="0280A7DE" w14:textId="77777777" w:rsidR="00BB7851" w:rsidRPr="00A96769" w:rsidRDefault="00BB7851" w:rsidP="00BF09D0">
            <w:pPr>
              <w:textAlignment w:val="auto"/>
              <w:rPr>
                <w:rFonts w:ascii="ＭＳ ゴシック" w:hAnsi="ＭＳ ゴシック" w:hint="default"/>
              </w:rPr>
            </w:pPr>
          </w:p>
          <w:p w14:paraId="1CB4A8BF" w14:textId="77777777" w:rsidR="00BB7851" w:rsidRPr="00A96769" w:rsidRDefault="00BB7851" w:rsidP="00BF09D0">
            <w:pPr>
              <w:textAlignment w:val="auto"/>
              <w:rPr>
                <w:rFonts w:ascii="ＭＳ ゴシック" w:hAnsi="ＭＳ ゴシック" w:hint="default"/>
              </w:rPr>
            </w:pPr>
          </w:p>
          <w:p w14:paraId="59BA6A99" w14:textId="77777777" w:rsidR="00BB7851" w:rsidRPr="00A96769" w:rsidRDefault="00BB7851" w:rsidP="00BF09D0">
            <w:pPr>
              <w:textAlignment w:val="auto"/>
              <w:rPr>
                <w:rFonts w:ascii="ＭＳ ゴシック" w:hAnsi="ＭＳ ゴシック" w:hint="default"/>
              </w:rPr>
            </w:pPr>
          </w:p>
          <w:p w14:paraId="5F985DCD" w14:textId="77777777" w:rsidR="00BB7851" w:rsidRPr="00A96769" w:rsidRDefault="00BB7851" w:rsidP="00BF09D0">
            <w:pPr>
              <w:textAlignment w:val="auto"/>
              <w:rPr>
                <w:rFonts w:ascii="ＭＳ ゴシック" w:hAnsi="ＭＳ ゴシック" w:hint="default"/>
              </w:rPr>
            </w:pPr>
          </w:p>
          <w:p w14:paraId="735362BA" w14:textId="77777777" w:rsidR="00BB7851" w:rsidRPr="00A96769" w:rsidRDefault="00BB7851" w:rsidP="00BF09D0">
            <w:pPr>
              <w:textAlignment w:val="auto"/>
              <w:rPr>
                <w:rFonts w:ascii="ＭＳ ゴシック" w:hAnsi="ＭＳ ゴシック" w:hint="default"/>
              </w:rPr>
            </w:pPr>
          </w:p>
          <w:p w14:paraId="60FF70EE" w14:textId="77777777" w:rsidR="00BB7851" w:rsidRPr="00A96769" w:rsidRDefault="00BB7851" w:rsidP="00BF09D0">
            <w:pPr>
              <w:textAlignment w:val="auto"/>
              <w:rPr>
                <w:rFonts w:ascii="ＭＳ ゴシック" w:hAnsi="ＭＳ ゴシック" w:hint="default"/>
              </w:rPr>
            </w:pPr>
          </w:p>
          <w:p w14:paraId="429C41F0" w14:textId="77777777" w:rsidR="00BB7851" w:rsidRPr="00A96769" w:rsidRDefault="00BB7851" w:rsidP="00BF09D0">
            <w:pPr>
              <w:textAlignment w:val="auto"/>
              <w:rPr>
                <w:rFonts w:ascii="ＭＳ ゴシック" w:hAnsi="ＭＳ ゴシック" w:hint="default"/>
              </w:rPr>
            </w:pPr>
          </w:p>
          <w:p w14:paraId="7F9A681B" w14:textId="77777777" w:rsidR="00BB7851" w:rsidRPr="00A96769" w:rsidRDefault="00BB7851" w:rsidP="00BF09D0">
            <w:pPr>
              <w:textAlignment w:val="auto"/>
              <w:rPr>
                <w:rFonts w:ascii="ＭＳ ゴシック" w:hAnsi="ＭＳ ゴシック" w:hint="default"/>
              </w:rPr>
            </w:pPr>
          </w:p>
          <w:p w14:paraId="6198BE6E" w14:textId="77777777" w:rsidR="00BB7851" w:rsidRPr="00A96769" w:rsidRDefault="00BB7851" w:rsidP="00BF09D0">
            <w:pPr>
              <w:textAlignment w:val="auto"/>
              <w:rPr>
                <w:rFonts w:ascii="ＭＳ ゴシック" w:hAnsi="ＭＳ ゴシック" w:hint="default"/>
              </w:rPr>
            </w:pPr>
          </w:p>
        </w:tc>
        <w:tc>
          <w:tcPr>
            <w:tcW w:w="4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3BCE6E15" w14:textId="77777777" w:rsidR="00BB7851" w:rsidRPr="00A96769" w:rsidRDefault="00BB7851" w:rsidP="00BF09D0">
            <w:pPr>
              <w:textAlignment w:val="auto"/>
              <w:rPr>
                <w:rFonts w:ascii="ＭＳ ゴシック" w:hAnsi="ＭＳ ゴシック" w:hint="default"/>
              </w:rPr>
            </w:pPr>
          </w:p>
          <w:p w14:paraId="7961F996" w14:textId="77777777" w:rsidR="00BB7851" w:rsidRPr="00A96769" w:rsidRDefault="00BB7851" w:rsidP="00BF09D0">
            <w:pPr>
              <w:textAlignment w:val="auto"/>
              <w:rPr>
                <w:rFonts w:ascii="ＭＳ ゴシック" w:hAnsi="ＭＳ ゴシック" w:hint="default"/>
              </w:rPr>
            </w:pPr>
          </w:p>
          <w:p w14:paraId="3EB0E727" w14:textId="77777777" w:rsidR="00BB7851" w:rsidRPr="00A96769" w:rsidRDefault="00BB7851" w:rsidP="00BF09D0">
            <w:pPr>
              <w:textAlignment w:val="auto"/>
              <w:rPr>
                <w:rFonts w:ascii="ＭＳ ゴシック" w:hAnsi="ＭＳ ゴシック" w:hint="default"/>
              </w:rPr>
            </w:pPr>
          </w:p>
          <w:p w14:paraId="23A0A028" w14:textId="77777777" w:rsidR="00BB7851" w:rsidRPr="00A96769" w:rsidRDefault="00BB7851" w:rsidP="00BF09D0">
            <w:pPr>
              <w:textAlignment w:val="auto"/>
              <w:rPr>
                <w:rFonts w:ascii="ＭＳ ゴシック" w:hAnsi="ＭＳ ゴシック" w:hint="default"/>
              </w:rPr>
            </w:pPr>
          </w:p>
          <w:p w14:paraId="642CE1F7" w14:textId="77777777" w:rsidR="00BB7851" w:rsidRPr="00A96769" w:rsidRDefault="00BB7851" w:rsidP="00BF09D0">
            <w:pPr>
              <w:textAlignment w:val="auto"/>
              <w:rPr>
                <w:rFonts w:ascii="ＭＳ ゴシック" w:hAnsi="ＭＳ ゴシック" w:hint="default"/>
              </w:rPr>
            </w:pPr>
          </w:p>
          <w:p w14:paraId="28E5ACDB" w14:textId="77777777" w:rsidR="00BB7851" w:rsidRPr="00A96769" w:rsidRDefault="00BB7851" w:rsidP="00BF09D0">
            <w:pPr>
              <w:textAlignment w:val="auto"/>
              <w:rPr>
                <w:rFonts w:ascii="ＭＳ ゴシック" w:hAnsi="ＭＳ ゴシック" w:hint="default"/>
              </w:rPr>
            </w:pPr>
          </w:p>
          <w:p w14:paraId="0E250529" w14:textId="77777777" w:rsidR="00BB7851" w:rsidRPr="00A96769" w:rsidRDefault="00BB7851" w:rsidP="00BF09D0">
            <w:pPr>
              <w:textAlignment w:val="auto"/>
              <w:rPr>
                <w:rFonts w:ascii="ＭＳ ゴシック" w:hAnsi="ＭＳ ゴシック" w:hint="default"/>
              </w:rPr>
            </w:pPr>
          </w:p>
          <w:p w14:paraId="3D43A0D4" w14:textId="77777777" w:rsidR="00BB7851" w:rsidRPr="00A96769" w:rsidRDefault="00BB7851" w:rsidP="00BF09D0">
            <w:pPr>
              <w:textAlignment w:val="auto"/>
              <w:rPr>
                <w:rFonts w:ascii="ＭＳ ゴシック" w:hAnsi="ＭＳ ゴシック" w:hint="default"/>
              </w:rPr>
            </w:pPr>
          </w:p>
          <w:p w14:paraId="667DC1ED" w14:textId="77777777" w:rsidR="00BB7851" w:rsidRPr="00A96769" w:rsidRDefault="00BB7851" w:rsidP="00BF09D0">
            <w:pPr>
              <w:textAlignment w:val="auto"/>
              <w:rPr>
                <w:rFonts w:ascii="ＭＳ ゴシック" w:hAnsi="ＭＳ ゴシック" w:hint="default"/>
              </w:rPr>
            </w:pPr>
          </w:p>
          <w:p w14:paraId="018583EF" w14:textId="77777777" w:rsidR="00BB7851" w:rsidRPr="00A96769" w:rsidRDefault="00BB7851" w:rsidP="00BF09D0">
            <w:pPr>
              <w:textAlignment w:val="auto"/>
              <w:rPr>
                <w:rFonts w:ascii="ＭＳ ゴシック" w:hAnsi="ＭＳ ゴシック" w:hint="default"/>
              </w:rPr>
            </w:pPr>
          </w:p>
          <w:p w14:paraId="7A230B56" w14:textId="77777777" w:rsidR="00BB7851" w:rsidRPr="00A96769" w:rsidRDefault="00BB7851" w:rsidP="00BF09D0">
            <w:pPr>
              <w:textAlignment w:val="auto"/>
              <w:rPr>
                <w:rFonts w:ascii="ＭＳ ゴシック" w:hAnsi="ＭＳ ゴシック" w:hint="default"/>
              </w:rPr>
            </w:pPr>
          </w:p>
          <w:p w14:paraId="2D76E632" w14:textId="77777777" w:rsidR="00BB7851" w:rsidRPr="00A96769" w:rsidRDefault="00BB7851" w:rsidP="00BF09D0">
            <w:pPr>
              <w:textAlignment w:val="auto"/>
              <w:rPr>
                <w:rFonts w:ascii="ＭＳ ゴシック" w:hAnsi="ＭＳ ゴシック" w:hint="default"/>
              </w:rPr>
            </w:pPr>
          </w:p>
          <w:p w14:paraId="4569C63C" w14:textId="77777777" w:rsidR="00BB7851" w:rsidRPr="00A96769" w:rsidRDefault="00BB7851" w:rsidP="00BF09D0">
            <w:pPr>
              <w:textAlignment w:val="auto"/>
              <w:rPr>
                <w:rFonts w:ascii="ＭＳ ゴシック" w:hAnsi="ＭＳ ゴシック" w:hint="default"/>
              </w:rPr>
            </w:pPr>
          </w:p>
          <w:p w14:paraId="05E6BCE0" w14:textId="77777777" w:rsidR="00BB7851" w:rsidRPr="00A96769" w:rsidRDefault="00BB7851" w:rsidP="00BF09D0">
            <w:pPr>
              <w:textAlignment w:val="auto"/>
              <w:rPr>
                <w:rFonts w:ascii="ＭＳ ゴシック" w:hAnsi="ＭＳ ゴシック" w:hint="default"/>
              </w:rPr>
            </w:pPr>
          </w:p>
          <w:p w14:paraId="7FE87F04" w14:textId="77777777" w:rsidR="00BB7851" w:rsidRPr="00A96769" w:rsidRDefault="00BB7851" w:rsidP="00BF09D0">
            <w:pPr>
              <w:textAlignment w:val="auto"/>
              <w:rPr>
                <w:rFonts w:ascii="ＭＳ ゴシック" w:hAnsi="ＭＳ ゴシック" w:hint="default"/>
              </w:rPr>
            </w:pPr>
          </w:p>
          <w:p w14:paraId="155DABA6" w14:textId="77777777" w:rsidR="00BB7851" w:rsidRPr="00A96769" w:rsidRDefault="00BB7851" w:rsidP="00BF09D0">
            <w:pPr>
              <w:textAlignment w:val="auto"/>
              <w:rPr>
                <w:rFonts w:ascii="ＭＳ ゴシック" w:hAnsi="ＭＳ ゴシック" w:hint="default"/>
              </w:rPr>
            </w:pPr>
          </w:p>
          <w:p w14:paraId="458EC80F" w14:textId="77777777" w:rsidR="00BB7851" w:rsidRPr="00A96769" w:rsidRDefault="00BB7851" w:rsidP="00BF09D0">
            <w:pPr>
              <w:textAlignment w:val="auto"/>
              <w:rPr>
                <w:rFonts w:ascii="ＭＳ ゴシック" w:hAnsi="ＭＳ ゴシック" w:hint="default"/>
              </w:rPr>
            </w:pPr>
          </w:p>
          <w:p w14:paraId="119DCF9A" w14:textId="77777777" w:rsidR="00BB7851" w:rsidRPr="00A96769" w:rsidRDefault="00BB7851" w:rsidP="00BF09D0">
            <w:pPr>
              <w:textAlignment w:val="auto"/>
              <w:rPr>
                <w:rFonts w:ascii="ＭＳ ゴシック" w:hAnsi="ＭＳ ゴシック" w:hint="default"/>
              </w:rPr>
            </w:pPr>
          </w:p>
          <w:p w14:paraId="6E320CDA" w14:textId="77777777" w:rsidR="00BB7851" w:rsidRPr="00A96769" w:rsidRDefault="00BB7851" w:rsidP="00BF09D0">
            <w:pPr>
              <w:textAlignment w:val="auto"/>
              <w:rPr>
                <w:rFonts w:ascii="ＭＳ ゴシック" w:hAnsi="ＭＳ ゴシック" w:hint="default"/>
              </w:rPr>
            </w:pPr>
          </w:p>
        </w:tc>
      </w:tr>
      <w:tr w:rsidR="00BB7851" w:rsidRPr="00A96769" w14:paraId="7A38E2C9" w14:textId="77777777" w:rsidTr="00BF09D0">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2B31A8C7" w14:textId="77777777" w:rsidR="00BB7851" w:rsidRPr="00A96769" w:rsidRDefault="00BB7851" w:rsidP="00BF09D0">
            <w:pPr>
              <w:spacing w:line="313" w:lineRule="exact"/>
              <w:jc w:val="center"/>
              <w:textAlignment w:val="auto"/>
              <w:rPr>
                <w:rFonts w:ascii="ＭＳ ゴシック" w:hAnsi="ＭＳ ゴシック" w:hint="default"/>
                <w:sz w:val="20"/>
              </w:rPr>
            </w:pPr>
            <w:r w:rsidRPr="00A96769">
              <w:rPr>
                <w:rFonts w:ascii="ＭＳ ゴシック" w:hAnsi="ＭＳ ゴシック"/>
                <w:sz w:val="20"/>
              </w:rPr>
              <w:t>一般管理費</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2B249197" w14:textId="77777777" w:rsidR="00BB7851" w:rsidRPr="00A96769" w:rsidRDefault="00BB7851" w:rsidP="00BF09D0">
            <w:pPr>
              <w:spacing w:line="313" w:lineRule="exact"/>
              <w:textAlignment w:val="auto"/>
              <w:rPr>
                <w:rFonts w:ascii="ＭＳ ゴシック" w:hAnsi="ＭＳ ゴシック" w:hint="default"/>
                <w:sz w:val="20"/>
              </w:rPr>
            </w:pPr>
            <w:r w:rsidRPr="00A96769">
              <w:rPr>
                <w:rFonts w:ascii="ＭＳ ゴシック" w:hAnsi="ＭＳ ゴシック"/>
                <w:sz w:val="20"/>
              </w:rPr>
              <w:t>一般管理費</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34F229A5" w14:textId="77777777" w:rsidR="00BB7851" w:rsidRPr="00A96769" w:rsidRDefault="00BB7851" w:rsidP="00BF09D0">
            <w:pPr>
              <w:textAlignment w:val="auto"/>
              <w:rPr>
                <w:rFonts w:ascii="ＭＳ ゴシック" w:hAnsi="ＭＳ ゴシック" w:hint="default"/>
              </w:rPr>
            </w:pPr>
          </w:p>
        </w:tc>
        <w:tc>
          <w:tcPr>
            <w:tcW w:w="4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493465F9" w14:textId="77777777" w:rsidR="00BB7851" w:rsidRPr="00A96769" w:rsidRDefault="00BB7851" w:rsidP="00BF09D0">
            <w:pPr>
              <w:textAlignment w:val="auto"/>
              <w:rPr>
                <w:rFonts w:ascii="ＭＳ ゴシック" w:hAnsi="ＭＳ ゴシック" w:hint="default"/>
              </w:rPr>
            </w:pPr>
          </w:p>
        </w:tc>
      </w:tr>
      <w:tr w:rsidR="00BB7851" w:rsidRPr="00A96769" w14:paraId="5B86D72C" w14:textId="77777777" w:rsidTr="00BF09D0">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73613759" w14:textId="77777777" w:rsidR="00BB7851" w:rsidRPr="00A96769" w:rsidRDefault="00BB7851" w:rsidP="00BF09D0">
            <w:pPr>
              <w:spacing w:line="313" w:lineRule="exact"/>
              <w:jc w:val="center"/>
              <w:textAlignment w:val="auto"/>
              <w:rPr>
                <w:rFonts w:ascii="ＭＳ ゴシック" w:hAnsi="ＭＳ ゴシック" w:hint="default"/>
              </w:rPr>
            </w:pPr>
            <w:r w:rsidRPr="00A96769">
              <w:rPr>
                <w:rFonts w:ascii="ＭＳ ゴシック" w:hAnsi="ＭＳ ゴシック"/>
                <w:sz w:val="20"/>
              </w:rPr>
              <w:t>再委託費</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739534C2" w14:textId="77777777" w:rsidR="00BB7851" w:rsidRPr="00A96769" w:rsidRDefault="00BB7851" w:rsidP="00BF09D0">
            <w:pPr>
              <w:spacing w:line="313" w:lineRule="exact"/>
              <w:textAlignment w:val="auto"/>
              <w:rPr>
                <w:rFonts w:ascii="ＭＳ ゴシック" w:hAnsi="ＭＳ ゴシック" w:hint="default"/>
              </w:rPr>
            </w:pPr>
            <w:r w:rsidRPr="00A96769">
              <w:rPr>
                <w:rFonts w:ascii="ＭＳ ゴシック" w:hAnsi="ＭＳ ゴシック"/>
                <w:sz w:val="20"/>
              </w:rPr>
              <w:t>再委託費</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3E15F82E" w14:textId="77777777" w:rsidR="00BB7851" w:rsidRPr="00A96769" w:rsidRDefault="00BB7851" w:rsidP="00BF09D0">
            <w:pPr>
              <w:textAlignment w:val="auto"/>
              <w:rPr>
                <w:rFonts w:ascii="ＭＳ ゴシック" w:hAnsi="ＭＳ ゴシック" w:hint="default"/>
              </w:rPr>
            </w:pPr>
          </w:p>
        </w:tc>
        <w:tc>
          <w:tcPr>
            <w:tcW w:w="4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6BDEC05E" w14:textId="77777777" w:rsidR="00BB7851" w:rsidRPr="00A96769" w:rsidRDefault="00BB7851" w:rsidP="00BF09D0">
            <w:pPr>
              <w:textAlignment w:val="auto"/>
              <w:rPr>
                <w:rFonts w:ascii="ＭＳ ゴシック" w:hAnsi="ＭＳ ゴシック" w:hint="default"/>
              </w:rPr>
            </w:pPr>
          </w:p>
        </w:tc>
      </w:tr>
      <w:tr w:rsidR="00BB7851" w:rsidRPr="00A96769" w14:paraId="536D0D08" w14:textId="77777777" w:rsidTr="00BF09D0">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hideMark/>
          </w:tcPr>
          <w:p w14:paraId="5EF9AB18" w14:textId="77777777" w:rsidR="00BB7851" w:rsidRPr="00A96769" w:rsidRDefault="00BB7851" w:rsidP="00BF09D0">
            <w:pPr>
              <w:spacing w:line="313" w:lineRule="exact"/>
              <w:jc w:val="center"/>
              <w:textAlignment w:val="auto"/>
              <w:rPr>
                <w:rFonts w:ascii="ＭＳ ゴシック" w:hAnsi="ＭＳ ゴシック" w:hint="default"/>
              </w:rPr>
            </w:pPr>
            <w:r w:rsidRPr="00A96769">
              <w:rPr>
                <w:rFonts w:ascii="ＭＳ ゴシック" w:hAnsi="ＭＳ ゴシック"/>
                <w:sz w:val="20"/>
              </w:rPr>
              <w:t>総　計</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vAlign w:val="center"/>
          </w:tcPr>
          <w:p w14:paraId="2B259814" w14:textId="77777777" w:rsidR="00BB7851" w:rsidRPr="00A96769" w:rsidRDefault="00BB7851" w:rsidP="00BF09D0">
            <w:pPr>
              <w:spacing w:line="313" w:lineRule="exact"/>
              <w:textAlignment w:val="auto"/>
              <w:rPr>
                <w:rFonts w:ascii="ＭＳ ゴシック" w:hAnsi="ＭＳ ゴシック" w:hint="default"/>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5C48015E" w14:textId="77777777" w:rsidR="00BB7851" w:rsidRPr="00A96769" w:rsidRDefault="00BB7851" w:rsidP="00BF09D0">
            <w:pPr>
              <w:textAlignment w:val="auto"/>
              <w:rPr>
                <w:rFonts w:ascii="ＭＳ ゴシック" w:hAnsi="ＭＳ ゴシック" w:hint="default"/>
              </w:rPr>
            </w:pPr>
          </w:p>
        </w:tc>
        <w:tc>
          <w:tcPr>
            <w:tcW w:w="4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516965A3" w14:textId="77777777" w:rsidR="00BB7851" w:rsidRPr="00A96769" w:rsidRDefault="00BB7851" w:rsidP="00BF09D0">
            <w:pPr>
              <w:textAlignment w:val="auto"/>
              <w:rPr>
                <w:rFonts w:ascii="ＭＳ ゴシック" w:hAnsi="ＭＳ ゴシック" w:hint="default"/>
              </w:rPr>
            </w:pPr>
          </w:p>
        </w:tc>
      </w:tr>
    </w:tbl>
    <w:p w14:paraId="3EFB7741" w14:textId="77777777" w:rsidR="00BB7851" w:rsidRDefault="00BB7851" w:rsidP="005C3B89">
      <w:pPr>
        <w:autoSpaceDE w:val="0"/>
        <w:autoSpaceDN w:val="0"/>
        <w:adjustRightInd w:val="0"/>
        <w:spacing w:line="320" w:lineRule="exact"/>
        <w:ind w:left="720" w:hangingChars="400" w:hanging="720"/>
        <w:textAlignment w:val="auto"/>
        <w:rPr>
          <w:rFonts w:ascii="ＭＳ Ｐゴシック" w:eastAsia="ＭＳ Ｐゴシック" w:hAnsi="ＭＳ Ｐゴシック" w:cs="MS-Gothic" w:hint="default"/>
          <w:sz w:val="18"/>
          <w:szCs w:val="18"/>
        </w:rPr>
      </w:pPr>
    </w:p>
    <w:p w14:paraId="2CC40373" w14:textId="77777777" w:rsidR="00BB7851" w:rsidRDefault="00BB7851" w:rsidP="005C3B89">
      <w:pPr>
        <w:autoSpaceDE w:val="0"/>
        <w:autoSpaceDN w:val="0"/>
        <w:adjustRightInd w:val="0"/>
        <w:spacing w:line="320" w:lineRule="exact"/>
        <w:ind w:left="720" w:hangingChars="400" w:hanging="720"/>
        <w:textAlignment w:val="auto"/>
        <w:rPr>
          <w:rFonts w:ascii="ＭＳ Ｐゴシック" w:eastAsia="ＭＳ Ｐゴシック" w:hAnsi="ＭＳ Ｐゴシック" w:cs="MS-Gothic" w:hint="default"/>
          <w:sz w:val="18"/>
          <w:szCs w:val="18"/>
        </w:rPr>
      </w:pPr>
    </w:p>
    <w:p w14:paraId="00FACCDD" w14:textId="77777777" w:rsidR="00BB7851" w:rsidRDefault="00BB7851" w:rsidP="005C3B89">
      <w:pPr>
        <w:autoSpaceDE w:val="0"/>
        <w:autoSpaceDN w:val="0"/>
        <w:adjustRightInd w:val="0"/>
        <w:spacing w:line="320" w:lineRule="exact"/>
        <w:ind w:left="720" w:hangingChars="400" w:hanging="720"/>
        <w:textAlignment w:val="auto"/>
        <w:rPr>
          <w:rFonts w:ascii="ＭＳ Ｐゴシック" w:eastAsia="ＭＳ Ｐゴシック" w:hAnsi="ＭＳ Ｐゴシック" w:cs="MS-Gothic" w:hint="default"/>
          <w:sz w:val="18"/>
          <w:szCs w:val="18"/>
        </w:rPr>
      </w:pPr>
    </w:p>
    <w:p w14:paraId="6B5ACC7E" w14:textId="77777777" w:rsidR="00BB7851" w:rsidRDefault="00BB7851" w:rsidP="005C3B89">
      <w:pPr>
        <w:autoSpaceDE w:val="0"/>
        <w:autoSpaceDN w:val="0"/>
        <w:adjustRightInd w:val="0"/>
        <w:spacing w:line="320" w:lineRule="exact"/>
        <w:ind w:left="720" w:hangingChars="400" w:hanging="720"/>
        <w:textAlignment w:val="auto"/>
        <w:rPr>
          <w:rFonts w:ascii="ＭＳ Ｐゴシック" w:eastAsia="ＭＳ Ｐゴシック" w:hAnsi="ＭＳ Ｐゴシック" w:cs="MS-Gothic" w:hint="default"/>
          <w:sz w:val="18"/>
          <w:szCs w:val="18"/>
        </w:rPr>
      </w:pPr>
    </w:p>
    <w:p w14:paraId="6C85967F" w14:textId="1B136D9B" w:rsidR="005C3B89" w:rsidRPr="00A96769" w:rsidRDefault="005C3B89" w:rsidP="00BB7851">
      <w:pPr>
        <w:autoSpaceDE w:val="0"/>
        <w:autoSpaceDN w:val="0"/>
        <w:adjustRightInd w:val="0"/>
        <w:spacing w:line="320" w:lineRule="exact"/>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lastRenderedPageBreak/>
        <w:t>（注１）インボイス影響額-経過措置の適用：無</w:t>
      </w:r>
    </w:p>
    <w:p w14:paraId="5BEB752E" w14:textId="77777777" w:rsidR="005C3B89" w:rsidRPr="00A96769" w:rsidRDefault="005C3B89" w:rsidP="005C3B89">
      <w:pPr>
        <w:adjustRightInd w:val="0"/>
        <w:spacing w:line="320" w:lineRule="exact"/>
        <w:ind w:leftChars="100" w:left="24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人件費的性質を有する諸謝金については人件費の費目・種別に計上します。</w:t>
      </w:r>
      <w:r w:rsidRPr="00A96769">
        <w:rPr>
          <w:rFonts w:ascii="ＭＳ Ｐゴシック" w:eastAsia="ＭＳ Ｐゴシック" w:hAnsi="ＭＳ Ｐゴシック" w:cs="MS-Gothic"/>
          <w:sz w:val="18"/>
          <w:szCs w:val="18"/>
        </w:rPr>
        <w:br/>
        <w:t>ここでは「費目：事業費」、「種別：諸謝金」に計上する諸謝金（税込）の「消費税相当額」について補足説明します。</w:t>
      </w:r>
    </w:p>
    <w:p w14:paraId="72FB470A" w14:textId="77777777" w:rsidR="005C3B89" w:rsidRPr="00A96769" w:rsidRDefault="005C3B89" w:rsidP="005C3B89">
      <w:pPr>
        <w:numPr>
          <w:ilvl w:val="0"/>
          <w:numId w:val="11"/>
        </w:numPr>
        <w:overflowPunct/>
        <w:adjustRightInd w:val="0"/>
        <w:spacing w:line="320" w:lineRule="exact"/>
        <w:jc w:val="left"/>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個人への諸謝金は相手方が免税事業者であることが想定されます。個人への諸謝金については、経過措置適用対象の請求書が発行されない場合があります。その場合はこの欄を使用します。</w:t>
      </w:r>
    </w:p>
    <w:p w14:paraId="2CE148F7" w14:textId="77777777" w:rsidR="005C3B89" w:rsidRPr="00A96769" w:rsidRDefault="005C3B89" w:rsidP="005C3B89">
      <w:pPr>
        <w:numPr>
          <w:ilvl w:val="0"/>
          <w:numId w:val="11"/>
        </w:numPr>
        <w:overflowPunct/>
        <w:adjustRightInd w:val="0"/>
        <w:spacing w:line="320" w:lineRule="exact"/>
        <w:jc w:val="left"/>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消費税相当額の計算方法（消費税率10％の場合）：免税事業者への諸謝金額×10/110×110/100</w:t>
      </w:r>
      <w:r w:rsidRPr="00A96769">
        <w:rPr>
          <w:rFonts w:ascii="ＭＳ Ｐゴシック" w:eastAsia="ＭＳ Ｐゴシック" w:hAnsi="ＭＳ Ｐゴシック" w:cs="MS-Gothic"/>
          <w:sz w:val="18"/>
          <w:szCs w:val="18"/>
        </w:rPr>
        <w:br/>
        <w:t xml:space="preserve">　</w:t>
      </w:r>
      <w:r w:rsidRPr="00A96769">
        <w:rPr>
          <w:rFonts w:ascii="ＭＳ Ｐゴシック" w:eastAsia="ＭＳ Ｐゴシック" w:hAnsi="ＭＳ Ｐゴシック" w:cs="MS-Gothic"/>
          <w:b/>
          <w:bCs/>
          <w:sz w:val="18"/>
          <w:szCs w:val="18"/>
          <w:u w:val="single"/>
        </w:rPr>
        <w:t>＝免税事業者への諸謝金額×0.1</w:t>
      </w:r>
    </w:p>
    <w:p w14:paraId="59B8E8CC" w14:textId="77777777" w:rsidR="005C3B89" w:rsidRPr="00A96769" w:rsidRDefault="005C3B89" w:rsidP="005C3B89">
      <w:pPr>
        <w:adjustRightInd w:val="0"/>
        <w:spacing w:line="320" w:lineRule="exact"/>
        <w:ind w:left="180" w:hangingChars="100" w:hanging="18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例：委託事業者が、適格請求書が発行されない個人への諸謝金</w:t>
      </w:r>
      <w:r w:rsidRPr="00A96769">
        <w:rPr>
          <w:rFonts w:ascii="ＭＳ Ｐゴシック" w:eastAsia="ＭＳ Ｐゴシック" w:hAnsi="ＭＳ Ｐゴシック" w:cs="MS-Gothic"/>
          <w:sz w:val="18"/>
          <w:szCs w:val="18"/>
        </w:rPr>
        <w:br/>
        <w:t>11,000円（消費税10％）を支払った場合、経費内訳には以下を計上します。</w:t>
      </w:r>
    </w:p>
    <w:p w14:paraId="25C7B560" w14:textId="77777777" w:rsidR="005C3B89" w:rsidRPr="00A96769" w:rsidRDefault="005C3B89" w:rsidP="005C3B89">
      <w:pPr>
        <w:adjustRightInd w:val="0"/>
        <w:spacing w:line="320" w:lineRule="exact"/>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 xml:space="preserve">　・諸謝金：11,000円</w:t>
      </w:r>
    </w:p>
    <w:p w14:paraId="7985E07D" w14:textId="77777777" w:rsidR="005C3B89" w:rsidRPr="00A96769" w:rsidRDefault="005C3B89" w:rsidP="005C3B89">
      <w:pPr>
        <w:adjustRightInd w:val="0"/>
        <w:spacing w:line="320" w:lineRule="exact"/>
        <w:ind w:left="1681" w:hangingChars="934" w:hanging="1681"/>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 xml:space="preserve">　・インボイス影響額-経過措置の適用：無：</w:t>
      </w:r>
      <w:r w:rsidRPr="00A96769">
        <w:rPr>
          <w:rFonts w:ascii="ＭＳ Ｐゴシック" w:eastAsia="ＭＳ Ｐゴシック" w:hAnsi="ＭＳ Ｐゴシック" w:cs="MS-Gothic"/>
          <w:b/>
          <w:bCs/>
          <w:sz w:val="18"/>
          <w:szCs w:val="18"/>
          <w:u w:val="single"/>
        </w:rPr>
        <w:t>1,100円</w:t>
      </w:r>
    </w:p>
    <w:p w14:paraId="20021997" w14:textId="77777777" w:rsidR="005C3B89" w:rsidRPr="00A96769" w:rsidRDefault="005C3B89" w:rsidP="005C3B89">
      <w:pPr>
        <w:adjustRightInd w:val="0"/>
        <w:spacing w:line="320" w:lineRule="exact"/>
        <w:ind w:leftChars="200" w:left="660" w:hangingChars="100" w:hanging="18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＜計算の流れ＞</w:t>
      </w:r>
    </w:p>
    <w:p w14:paraId="0B9C8B34" w14:textId="77777777" w:rsidR="005C3B89" w:rsidRPr="00A96769" w:rsidRDefault="005C3B89" w:rsidP="005C3B89">
      <w:pPr>
        <w:adjustRightInd w:val="0"/>
        <w:spacing w:line="320" w:lineRule="exact"/>
        <w:ind w:leftChars="242" w:left="761" w:hangingChars="100" w:hanging="18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①諸謝金から消費税額を算出。</w:t>
      </w:r>
      <w:r w:rsidRPr="00A96769">
        <w:rPr>
          <w:rFonts w:ascii="ＭＳ Ｐゴシック" w:eastAsia="ＭＳ Ｐゴシック" w:hAnsi="ＭＳ Ｐゴシック" w:cs="MS-Gothic"/>
          <w:sz w:val="18"/>
          <w:szCs w:val="18"/>
        </w:rPr>
        <w:br/>
        <w:t>11,000円×10/110　＝　1,000円</w:t>
      </w:r>
    </w:p>
    <w:p w14:paraId="0F94F919" w14:textId="77777777" w:rsidR="005C3B89" w:rsidRPr="00A96769" w:rsidRDefault="005C3B89" w:rsidP="005C3B89">
      <w:pPr>
        <w:adjustRightInd w:val="0"/>
        <w:spacing w:line="320" w:lineRule="exact"/>
        <w:ind w:leftChars="242" w:left="761" w:hangingChars="100" w:hanging="18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②国と委託事業者間では業務経費の全体が課税対象となるため、①で算出した額にも「消費税額」を追加計上。</w:t>
      </w:r>
      <w:r w:rsidRPr="00A96769">
        <w:rPr>
          <w:rFonts w:ascii="ＭＳ Ｐゴシック" w:eastAsia="ＭＳ Ｐゴシック" w:hAnsi="ＭＳ Ｐゴシック" w:cs="MS-Gothic"/>
          <w:sz w:val="18"/>
          <w:szCs w:val="18"/>
        </w:rPr>
        <w:br/>
        <w:t xml:space="preserve">1,000円×110/100　＝　</w:t>
      </w:r>
      <w:r w:rsidRPr="00A96769">
        <w:rPr>
          <w:rFonts w:ascii="ＭＳ Ｐゴシック" w:eastAsia="ＭＳ Ｐゴシック" w:hAnsi="ＭＳ Ｐゴシック" w:cs="MS-Gothic"/>
          <w:b/>
          <w:bCs/>
          <w:sz w:val="18"/>
          <w:szCs w:val="18"/>
          <w:u w:val="single"/>
        </w:rPr>
        <w:t>1,100円</w:t>
      </w:r>
    </w:p>
    <w:p w14:paraId="6124F831" w14:textId="77777777" w:rsidR="005C3B89" w:rsidRPr="00A96769" w:rsidRDefault="005C3B89" w:rsidP="005C3B89">
      <w:pPr>
        <w:autoSpaceDE w:val="0"/>
        <w:autoSpaceDN w:val="0"/>
        <w:adjustRightInd w:val="0"/>
        <w:spacing w:line="320" w:lineRule="exact"/>
        <w:ind w:left="720" w:hangingChars="400" w:hanging="720"/>
        <w:textAlignment w:val="auto"/>
        <w:rPr>
          <w:rFonts w:ascii="ＭＳ Ｐゴシック" w:eastAsia="ＭＳ Ｐゴシック" w:hAnsi="ＭＳ Ｐゴシック" w:cs="MS-Gothic" w:hint="default"/>
          <w:sz w:val="18"/>
          <w:szCs w:val="18"/>
        </w:rPr>
      </w:pPr>
    </w:p>
    <w:p w14:paraId="62524DE9" w14:textId="77777777" w:rsidR="005C3B89" w:rsidRPr="00A96769" w:rsidRDefault="005C3B89" w:rsidP="005C3B89">
      <w:pPr>
        <w:autoSpaceDE w:val="0"/>
        <w:autoSpaceDN w:val="0"/>
        <w:adjustRightInd w:val="0"/>
        <w:spacing w:line="320" w:lineRule="exact"/>
        <w:ind w:left="720" w:hangingChars="400" w:hanging="72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（注２）インボイス影響額-経過措置の適用：有</w:t>
      </w:r>
    </w:p>
    <w:p w14:paraId="0A83C2E2" w14:textId="77777777" w:rsidR="005C3B89" w:rsidRPr="00A96769" w:rsidRDefault="005C3B89" w:rsidP="005C3B89">
      <w:pPr>
        <w:autoSpaceDE w:val="0"/>
        <w:autoSpaceDN w:val="0"/>
        <w:adjustRightInd w:val="0"/>
        <w:spacing w:line="320" w:lineRule="exact"/>
        <w:ind w:firstLineChars="100" w:firstLine="18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免税事業者から経過措置適用対象の請求書を受けた場合、この欄を使用します。</w:t>
      </w:r>
    </w:p>
    <w:p w14:paraId="7BD80667" w14:textId="77777777" w:rsidR="005C3B89" w:rsidRPr="00A96769" w:rsidRDefault="005C3B89" w:rsidP="005C3B89">
      <w:pPr>
        <w:numPr>
          <w:ilvl w:val="0"/>
          <w:numId w:val="12"/>
        </w:numPr>
        <w:overflowPunct/>
        <w:autoSpaceDE w:val="0"/>
        <w:autoSpaceDN w:val="0"/>
        <w:adjustRightInd w:val="0"/>
        <w:spacing w:line="320" w:lineRule="exact"/>
        <w:jc w:val="left"/>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インボイス制度施行後の3 年間は免税事業者等からの仕入について仕入税額相当額の80％、その後の3 年間は50％を仕入税額とみなして控除となる経過措置があります。</w:t>
      </w:r>
    </w:p>
    <w:p w14:paraId="297AA75D" w14:textId="77777777" w:rsidR="005C3B89" w:rsidRPr="00A96769" w:rsidRDefault="005C3B89" w:rsidP="005C3B89">
      <w:pPr>
        <w:numPr>
          <w:ilvl w:val="0"/>
          <w:numId w:val="12"/>
        </w:numPr>
        <w:overflowPunct/>
        <w:autoSpaceDE w:val="0"/>
        <w:autoSpaceDN w:val="0"/>
        <w:adjustRightInd w:val="0"/>
        <w:spacing w:line="320" w:lineRule="exact"/>
        <w:jc w:val="left"/>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控除を受けられない部分については消費税相当額を計上する必要があります。</w:t>
      </w:r>
      <w:r w:rsidRPr="00A96769">
        <w:rPr>
          <w:rFonts w:ascii="ＭＳ Ｐゴシック" w:eastAsia="ＭＳ Ｐゴシック" w:hAnsi="ＭＳ Ｐゴシック" w:cs="MS-Gothic"/>
          <w:sz w:val="18"/>
          <w:szCs w:val="18"/>
        </w:rPr>
        <w:br/>
        <w:t>消費税相当額の計算方法（消費税率10％の場合）</w:t>
      </w:r>
      <w:r w:rsidRPr="00A96769">
        <w:rPr>
          <w:rFonts w:ascii="ＭＳ Ｐゴシック" w:eastAsia="ＭＳ Ｐゴシック" w:hAnsi="ＭＳ Ｐゴシック" w:cs="MS-Gothic"/>
          <w:sz w:val="18"/>
          <w:szCs w:val="18"/>
        </w:rPr>
        <w:br/>
        <w:t>令和5 年10 月1 日～令和 8 年9 月30 日：免税事業者との取引額×10/110×0.2×110/100</w:t>
      </w:r>
      <w:r w:rsidRPr="00A96769">
        <w:rPr>
          <w:rFonts w:ascii="ＭＳ Ｐゴシック" w:eastAsia="ＭＳ Ｐゴシック" w:hAnsi="ＭＳ Ｐゴシック" w:cs="MS-Gothic"/>
          <w:sz w:val="18"/>
          <w:szCs w:val="18"/>
        </w:rPr>
        <w:br/>
        <w:t xml:space="preserve">　</w:t>
      </w:r>
      <w:r w:rsidRPr="00A96769">
        <w:rPr>
          <w:rFonts w:ascii="ＭＳ Ｐゴシック" w:eastAsia="ＭＳ Ｐゴシック" w:hAnsi="ＭＳ Ｐゴシック" w:cs="MS-Gothic"/>
          <w:b/>
          <w:bCs/>
          <w:sz w:val="18"/>
          <w:szCs w:val="18"/>
          <w:u w:val="single"/>
        </w:rPr>
        <w:t>＝免税事業者との取引額×0.02</w:t>
      </w:r>
    </w:p>
    <w:p w14:paraId="61735DB2" w14:textId="77777777" w:rsidR="005C3B89" w:rsidRPr="00A96769" w:rsidRDefault="005C3B89" w:rsidP="005C3B89">
      <w:pPr>
        <w:numPr>
          <w:ilvl w:val="0"/>
          <w:numId w:val="12"/>
        </w:numPr>
        <w:overflowPunct/>
        <w:autoSpaceDE w:val="0"/>
        <w:autoSpaceDN w:val="0"/>
        <w:adjustRightInd w:val="0"/>
        <w:spacing w:line="320" w:lineRule="exact"/>
        <w:jc w:val="left"/>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令和8 年10 月1 日～令和11 年9 月30 日：免税事業者との取引額×10/110×0.5×110/100</w:t>
      </w:r>
      <w:r w:rsidRPr="00A96769">
        <w:rPr>
          <w:rFonts w:ascii="ＭＳ Ｐゴシック" w:eastAsia="ＭＳ Ｐゴシック" w:hAnsi="ＭＳ Ｐゴシック" w:cs="MS-Gothic"/>
          <w:sz w:val="18"/>
          <w:szCs w:val="18"/>
        </w:rPr>
        <w:br/>
        <w:t xml:space="preserve">　</w:t>
      </w:r>
      <w:r w:rsidRPr="00A96769">
        <w:rPr>
          <w:rFonts w:ascii="ＭＳ Ｐゴシック" w:eastAsia="ＭＳ Ｐゴシック" w:hAnsi="ＭＳ Ｐゴシック" w:cs="MS-Gothic"/>
          <w:b/>
          <w:bCs/>
          <w:sz w:val="18"/>
          <w:szCs w:val="18"/>
          <w:u w:val="single"/>
        </w:rPr>
        <w:t>＝免税事業者との取引額×0.05</w:t>
      </w:r>
    </w:p>
    <w:p w14:paraId="21DE575F" w14:textId="77777777" w:rsidR="005C3B89" w:rsidRPr="00A96769" w:rsidRDefault="005C3B89" w:rsidP="005C3B89">
      <w:pPr>
        <w:adjustRightInd w:val="0"/>
        <w:spacing w:line="320" w:lineRule="exact"/>
        <w:ind w:left="360" w:hangingChars="200" w:hanging="36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例：委託事業者が免税事業者と110,000円（税率10％）の取引を行った場合、経費内訳には以下を計上します。</w:t>
      </w:r>
    </w:p>
    <w:p w14:paraId="69CAABF4" w14:textId="77777777" w:rsidR="005C3B89" w:rsidRPr="00A96769" w:rsidRDefault="005C3B89" w:rsidP="005C3B89">
      <w:pPr>
        <w:adjustRightInd w:val="0"/>
        <w:spacing w:line="320" w:lineRule="exact"/>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 xml:space="preserve">　　　・雑役務費：110,000円</w:t>
      </w:r>
    </w:p>
    <w:p w14:paraId="1F33A4AE" w14:textId="77777777" w:rsidR="005C3B89" w:rsidRPr="00A96769" w:rsidRDefault="005C3B89" w:rsidP="005C3B89">
      <w:pPr>
        <w:adjustRightInd w:val="0"/>
        <w:spacing w:line="320" w:lineRule="exact"/>
        <w:ind w:leftChars="100" w:left="1741" w:hangingChars="834" w:hanging="1501"/>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 xml:space="preserve">　・インボイス影響額-経過措置の適用：有：</w:t>
      </w:r>
      <w:r w:rsidRPr="00A96769">
        <w:rPr>
          <w:rFonts w:ascii="ＭＳ Ｐゴシック" w:eastAsia="ＭＳ Ｐゴシック" w:hAnsi="ＭＳ Ｐゴシック" w:cs="MS-Gothic"/>
          <w:b/>
          <w:bCs/>
          <w:sz w:val="18"/>
          <w:szCs w:val="18"/>
          <w:u w:val="single"/>
        </w:rPr>
        <w:t>2,200円</w:t>
      </w:r>
    </w:p>
    <w:p w14:paraId="1B41766A" w14:textId="77777777" w:rsidR="005C3B89" w:rsidRPr="00A96769" w:rsidRDefault="005C3B89" w:rsidP="005C3B89">
      <w:pPr>
        <w:adjustRightInd w:val="0"/>
        <w:spacing w:line="320" w:lineRule="exact"/>
        <w:ind w:leftChars="200" w:left="660" w:hangingChars="100" w:hanging="18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＜計算の流れ＞</w:t>
      </w:r>
    </w:p>
    <w:p w14:paraId="396873C2" w14:textId="77777777" w:rsidR="005C3B89" w:rsidRPr="00A96769" w:rsidRDefault="005C3B89" w:rsidP="005C3B89">
      <w:pPr>
        <w:adjustRightInd w:val="0"/>
        <w:spacing w:line="320" w:lineRule="exact"/>
        <w:ind w:leftChars="300" w:left="900" w:hangingChars="100" w:hanging="18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①雑役務費から消費税額を算出。　110,000円×10/110　＝　10,000円</w:t>
      </w:r>
    </w:p>
    <w:p w14:paraId="772DBC9B" w14:textId="77777777" w:rsidR="005C3B89" w:rsidRPr="00A96769" w:rsidRDefault="005C3B89" w:rsidP="005C3B89">
      <w:pPr>
        <w:adjustRightInd w:val="0"/>
        <w:spacing w:line="320" w:lineRule="exact"/>
        <w:ind w:leftChars="300" w:left="900" w:hangingChars="100" w:hanging="180"/>
        <w:textAlignment w:val="auto"/>
        <w:rPr>
          <w:rFonts w:ascii="ＭＳ Ｐゴシック" w:eastAsia="ＭＳ Ｐゴシック" w:hAnsi="ＭＳ Ｐゴシック" w:cs="MS-Gothic" w:hint="default"/>
          <w:sz w:val="18"/>
          <w:szCs w:val="18"/>
        </w:rPr>
      </w:pPr>
      <w:r w:rsidRPr="00A96769">
        <w:rPr>
          <w:rFonts w:ascii="ＭＳ Ｐゴシック" w:eastAsia="ＭＳ Ｐゴシック" w:hAnsi="ＭＳ Ｐゴシック" w:cs="MS-Gothic"/>
          <w:sz w:val="18"/>
          <w:szCs w:val="18"/>
        </w:rPr>
        <w:t>②仕入税額相当額の80％は経過措置により仕入税額とみなし控除。残額20％を計算。</w:t>
      </w:r>
      <w:r w:rsidRPr="00A96769">
        <w:rPr>
          <w:rFonts w:ascii="ＭＳ Ｐゴシック" w:eastAsia="ＭＳ Ｐゴシック" w:hAnsi="ＭＳ Ｐゴシック" w:cs="MS-Gothic"/>
          <w:sz w:val="18"/>
          <w:szCs w:val="18"/>
        </w:rPr>
        <w:br/>
        <w:t>10,000円×0.2　＝　2,000円</w:t>
      </w:r>
    </w:p>
    <w:p w14:paraId="30A96C10" w14:textId="77777777" w:rsidR="005C3B89" w:rsidRPr="00A96769" w:rsidRDefault="005C3B89" w:rsidP="005C3B89">
      <w:pPr>
        <w:adjustRightInd w:val="0"/>
        <w:spacing w:line="320" w:lineRule="exact"/>
        <w:ind w:leftChars="271" w:left="789" w:hangingChars="77" w:hanging="139"/>
        <w:textAlignment w:val="auto"/>
        <w:rPr>
          <w:rFonts w:ascii="ＭＳ Ｐゴシック" w:eastAsia="ＭＳ Ｐゴシック" w:hAnsi="ＭＳ Ｐゴシック" w:cs="MS-Gothic" w:hint="default"/>
          <w:b/>
          <w:bCs/>
          <w:sz w:val="18"/>
          <w:szCs w:val="18"/>
          <w:u w:val="single"/>
          <w:lang w:eastAsia="zh-TW"/>
        </w:rPr>
      </w:pPr>
      <w:r w:rsidRPr="00A96769">
        <w:rPr>
          <w:rFonts w:ascii="ＭＳ Ｐゴシック" w:eastAsia="ＭＳ Ｐゴシック" w:hAnsi="ＭＳ Ｐゴシック" w:cs="MS-Gothic"/>
          <w:sz w:val="18"/>
          <w:szCs w:val="18"/>
        </w:rPr>
        <w:t>③国と委託事業者間では業務経費の全体が課税対象となるため、②で算出した額にも「消費税額」を追加計上。</w:t>
      </w:r>
      <w:r w:rsidRPr="00A96769">
        <w:rPr>
          <w:rFonts w:ascii="ＭＳ Ｐゴシック" w:eastAsia="ＭＳ Ｐゴシック" w:hAnsi="ＭＳ Ｐゴシック" w:cs="MS-Gothic"/>
          <w:sz w:val="18"/>
          <w:szCs w:val="18"/>
        </w:rPr>
        <w:br/>
      </w:r>
      <w:r w:rsidRPr="00A96769">
        <w:rPr>
          <w:rFonts w:ascii="ＭＳ Ｐゴシック" w:eastAsia="ＭＳ Ｐゴシック" w:hAnsi="ＭＳ Ｐゴシック" w:cs="MS-Gothic"/>
          <w:sz w:val="18"/>
          <w:szCs w:val="18"/>
          <w:lang w:eastAsia="zh-TW"/>
        </w:rPr>
        <w:t xml:space="preserve">2000円×110/100　＝　</w:t>
      </w:r>
      <w:r w:rsidRPr="00A96769">
        <w:rPr>
          <w:rFonts w:ascii="ＭＳ Ｐゴシック" w:eastAsia="ＭＳ Ｐゴシック" w:hAnsi="ＭＳ Ｐゴシック" w:cs="MS-Gothic"/>
          <w:b/>
          <w:bCs/>
          <w:sz w:val="18"/>
          <w:szCs w:val="18"/>
          <w:u w:val="single"/>
          <w:lang w:eastAsia="zh-TW"/>
        </w:rPr>
        <w:t>2,200円</w:t>
      </w:r>
    </w:p>
    <w:p w14:paraId="3DE2A79C" w14:textId="41DA7489" w:rsidR="0089189E" w:rsidRDefault="00E26ADA" w:rsidP="000A416C">
      <w:pPr>
        <w:spacing w:line="313" w:lineRule="exact"/>
        <w:jc w:val="center"/>
        <w:rPr>
          <w:rFonts w:hint="default"/>
          <w:color w:val="auto"/>
          <w:lang w:eastAsia="zh-TW"/>
        </w:rPr>
      </w:pPr>
      <w:r w:rsidRPr="007305AF">
        <w:rPr>
          <w:color w:val="auto"/>
          <w:lang w:eastAsia="zh-TW"/>
        </w:rPr>
        <w:br w:type="page"/>
      </w:r>
    </w:p>
    <w:p w14:paraId="7E8A81CC" w14:textId="3A7762A1" w:rsidR="00E26ADA" w:rsidRPr="007305AF" w:rsidRDefault="00E26ADA" w:rsidP="00E26ADA">
      <w:pPr>
        <w:tabs>
          <w:tab w:val="left" w:pos="4331"/>
        </w:tabs>
        <w:jc w:val="right"/>
        <w:rPr>
          <w:rFonts w:hint="default"/>
          <w:lang w:eastAsia="zh-TW"/>
        </w:rPr>
      </w:pPr>
      <w:r w:rsidRPr="007305AF">
        <w:rPr>
          <w:rFonts w:ascii="ＭＳ ゴシック" w:hAnsi="ＭＳ ゴシック"/>
          <w:b/>
          <w:sz w:val="22"/>
          <w:lang w:eastAsia="zh-TW"/>
        </w:rPr>
        <w:lastRenderedPageBreak/>
        <w:t>【様式</w:t>
      </w:r>
      <w:r w:rsidR="000A416C">
        <w:rPr>
          <w:rFonts w:ascii="ＭＳ ゴシック" w:hAnsi="ＭＳ ゴシック"/>
          <w:b/>
          <w:sz w:val="22"/>
          <w:lang w:eastAsia="zh-TW"/>
        </w:rPr>
        <w:t>２</w:t>
      </w:r>
      <w:r w:rsidRPr="007305AF">
        <w:rPr>
          <w:rFonts w:ascii="ＭＳ ゴシック" w:hAnsi="ＭＳ ゴシック"/>
          <w:b/>
          <w:sz w:val="22"/>
          <w:lang w:eastAsia="zh-TW"/>
        </w:rPr>
        <w:t>(別紙</w:t>
      </w:r>
      <w:r>
        <w:rPr>
          <w:rFonts w:ascii="ＭＳ ゴシック" w:hAnsi="ＭＳ ゴシック"/>
          <w:b/>
          <w:sz w:val="22"/>
          <w:lang w:eastAsia="zh-TW"/>
        </w:rPr>
        <w:t>２</w:t>
      </w:r>
      <w:r w:rsidRPr="007305AF">
        <w:rPr>
          <w:rFonts w:ascii="ＭＳ ゴシック" w:hAnsi="ＭＳ ゴシック"/>
          <w:b/>
          <w:sz w:val="22"/>
          <w:lang w:eastAsia="zh-TW"/>
        </w:rPr>
        <w:t>)】</w:t>
      </w:r>
    </w:p>
    <w:p w14:paraId="22A27383" w14:textId="77777777" w:rsidR="00E26ADA" w:rsidRPr="007305AF" w:rsidRDefault="00E26ADA" w:rsidP="006C1B9C">
      <w:pPr>
        <w:spacing w:line="440" w:lineRule="exact"/>
        <w:jc w:val="center"/>
        <w:rPr>
          <w:rFonts w:hint="default"/>
          <w:color w:val="auto"/>
          <w:sz w:val="32"/>
          <w:lang w:eastAsia="zh-TW"/>
        </w:rPr>
      </w:pPr>
    </w:p>
    <w:p w14:paraId="4D361A91" w14:textId="77777777" w:rsidR="00E26ADA" w:rsidRPr="002C3485" w:rsidRDefault="00E26ADA" w:rsidP="006C1B9C">
      <w:pPr>
        <w:spacing w:line="440" w:lineRule="exact"/>
        <w:jc w:val="center"/>
        <w:rPr>
          <w:rFonts w:ascii="ＭＳ ゴシック" w:hAnsi="ＭＳ ゴシック" w:hint="default"/>
          <w:b/>
          <w:bCs/>
          <w:color w:val="auto"/>
        </w:rPr>
      </w:pPr>
      <w:r w:rsidRPr="002C3485">
        <w:rPr>
          <w:rFonts w:ascii="ＭＳ ゴシック" w:hAnsi="ＭＳ ゴシック"/>
          <w:b/>
          <w:bCs/>
          <w:color w:val="auto"/>
          <w:sz w:val="28"/>
          <w:szCs w:val="21"/>
        </w:rPr>
        <w:t>再委託に関する事項</w:t>
      </w:r>
    </w:p>
    <w:p w14:paraId="2FA60C6F" w14:textId="77777777" w:rsidR="00E26ADA" w:rsidRPr="00971B9E" w:rsidRDefault="00E26ADA" w:rsidP="006C1B9C">
      <w:pPr>
        <w:rPr>
          <w:rFonts w:ascii="ＭＳ ゴシック" w:hAnsi="ＭＳ ゴシック" w:hint="default"/>
          <w:color w:val="auto"/>
        </w:rPr>
      </w:pPr>
    </w:p>
    <w:p w14:paraId="1037DD69" w14:textId="6A57DFD6" w:rsidR="00E26ADA" w:rsidRDefault="00E26ADA" w:rsidP="006C1B9C">
      <w:pPr>
        <w:rPr>
          <w:rFonts w:ascii="ＭＳ ゴシック" w:hAnsi="ＭＳ ゴシック" w:hint="default"/>
          <w:color w:val="auto"/>
        </w:rPr>
      </w:pPr>
      <w:r w:rsidRPr="00971B9E">
        <w:rPr>
          <w:rFonts w:ascii="ＭＳ ゴシック" w:hAnsi="ＭＳ ゴシック"/>
          <w:color w:val="auto"/>
        </w:rPr>
        <w:t xml:space="preserve">　「</w:t>
      </w:r>
      <w:r>
        <w:rPr>
          <w:rFonts w:ascii="ＭＳ ゴシック" w:hAnsi="ＭＳ ゴシック"/>
          <w:color w:val="auto"/>
        </w:rPr>
        <w:t>特定分野に特異な才能のある児童生徒に対する支援の推進事業</w:t>
      </w:r>
      <w:r w:rsidRPr="00971B9E">
        <w:rPr>
          <w:rFonts w:ascii="ＭＳ ゴシック" w:hAnsi="ＭＳ ゴシック"/>
          <w:color w:val="auto"/>
        </w:rPr>
        <w:t>」における再委託の実施について、次のとおり提出します。</w:t>
      </w:r>
    </w:p>
    <w:p w14:paraId="01C32F80" w14:textId="77777777" w:rsidR="00BB7851" w:rsidRPr="00971B9E" w:rsidRDefault="00BB7851" w:rsidP="006C1B9C">
      <w:pPr>
        <w:rPr>
          <w:rFonts w:ascii="ＭＳ ゴシック" w:hAnsi="ＭＳ ゴシック"/>
          <w:color w:val="auto"/>
        </w:rPr>
      </w:pPr>
    </w:p>
    <w:p w14:paraId="007F010F" w14:textId="77777777" w:rsidR="00BB7851" w:rsidRPr="00BB7851" w:rsidRDefault="00BB7851" w:rsidP="00BB7851">
      <w:pPr>
        <w:rPr>
          <w:rFonts w:ascii="ＭＳ ゴシック" w:hAnsi="ＭＳ ゴシック"/>
        </w:rPr>
      </w:pPr>
      <w:bookmarkStart w:id="0" w:name="_Hlk185594650"/>
      <w:r w:rsidRPr="00BB7851">
        <w:rPr>
          <w:rFonts w:ascii="ＭＳ ゴシック" w:hAnsi="ＭＳ ゴシック"/>
        </w:rPr>
        <w:t>※ 再委託金額について、別紙１の所要経費と同様、消費税相当額についてはインボイス影</w:t>
      </w:r>
    </w:p>
    <w:p w14:paraId="4A35CBE0" w14:textId="23585FA9" w:rsidR="00E26ADA" w:rsidRDefault="00BB7851" w:rsidP="00BB7851">
      <w:pPr>
        <w:rPr>
          <w:rFonts w:ascii="ＭＳ ゴシック" w:hAnsi="ＭＳ ゴシック" w:hint="default"/>
        </w:rPr>
      </w:pPr>
      <w:r w:rsidRPr="00BB7851">
        <w:rPr>
          <w:rFonts w:ascii="ＭＳ ゴシック" w:hAnsi="ＭＳ ゴシック"/>
        </w:rPr>
        <w:t>響額を反映させた上での記載とすること。</w:t>
      </w:r>
    </w:p>
    <w:bookmarkEnd w:id="0"/>
    <w:p w14:paraId="3EDF13E5" w14:textId="77777777" w:rsidR="00BB7851" w:rsidRPr="00971B9E" w:rsidRDefault="00BB7851" w:rsidP="00BB7851">
      <w:pPr>
        <w:rPr>
          <w:rFonts w:ascii="ＭＳ ゴシック" w:hAnsi="ＭＳ ゴシック"/>
        </w:rPr>
      </w:pPr>
    </w:p>
    <w:tbl>
      <w:tblPr>
        <w:tblW w:w="0" w:type="auto"/>
        <w:tblInd w:w="58" w:type="dxa"/>
        <w:tblLayout w:type="fixed"/>
        <w:tblCellMar>
          <w:left w:w="0" w:type="dxa"/>
          <w:right w:w="0" w:type="dxa"/>
        </w:tblCellMar>
        <w:tblLook w:val="04A0" w:firstRow="1" w:lastRow="0" w:firstColumn="1" w:lastColumn="0" w:noHBand="0" w:noVBand="1"/>
      </w:tblPr>
      <w:tblGrid>
        <w:gridCol w:w="3535"/>
        <w:gridCol w:w="6237"/>
      </w:tblGrid>
      <w:tr w:rsidR="00E26ADA" w:rsidRPr="00971B9E" w14:paraId="3F832778" w14:textId="77777777" w:rsidTr="00D6127F">
        <w:tc>
          <w:tcPr>
            <w:tcW w:w="3535" w:type="dxa"/>
            <w:tcBorders>
              <w:top w:val="single" w:sz="12" w:space="0" w:color="000000"/>
              <w:left w:val="single" w:sz="12" w:space="0" w:color="000000"/>
              <w:bottom w:val="single" w:sz="4" w:space="0" w:color="000000"/>
              <w:right w:val="single" w:sz="4" w:space="0" w:color="000000"/>
            </w:tcBorders>
            <w:tcMar>
              <w:top w:w="0" w:type="dxa"/>
              <w:left w:w="49" w:type="dxa"/>
              <w:bottom w:w="0" w:type="dxa"/>
              <w:right w:w="49" w:type="dxa"/>
            </w:tcMar>
          </w:tcPr>
          <w:p w14:paraId="0CDB3C33" w14:textId="77777777" w:rsidR="00E26ADA" w:rsidRPr="00971B9E" w:rsidRDefault="00E26ADA">
            <w:pPr>
              <w:rPr>
                <w:rFonts w:ascii="ＭＳ ゴシック" w:hAnsi="ＭＳ ゴシック" w:hint="default"/>
                <w:kern w:val="2"/>
              </w:rPr>
            </w:pPr>
          </w:p>
          <w:p w14:paraId="51A1329D" w14:textId="77777777" w:rsidR="00E26ADA" w:rsidRPr="00971B9E" w:rsidRDefault="00E26ADA">
            <w:pPr>
              <w:rPr>
                <w:rFonts w:ascii="ＭＳ ゴシック" w:hAnsi="ＭＳ ゴシック" w:hint="default"/>
                <w:kern w:val="2"/>
              </w:rPr>
            </w:pPr>
            <w:r w:rsidRPr="00971B9E">
              <w:rPr>
                <w:rFonts w:ascii="ＭＳ ゴシック" w:hAnsi="ＭＳ ゴシック"/>
                <w:kern w:val="2"/>
              </w:rPr>
              <w:t>再委託の相手方の住所及び氏名</w:t>
            </w:r>
          </w:p>
        </w:tc>
        <w:tc>
          <w:tcPr>
            <w:tcW w:w="6237" w:type="dxa"/>
            <w:vMerge w:val="restart"/>
            <w:tcBorders>
              <w:top w:val="single" w:sz="12" w:space="0" w:color="000000"/>
              <w:left w:val="single" w:sz="4" w:space="0" w:color="000000"/>
              <w:bottom w:val="nil"/>
              <w:right w:val="single" w:sz="12" w:space="0" w:color="000000"/>
            </w:tcBorders>
            <w:tcMar>
              <w:top w:w="0" w:type="dxa"/>
              <w:left w:w="49" w:type="dxa"/>
              <w:bottom w:w="0" w:type="dxa"/>
              <w:right w:w="49" w:type="dxa"/>
            </w:tcMar>
          </w:tcPr>
          <w:p w14:paraId="301F92D1" w14:textId="77777777" w:rsidR="00E26ADA" w:rsidRPr="00971B9E" w:rsidRDefault="00E26ADA">
            <w:pPr>
              <w:rPr>
                <w:rFonts w:ascii="ＭＳ ゴシック" w:hAnsi="ＭＳ ゴシック" w:hint="default"/>
                <w:kern w:val="2"/>
              </w:rPr>
            </w:pPr>
          </w:p>
          <w:p w14:paraId="46503757" w14:textId="77777777" w:rsidR="00E26ADA" w:rsidRPr="00971B9E" w:rsidRDefault="00E26ADA">
            <w:pPr>
              <w:rPr>
                <w:rFonts w:ascii="ＭＳ ゴシック" w:hAnsi="ＭＳ ゴシック" w:hint="default"/>
                <w:kern w:val="2"/>
              </w:rPr>
            </w:pPr>
          </w:p>
          <w:p w14:paraId="0E67CF2A" w14:textId="77777777" w:rsidR="00E26ADA" w:rsidRPr="00971B9E" w:rsidRDefault="00E26ADA">
            <w:pPr>
              <w:rPr>
                <w:rFonts w:ascii="ＭＳ ゴシック" w:hAnsi="ＭＳ ゴシック" w:hint="default"/>
                <w:kern w:val="2"/>
              </w:rPr>
            </w:pPr>
          </w:p>
        </w:tc>
      </w:tr>
      <w:tr w:rsidR="00E26ADA" w:rsidRPr="00971B9E" w14:paraId="1CB5287F" w14:textId="77777777" w:rsidTr="00D6127F">
        <w:tc>
          <w:tcPr>
            <w:tcW w:w="3535" w:type="dxa"/>
            <w:tcBorders>
              <w:top w:val="single" w:sz="4" w:space="0" w:color="000000"/>
              <w:left w:val="single" w:sz="12" w:space="0" w:color="000000"/>
              <w:bottom w:val="nil"/>
            </w:tcBorders>
            <w:tcMar>
              <w:top w:w="0" w:type="dxa"/>
              <w:left w:w="49" w:type="dxa"/>
              <w:bottom w:w="0" w:type="dxa"/>
              <w:right w:w="49" w:type="dxa"/>
            </w:tcMar>
          </w:tcPr>
          <w:p w14:paraId="258DFCB0" w14:textId="77777777" w:rsidR="00E26ADA" w:rsidRPr="00971B9E" w:rsidRDefault="00E26ADA">
            <w:pPr>
              <w:rPr>
                <w:rFonts w:ascii="ＭＳ ゴシック" w:hAnsi="ＭＳ ゴシック" w:hint="default"/>
                <w:kern w:val="2"/>
              </w:rPr>
            </w:pPr>
          </w:p>
        </w:tc>
        <w:tc>
          <w:tcPr>
            <w:tcW w:w="6237" w:type="dxa"/>
            <w:vMerge/>
            <w:tcBorders>
              <w:top w:val="single" w:sz="12" w:space="0" w:color="000000"/>
              <w:left w:val="nil"/>
              <w:bottom w:val="nil"/>
              <w:right w:val="single" w:sz="12" w:space="0" w:color="000000"/>
            </w:tcBorders>
            <w:vAlign w:val="center"/>
            <w:hideMark/>
          </w:tcPr>
          <w:p w14:paraId="5323BA76" w14:textId="77777777" w:rsidR="00E26ADA" w:rsidRPr="00971B9E" w:rsidRDefault="00E26ADA">
            <w:pPr>
              <w:widowControl/>
              <w:rPr>
                <w:rFonts w:ascii="ＭＳ ゴシック" w:hAnsi="ＭＳ ゴシック" w:hint="default"/>
                <w:kern w:val="2"/>
              </w:rPr>
            </w:pPr>
          </w:p>
        </w:tc>
      </w:tr>
      <w:tr w:rsidR="00E26ADA" w:rsidRPr="00971B9E" w14:paraId="4D6541DE" w14:textId="77777777" w:rsidTr="00D6127F">
        <w:tc>
          <w:tcPr>
            <w:tcW w:w="9772" w:type="dxa"/>
            <w:gridSpan w:val="2"/>
            <w:tcBorders>
              <w:top w:val="nil"/>
              <w:left w:val="single" w:sz="12" w:space="0" w:color="000000"/>
              <w:bottom w:val="single" w:sz="4" w:space="0" w:color="000000"/>
              <w:right w:val="single" w:sz="12" w:space="0" w:color="000000"/>
            </w:tcBorders>
            <w:tcMar>
              <w:top w:w="0" w:type="dxa"/>
              <w:left w:w="49" w:type="dxa"/>
              <w:bottom w:w="0" w:type="dxa"/>
              <w:right w:w="49" w:type="dxa"/>
            </w:tcMar>
          </w:tcPr>
          <w:p w14:paraId="6CDF4BA1" w14:textId="77777777" w:rsidR="00E26ADA" w:rsidRPr="00971B9E" w:rsidRDefault="00E26ADA">
            <w:pPr>
              <w:rPr>
                <w:rFonts w:ascii="ＭＳ ゴシック" w:hAnsi="ＭＳ ゴシック" w:hint="default"/>
                <w:kern w:val="2"/>
              </w:rPr>
            </w:pPr>
          </w:p>
        </w:tc>
      </w:tr>
      <w:tr w:rsidR="00E26ADA" w:rsidRPr="00971B9E" w14:paraId="4991B5F7" w14:textId="77777777" w:rsidTr="00D6127F">
        <w:tc>
          <w:tcPr>
            <w:tcW w:w="3535"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409CCE85" w14:textId="77777777" w:rsidR="00E26ADA" w:rsidRPr="00971B9E" w:rsidRDefault="00E26ADA">
            <w:pPr>
              <w:rPr>
                <w:rFonts w:ascii="ＭＳ ゴシック" w:hAnsi="ＭＳ ゴシック" w:hint="default"/>
                <w:kern w:val="2"/>
              </w:rPr>
            </w:pPr>
          </w:p>
          <w:p w14:paraId="5AAB9B3B" w14:textId="77777777" w:rsidR="00E26ADA" w:rsidRPr="00971B9E" w:rsidRDefault="00E26ADA">
            <w:pPr>
              <w:rPr>
                <w:rFonts w:ascii="ＭＳ ゴシック" w:hAnsi="ＭＳ ゴシック" w:hint="default"/>
                <w:kern w:val="2"/>
              </w:rPr>
            </w:pPr>
            <w:r w:rsidRPr="00971B9E">
              <w:rPr>
                <w:rFonts w:ascii="ＭＳ ゴシック" w:hAnsi="ＭＳ ゴシック"/>
                <w:kern w:val="2"/>
              </w:rPr>
              <w:t>再委託を行う業務の範囲</w:t>
            </w:r>
          </w:p>
        </w:tc>
        <w:tc>
          <w:tcPr>
            <w:tcW w:w="6237" w:type="dxa"/>
            <w:vMerge w:val="restart"/>
            <w:tcBorders>
              <w:top w:val="single" w:sz="4" w:space="0" w:color="000000"/>
              <w:left w:val="single" w:sz="4" w:space="0" w:color="000000"/>
              <w:bottom w:val="nil"/>
              <w:right w:val="single" w:sz="12" w:space="0" w:color="000000"/>
            </w:tcBorders>
            <w:tcMar>
              <w:top w:w="0" w:type="dxa"/>
              <w:left w:w="49" w:type="dxa"/>
              <w:bottom w:w="0" w:type="dxa"/>
              <w:right w:w="49" w:type="dxa"/>
            </w:tcMar>
          </w:tcPr>
          <w:p w14:paraId="046F1B40" w14:textId="77777777" w:rsidR="00E26ADA" w:rsidRPr="00971B9E" w:rsidRDefault="00E26ADA">
            <w:pPr>
              <w:rPr>
                <w:rFonts w:ascii="ＭＳ ゴシック" w:hAnsi="ＭＳ ゴシック" w:hint="default"/>
                <w:kern w:val="2"/>
              </w:rPr>
            </w:pPr>
          </w:p>
          <w:p w14:paraId="3575208C" w14:textId="77777777" w:rsidR="00E26ADA" w:rsidRPr="00971B9E" w:rsidRDefault="00E26ADA">
            <w:pPr>
              <w:rPr>
                <w:rFonts w:ascii="ＭＳ ゴシック" w:hAnsi="ＭＳ ゴシック" w:hint="default"/>
                <w:kern w:val="2"/>
              </w:rPr>
            </w:pPr>
          </w:p>
          <w:p w14:paraId="696E5A79" w14:textId="77777777" w:rsidR="00E26ADA" w:rsidRPr="00971B9E" w:rsidRDefault="00E26ADA">
            <w:pPr>
              <w:rPr>
                <w:rFonts w:ascii="ＭＳ ゴシック" w:hAnsi="ＭＳ ゴシック" w:hint="default"/>
                <w:kern w:val="2"/>
              </w:rPr>
            </w:pPr>
          </w:p>
        </w:tc>
      </w:tr>
      <w:tr w:rsidR="00E26ADA" w:rsidRPr="00971B9E" w14:paraId="4C6F26D6" w14:textId="77777777" w:rsidTr="00D6127F">
        <w:tc>
          <w:tcPr>
            <w:tcW w:w="3535" w:type="dxa"/>
            <w:tcBorders>
              <w:top w:val="single" w:sz="4" w:space="0" w:color="000000"/>
              <w:left w:val="single" w:sz="12" w:space="0" w:color="000000"/>
              <w:bottom w:val="nil"/>
            </w:tcBorders>
            <w:tcMar>
              <w:top w:w="0" w:type="dxa"/>
              <w:left w:w="49" w:type="dxa"/>
              <w:bottom w:w="0" w:type="dxa"/>
              <w:right w:w="49" w:type="dxa"/>
            </w:tcMar>
          </w:tcPr>
          <w:p w14:paraId="75FE8EAF" w14:textId="77777777" w:rsidR="00E26ADA" w:rsidRPr="00971B9E" w:rsidRDefault="00E26ADA">
            <w:pPr>
              <w:rPr>
                <w:rFonts w:ascii="ＭＳ ゴシック" w:hAnsi="ＭＳ ゴシック" w:hint="default"/>
                <w:kern w:val="2"/>
              </w:rPr>
            </w:pPr>
          </w:p>
        </w:tc>
        <w:tc>
          <w:tcPr>
            <w:tcW w:w="6237" w:type="dxa"/>
            <w:vMerge/>
            <w:tcBorders>
              <w:top w:val="single" w:sz="4" w:space="0" w:color="000000"/>
              <w:left w:val="nil"/>
              <w:bottom w:val="nil"/>
              <w:right w:val="single" w:sz="12" w:space="0" w:color="000000"/>
            </w:tcBorders>
            <w:vAlign w:val="center"/>
            <w:hideMark/>
          </w:tcPr>
          <w:p w14:paraId="41B4B421" w14:textId="77777777" w:rsidR="00E26ADA" w:rsidRPr="00971B9E" w:rsidRDefault="00E26ADA">
            <w:pPr>
              <w:widowControl/>
              <w:rPr>
                <w:rFonts w:ascii="ＭＳ ゴシック" w:hAnsi="ＭＳ ゴシック" w:hint="default"/>
                <w:kern w:val="2"/>
              </w:rPr>
            </w:pPr>
          </w:p>
        </w:tc>
      </w:tr>
      <w:tr w:rsidR="00E26ADA" w:rsidRPr="00971B9E" w14:paraId="119AFB73" w14:textId="77777777" w:rsidTr="00D6127F">
        <w:tc>
          <w:tcPr>
            <w:tcW w:w="9772" w:type="dxa"/>
            <w:gridSpan w:val="2"/>
            <w:tcBorders>
              <w:top w:val="nil"/>
              <w:left w:val="single" w:sz="12" w:space="0" w:color="000000"/>
              <w:bottom w:val="single" w:sz="4" w:space="0" w:color="000000"/>
              <w:right w:val="single" w:sz="12" w:space="0" w:color="000000"/>
            </w:tcBorders>
            <w:tcMar>
              <w:top w:w="0" w:type="dxa"/>
              <w:left w:w="49" w:type="dxa"/>
              <w:bottom w:w="0" w:type="dxa"/>
              <w:right w:w="49" w:type="dxa"/>
            </w:tcMar>
          </w:tcPr>
          <w:p w14:paraId="5F31B934" w14:textId="77777777" w:rsidR="00E26ADA" w:rsidRPr="00971B9E" w:rsidRDefault="00E26ADA">
            <w:pPr>
              <w:rPr>
                <w:rFonts w:ascii="ＭＳ ゴシック" w:hAnsi="ＭＳ ゴシック" w:hint="default"/>
                <w:kern w:val="2"/>
              </w:rPr>
            </w:pPr>
          </w:p>
        </w:tc>
      </w:tr>
      <w:tr w:rsidR="00E26ADA" w:rsidRPr="00971B9E" w14:paraId="5E326756" w14:textId="77777777" w:rsidTr="00D6127F">
        <w:tc>
          <w:tcPr>
            <w:tcW w:w="3535"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01AD326A" w14:textId="77777777" w:rsidR="00E26ADA" w:rsidRPr="00971B9E" w:rsidRDefault="00E26ADA">
            <w:pPr>
              <w:rPr>
                <w:rFonts w:ascii="ＭＳ ゴシック" w:hAnsi="ＭＳ ゴシック" w:hint="default"/>
                <w:kern w:val="2"/>
              </w:rPr>
            </w:pPr>
          </w:p>
          <w:p w14:paraId="6C73B27E" w14:textId="77777777" w:rsidR="00E26ADA" w:rsidRPr="00971B9E" w:rsidRDefault="00E26ADA">
            <w:pPr>
              <w:rPr>
                <w:rFonts w:ascii="ＭＳ ゴシック" w:hAnsi="ＭＳ ゴシック" w:hint="default"/>
                <w:kern w:val="2"/>
              </w:rPr>
            </w:pPr>
            <w:r w:rsidRPr="00971B9E">
              <w:rPr>
                <w:rFonts w:ascii="ＭＳ ゴシック" w:hAnsi="ＭＳ ゴシック"/>
                <w:kern w:val="2"/>
              </w:rPr>
              <w:t>再委託の必要性</w:t>
            </w:r>
          </w:p>
        </w:tc>
        <w:tc>
          <w:tcPr>
            <w:tcW w:w="6237" w:type="dxa"/>
            <w:vMerge w:val="restart"/>
            <w:tcBorders>
              <w:top w:val="single" w:sz="4" w:space="0" w:color="000000"/>
              <w:left w:val="single" w:sz="4" w:space="0" w:color="000000"/>
              <w:bottom w:val="nil"/>
              <w:right w:val="single" w:sz="12" w:space="0" w:color="000000"/>
            </w:tcBorders>
            <w:tcMar>
              <w:top w:w="0" w:type="dxa"/>
              <w:left w:w="49" w:type="dxa"/>
              <w:bottom w:w="0" w:type="dxa"/>
              <w:right w:w="49" w:type="dxa"/>
            </w:tcMar>
          </w:tcPr>
          <w:p w14:paraId="2D938F80" w14:textId="77777777" w:rsidR="00E26ADA" w:rsidRPr="00971B9E" w:rsidRDefault="00E26ADA">
            <w:pPr>
              <w:rPr>
                <w:rFonts w:ascii="ＭＳ ゴシック" w:hAnsi="ＭＳ ゴシック" w:hint="default"/>
                <w:kern w:val="2"/>
              </w:rPr>
            </w:pPr>
          </w:p>
          <w:p w14:paraId="10F4F87F" w14:textId="77777777" w:rsidR="00E26ADA" w:rsidRPr="00971B9E" w:rsidRDefault="00E26ADA">
            <w:pPr>
              <w:rPr>
                <w:rFonts w:ascii="ＭＳ ゴシック" w:hAnsi="ＭＳ ゴシック" w:hint="default"/>
                <w:kern w:val="2"/>
              </w:rPr>
            </w:pPr>
          </w:p>
          <w:p w14:paraId="20EDCF32" w14:textId="77777777" w:rsidR="00E26ADA" w:rsidRPr="00971B9E" w:rsidRDefault="00E26ADA">
            <w:pPr>
              <w:rPr>
                <w:rFonts w:ascii="ＭＳ ゴシック" w:hAnsi="ＭＳ ゴシック" w:hint="default"/>
                <w:kern w:val="2"/>
              </w:rPr>
            </w:pPr>
          </w:p>
        </w:tc>
      </w:tr>
      <w:tr w:rsidR="00E26ADA" w:rsidRPr="00971B9E" w14:paraId="25B09A1B" w14:textId="77777777" w:rsidTr="00D6127F">
        <w:tc>
          <w:tcPr>
            <w:tcW w:w="3535" w:type="dxa"/>
            <w:tcBorders>
              <w:top w:val="single" w:sz="4" w:space="0" w:color="000000"/>
              <w:left w:val="single" w:sz="12" w:space="0" w:color="000000"/>
              <w:bottom w:val="nil"/>
            </w:tcBorders>
            <w:tcMar>
              <w:top w:w="0" w:type="dxa"/>
              <w:left w:w="49" w:type="dxa"/>
              <w:bottom w:w="0" w:type="dxa"/>
              <w:right w:w="49" w:type="dxa"/>
            </w:tcMar>
          </w:tcPr>
          <w:p w14:paraId="4EB33498" w14:textId="77777777" w:rsidR="00E26ADA" w:rsidRPr="00971B9E" w:rsidRDefault="00E26ADA">
            <w:pPr>
              <w:rPr>
                <w:rFonts w:ascii="ＭＳ ゴシック" w:hAnsi="ＭＳ ゴシック" w:hint="default"/>
                <w:kern w:val="2"/>
              </w:rPr>
            </w:pPr>
          </w:p>
        </w:tc>
        <w:tc>
          <w:tcPr>
            <w:tcW w:w="6237" w:type="dxa"/>
            <w:vMerge/>
            <w:tcBorders>
              <w:top w:val="single" w:sz="4" w:space="0" w:color="000000"/>
              <w:left w:val="nil"/>
              <w:bottom w:val="nil"/>
              <w:right w:val="single" w:sz="12" w:space="0" w:color="000000"/>
            </w:tcBorders>
            <w:vAlign w:val="center"/>
            <w:hideMark/>
          </w:tcPr>
          <w:p w14:paraId="4BF589B4" w14:textId="77777777" w:rsidR="00E26ADA" w:rsidRPr="00971B9E" w:rsidRDefault="00E26ADA">
            <w:pPr>
              <w:widowControl/>
              <w:rPr>
                <w:rFonts w:ascii="ＭＳ ゴシック" w:hAnsi="ＭＳ ゴシック" w:hint="default"/>
                <w:kern w:val="2"/>
              </w:rPr>
            </w:pPr>
          </w:p>
        </w:tc>
      </w:tr>
      <w:tr w:rsidR="00E26ADA" w:rsidRPr="00971B9E" w14:paraId="4DC4F977" w14:textId="77777777" w:rsidTr="00D6127F">
        <w:tc>
          <w:tcPr>
            <w:tcW w:w="9772" w:type="dxa"/>
            <w:gridSpan w:val="2"/>
            <w:tcBorders>
              <w:top w:val="nil"/>
              <w:left w:val="single" w:sz="12" w:space="0" w:color="000000"/>
              <w:bottom w:val="single" w:sz="4" w:space="0" w:color="000000"/>
              <w:right w:val="single" w:sz="12" w:space="0" w:color="000000"/>
            </w:tcBorders>
            <w:tcMar>
              <w:top w:w="0" w:type="dxa"/>
              <w:left w:w="49" w:type="dxa"/>
              <w:bottom w:w="0" w:type="dxa"/>
              <w:right w:w="49" w:type="dxa"/>
            </w:tcMar>
          </w:tcPr>
          <w:p w14:paraId="0314BDE0" w14:textId="77777777" w:rsidR="00E26ADA" w:rsidRPr="00971B9E" w:rsidRDefault="00E26ADA">
            <w:pPr>
              <w:rPr>
                <w:rFonts w:ascii="ＭＳ ゴシック" w:hAnsi="ＭＳ ゴシック" w:hint="default"/>
                <w:kern w:val="2"/>
              </w:rPr>
            </w:pPr>
          </w:p>
        </w:tc>
      </w:tr>
      <w:tr w:rsidR="00E26ADA" w:rsidRPr="00971B9E" w14:paraId="0806E0A2" w14:textId="77777777" w:rsidTr="00D6127F">
        <w:tc>
          <w:tcPr>
            <w:tcW w:w="3535"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18A321D4" w14:textId="77777777" w:rsidR="00E26ADA" w:rsidRPr="00971B9E" w:rsidRDefault="00E26ADA">
            <w:pPr>
              <w:rPr>
                <w:rFonts w:ascii="ＭＳ ゴシック" w:hAnsi="ＭＳ ゴシック" w:hint="default"/>
                <w:kern w:val="2"/>
                <w:lang w:eastAsia="zh-TW"/>
              </w:rPr>
            </w:pPr>
          </w:p>
          <w:p w14:paraId="45557318" w14:textId="77777777" w:rsidR="00E26ADA" w:rsidRPr="00971B9E" w:rsidRDefault="00E26ADA">
            <w:pPr>
              <w:rPr>
                <w:rFonts w:ascii="ＭＳ ゴシック" w:hAnsi="ＭＳ ゴシック" w:hint="default"/>
                <w:kern w:val="2"/>
                <w:lang w:eastAsia="zh-TW"/>
              </w:rPr>
            </w:pPr>
            <w:r w:rsidRPr="00971B9E">
              <w:rPr>
                <w:rFonts w:ascii="ＭＳ ゴシック" w:hAnsi="ＭＳ ゴシック"/>
                <w:kern w:val="2"/>
                <w:lang w:eastAsia="zh-TW"/>
              </w:rPr>
              <w:t>再委託金額（単位：円）</w:t>
            </w:r>
          </w:p>
        </w:tc>
        <w:tc>
          <w:tcPr>
            <w:tcW w:w="6237" w:type="dxa"/>
            <w:vMerge w:val="restart"/>
            <w:tcBorders>
              <w:top w:val="single" w:sz="4" w:space="0" w:color="000000"/>
              <w:left w:val="single" w:sz="4" w:space="0" w:color="000000"/>
              <w:bottom w:val="nil"/>
              <w:right w:val="single" w:sz="12" w:space="0" w:color="000000"/>
            </w:tcBorders>
            <w:tcMar>
              <w:top w:w="0" w:type="dxa"/>
              <w:left w:w="49" w:type="dxa"/>
              <w:bottom w:w="0" w:type="dxa"/>
              <w:right w:w="49" w:type="dxa"/>
            </w:tcMar>
          </w:tcPr>
          <w:p w14:paraId="7A2D3895" w14:textId="77777777" w:rsidR="00E26ADA" w:rsidRPr="00971B9E" w:rsidRDefault="00E26ADA">
            <w:pPr>
              <w:rPr>
                <w:rFonts w:ascii="ＭＳ ゴシック" w:hAnsi="ＭＳ ゴシック" w:hint="default"/>
                <w:kern w:val="2"/>
                <w:lang w:eastAsia="zh-TW"/>
              </w:rPr>
            </w:pPr>
          </w:p>
          <w:p w14:paraId="33E0964E" w14:textId="77777777" w:rsidR="00E26ADA" w:rsidRPr="00971B9E" w:rsidRDefault="00E26ADA">
            <w:pPr>
              <w:rPr>
                <w:rFonts w:ascii="ＭＳ ゴシック" w:hAnsi="ＭＳ ゴシック" w:hint="default"/>
                <w:kern w:val="2"/>
                <w:lang w:eastAsia="zh-TW"/>
              </w:rPr>
            </w:pPr>
            <w:r w:rsidRPr="00971B9E">
              <w:rPr>
                <w:rFonts w:ascii="ＭＳ ゴシック" w:hAnsi="ＭＳ ゴシック"/>
                <w:spacing w:val="-4"/>
                <w:kern w:val="2"/>
                <w:lang w:eastAsia="zh-TW"/>
              </w:rPr>
              <w:t xml:space="preserve"> </w:t>
            </w:r>
          </w:p>
          <w:p w14:paraId="49F2F0A6" w14:textId="77777777" w:rsidR="00E26ADA" w:rsidRPr="00971B9E" w:rsidRDefault="00E26ADA">
            <w:pPr>
              <w:rPr>
                <w:rFonts w:ascii="ＭＳ ゴシック" w:hAnsi="ＭＳ ゴシック" w:hint="default"/>
                <w:kern w:val="2"/>
                <w:lang w:eastAsia="zh-TW"/>
              </w:rPr>
            </w:pPr>
          </w:p>
        </w:tc>
      </w:tr>
      <w:tr w:rsidR="00E26ADA" w:rsidRPr="00971B9E" w14:paraId="7ADFEC91" w14:textId="77777777" w:rsidTr="00D6127F">
        <w:tc>
          <w:tcPr>
            <w:tcW w:w="3535" w:type="dxa"/>
            <w:tcBorders>
              <w:top w:val="single" w:sz="4" w:space="0" w:color="000000"/>
              <w:left w:val="single" w:sz="12" w:space="0" w:color="000000"/>
              <w:bottom w:val="nil"/>
            </w:tcBorders>
            <w:tcMar>
              <w:top w:w="0" w:type="dxa"/>
              <w:left w:w="49" w:type="dxa"/>
              <w:bottom w:w="0" w:type="dxa"/>
              <w:right w:w="49" w:type="dxa"/>
            </w:tcMar>
          </w:tcPr>
          <w:p w14:paraId="0AE44F8B" w14:textId="77777777" w:rsidR="00E26ADA" w:rsidRPr="00971B9E" w:rsidRDefault="00E26ADA">
            <w:pPr>
              <w:rPr>
                <w:rFonts w:ascii="ＭＳ ゴシック" w:hAnsi="ＭＳ ゴシック" w:hint="default"/>
                <w:kern w:val="2"/>
                <w:lang w:eastAsia="zh-TW"/>
              </w:rPr>
            </w:pPr>
          </w:p>
        </w:tc>
        <w:tc>
          <w:tcPr>
            <w:tcW w:w="6237" w:type="dxa"/>
            <w:vMerge/>
            <w:tcBorders>
              <w:top w:val="single" w:sz="4" w:space="0" w:color="000000"/>
              <w:left w:val="nil"/>
              <w:bottom w:val="nil"/>
              <w:right w:val="single" w:sz="12" w:space="0" w:color="000000"/>
            </w:tcBorders>
            <w:vAlign w:val="center"/>
            <w:hideMark/>
          </w:tcPr>
          <w:p w14:paraId="73CC2CCF" w14:textId="77777777" w:rsidR="00E26ADA" w:rsidRPr="00971B9E" w:rsidRDefault="00E26ADA">
            <w:pPr>
              <w:widowControl/>
              <w:rPr>
                <w:rFonts w:ascii="ＭＳ ゴシック" w:hAnsi="ＭＳ ゴシック" w:hint="default"/>
                <w:kern w:val="2"/>
                <w:lang w:eastAsia="zh-TW"/>
              </w:rPr>
            </w:pPr>
          </w:p>
        </w:tc>
      </w:tr>
      <w:tr w:rsidR="00E26ADA" w:rsidRPr="00971B9E" w14:paraId="12F4EC15" w14:textId="77777777" w:rsidTr="00D6127F">
        <w:trPr>
          <w:trHeight w:val="350"/>
        </w:trPr>
        <w:tc>
          <w:tcPr>
            <w:tcW w:w="9772" w:type="dxa"/>
            <w:gridSpan w:val="2"/>
            <w:vMerge w:val="restart"/>
            <w:tcBorders>
              <w:top w:val="nil"/>
              <w:left w:val="single" w:sz="12" w:space="0" w:color="000000"/>
              <w:bottom w:val="single" w:sz="12" w:space="0" w:color="000000"/>
              <w:right w:val="single" w:sz="12" w:space="0" w:color="000000"/>
            </w:tcBorders>
            <w:tcMar>
              <w:top w:w="0" w:type="dxa"/>
              <w:left w:w="49" w:type="dxa"/>
              <w:bottom w:w="0" w:type="dxa"/>
              <w:right w:w="49" w:type="dxa"/>
            </w:tcMar>
          </w:tcPr>
          <w:p w14:paraId="7B83821D" w14:textId="77777777" w:rsidR="00E26ADA" w:rsidRPr="00971B9E" w:rsidRDefault="00E26ADA">
            <w:pPr>
              <w:rPr>
                <w:rFonts w:ascii="ＭＳ ゴシック" w:hAnsi="ＭＳ ゴシック" w:hint="default"/>
                <w:kern w:val="2"/>
                <w:lang w:eastAsia="zh-TW"/>
              </w:rPr>
            </w:pPr>
          </w:p>
          <w:p w14:paraId="7F239415" w14:textId="77777777" w:rsidR="00E26ADA" w:rsidRPr="00971B9E" w:rsidRDefault="00E26ADA">
            <w:pPr>
              <w:rPr>
                <w:rFonts w:ascii="ＭＳ ゴシック" w:hAnsi="ＭＳ ゴシック" w:hint="default"/>
                <w:kern w:val="2"/>
                <w:lang w:eastAsia="zh-TW"/>
              </w:rPr>
            </w:pPr>
          </w:p>
        </w:tc>
      </w:tr>
      <w:tr w:rsidR="00E26ADA" w14:paraId="13F0AEB5" w14:textId="77777777" w:rsidTr="00D6127F">
        <w:trPr>
          <w:trHeight w:val="350"/>
        </w:trPr>
        <w:tc>
          <w:tcPr>
            <w:tcW w:w="9772" w:type="dxa"/>
            <w:gridSpan w:val="2"/>
            <w:vMerge/>
            <w:tcBorders>
              <w:top w:val="nil"/>
              <w:left w:val="single" w:sz="12" w:space="0" w:color="000000"/>
              <w:bottom w:val="single" w:sz="12" w:space="0" w:color="000000"/>
              <w:right w:val="single" w:sz="12" w:space="0" w:color="000000"/>
            </w:tcBorders>
            <w:vAlign w:val="center"/>
            <w:hideMark/>
          </w:tcPr>
          <w:p w14:paraId="59119E3F" w14:textId="77777777" w:rsidR="00E26ADA" w:rsidRDefault="00E26ADA">
            <w:pPr>
              <w:widowControl/>
              <w:rPr>
                <w:rFonts w:hint="default"/>
                <w:kern w:val="2"/>
                <w:lang w:eastAsia="zh-TW"/>
              </w:rPr>
            </w:pPr>
          </w:p>
        </w:tc>
      </w:tr>
    </w:tbl>
    <w:p w14:paraId="136B04BD" w14:textId="77777777" w:rsidR="00E26ADA" w:rsidRDefault="00E26ADA" w:rsidP="006C1B9C">
      <w:pPr>
        <w:ind w:right="960"/>
        <w:rPr>
          <w:rFonts w:cs="Times New Roman" w:hint="default"/>
          <w:color w:val="auto"/>
          <w:lang w:eastAsia="zh-TW"/>
        </w:rPr>
      </w:pPr>
    </w:p>
    <w:p w14:paraId="0BA175DE" w14:textId="77777777" w:rsidR="00E26ADA" w:rsidRPr="006C1B9C" w:rsidRDefault="00E26ADA">
      <w:pPr>
        <w:tabs>
          <w:tab w:val="left" w:pos="4331"/>
        </w:tabs>
        <w:spacing w:line="313" w:lineRule="exact"/>
        <w:jc w:val="right"/>
        <w:rPr>
          <w:rFonts w:hint="default"/>
          <w:color w:val="auto"/>
          <w:lang w:eastAsia="zh-TW"/>
        </w:rPr>
      </w:pPr>
    </w:p>
    <w:p w14:paraId="4C3389C2" w14:textId="1604B689" w:rsidR="00E26ADA" w:rsidRDefault="00E26ADA">
      <w:pPr>
        <w:tabs>
          <w:tab w:val="left" w:pos="4331"/>
        </w:tabs>
        <w:spacing w:line="313" w:lineRule="exact"/>
        <w:jc w:val="right"/>
        <w:rPr>
          <w:rFonts w:hint="default"/>
        </w:rPr>
      </w:pPr>
      <w:r>
        <w:rPr>
          <w:rFonts w:hint="default"/>
          <w:color w:val="auto"/>
          <w:lang w:eastAsia="zh-TW"/>
        </w:rPr>
        <w:br w:type="page"/>
      </w:r>
      <w:r>
        <w:rPr>
          <w:rFonts w:ascii="ＭＳ ゴシック" w:hAnsi="ＭＳ ゴシック"/>
          <w:b/>
          <w:sz w:val="22"/>
        </w:rPr>
        <w:lastRenderedPageBreak/>
        <w:t>【様式</w:t>
      </w:r>
      <w:r w:rsidR="000A416C">
        <w:rPr>
          <w:rFonts w:ascii="ＭＳ ゴシック" w:hAnsi="ＭＳ ゴシック"/>
          <w:b/>
          <w:sz w:val="22"/>
        </w:rPr>
        <w:t>２</w:t>
      </w:r>
      <w:r>
        <w:rPr>
          <w:rFonts w:ascii="ＭＳ ゴシック" w:hAnsi="ＭＳ ゴシック"/>
          <w:b/>
          <w:sz w:val="22"/>
        </w:rPr>
        <w:t>(別紙３)】</w:t>
      </w:r>
    </w:p>
    <w:tbl>
      <w:tblPr>
        <w:tblW w:w="0" w:type="auto"/>
        <w:tblInd w:w="49" w:type="dxa"/>
        <w:tblLayout w:type="fixed"/>
        <w:tblCellMar>
          <w:left w:w="0" w:type="dxa"/>
          <w:right w:w="0" w:type="dxa"/>
        </w:tblCellMar>
        <w:tblLook w:val="0000" w:firstRow="0" w:lastRow="0" w:firstColumn="0" w:lastColumn="0" w:noHBand="0" w:noVBand="0"/>
      </w:tblPr>
      <w:tblGrid>
        <w:gridCol w:w="5245"/>
        <w:gridCol w:w="4628"/>
      </w:tblGrid>
      <w:tr w:rsidR="00E26ADA" w14:paraId="1C2ECEF1" w14:textId="77777777" w:rsidTr="00971B9E">
        <w:trPr>
          <w:trHeight w:val="837"/>
        </w:trPr>
        <w:tc>
          <w:tcPr>
            <w:tcW w:w="5245" w:type="dxa"/>
            <w:tcBorders>
              <w:top w:val="nil"/>
              <w:left w:val="nil"/>
              <w:bottom w:val="nil"/>
              <w:right w:val="single" w:sz="12" w:space="0" w:color="000000"/>
            </w:tcBorders>
            <w:tcMar>
              <w:left w:w="49" w:type="dxa"/>
              <w:right w:w="49" w:type="dxa"/>
            </w:tcMar>
          </w:tcPr>
          <w:p w14:paraId="7038B595" w14:textId="77777777" w:rsidR="00E26ADA" w:rsidRDefault="00E26ADA">
            <w:pPr>
              <w:tabs>
                <w:tab w:val="left" w:pos="4331"/>
              </w:tabs>
              <w:spacing w:line="313" w:lineRule="exact"/>
              <w:rPr>
                <w:rFonts w:hint="default"/>
              </w:rPr>
            </w:pPr>
          </w:p>
          <w:p w14:paraId="4A9B1ABA" w14:textId="77777777" w:rsidR="00E26ADA" w:rsidRDefault="00E26ADA" w:rsidP="00FA5CBA">
            <w:pPr>
              <w:tabs>
                <w:tab w:val="left" w:pos="4331"/>
              </w:tabs>
              <w:spacing w:line="313" w:lineRule="exact"/>
              <w:rPr>
                <w:rFonts w:hint="default"/>
              </w:rPr>
            </w:pPr>
            <w:r>
              <w:t xml:space="preserve">                               </w:t>
            </w:r>
          </w:p>
        </w:tc>
        <w:tc>
          <w:tcPr>
            <w:tcW w:w="462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B5D2651" w14:textId="77777777" w:rsidR="00E26ADA" w:rsidRDefault="00E26ADA">
            <w:pPr>
              <w:rPr>
                <w:rFonts w:hint="default"/>
              </w:rPr>
            </w:pPr>
          </w:p>
          <w:p w14:paraId="7F93B59B" w14:textId="77777777" w:rsidR="00E26ADA" w:rsidRDefault="00E26ADA">
            <w:pPr>
              <w:tabs>
                <w:tab w:val="left" w:pos="4331"/>
              </w:tabs>
              <w:spacing w:line="313" w:lineRule="exact"/>
              <w:rPr>
                <w:rFonts w:hint="default"/>
              </w:rPr>
            </w:pPr>
            <w:r>
              <w:rPr>
                <w:spacing w:val="-10"/>
                <w:sz w:val="20"/>
              </w:rPr>
              <w:t>申請者名</w:t>
            </w:r>
          </w:p>
          <w:p w14:paraId="60AB06C0" w14:textId="77777777" w:rsidR="00E26ADA" w:rsidRDefault="00E26ADA">
            <w:pPr>
              <w:rPr>
                <w:rFonts w:hint="default"/>
              </w:rPr>
            </w:pPr>
          </w:p>
        </w:tc>
      </w:tr>
    </w:tbl>
    <w:p w14:paraId="4AC5A933" w14:textId="77777777" w:rsidR="00E26ADA" w:rsidRPr="00971B9E" w:rsidRDefault="00E26ADA" w:rsidP="00FA5CBA">
      <w:pPr>
        <w:spacing w:line="314" w:lineRule="exact"/>
        <w:jc w:val="center"/>
        <w:rPr>
          <w:rFonts w:ascii="ＭＳ ゴシック" w:hAnsi="ＭＳ ゴシック" w:hint="default"/>
          <w:b/>
          <w:spacing w:val="136"/>
        </w:rPr>
      </w:pPr>
    </w:p>
    <w:p w14:paraId="1BF8E578" w14:textId="77777777" w:rsidR="00E26ADA" w:rsidRDefault="00E26ADA" w:rsidP="00FA5CBA">
      <w:pPr>
        <w:spacing w:line="314" w:lineRule="exact"/>
        <w:jc w:val="center"/>
        <w:rPr>
          <w:rFonts w:ascii="ＭＳ ゴシック" w:hAnsi="ＭＳ ゴシック" w:hint="default"/>
          <w:b/>
        </w:rPr>
      </w:pPr>
      <w:r w:rsidRPr="00B12BEE">
        <w:rPr>
          <w:rFonts w:ascii="ＭＳ ゴシック" w:hAnsi="ＭＳ ゴシック"/>
          <w:b/>
          <w:spacing w:val="137"/>
          <w:fitText w:val="2294" w:id="-1428852224"/>
        </w:rPr>
        <w:t>担当者名</w:t>
      </w:r>
      <w:r w:rsidRPr="00B12BEE">
        <w:rPr>
          <w:rFonts w:ascii="ＭＳ ゴシック" w:hAnsi="ＭＳ ゴシック"/>
          <w:b/>
          <w:spacing w:val="-1"/>
          <w:fitText w:val="2294" w:id="-1428852224"/>
        </w:rPr>
        <w:t>簿</w:t>
      </w:r>
    </w:p>
    <w:p w14:paraId="3687DB33" w14:textId="77777777" w:rsidR="00E26ADA" w:rsidRPr="001065A7" w:rsidRDefault="00E26ADA">
      <w:pPr>
        <w:spacing w:line="313" w:lineRule="exact"/>
        <w:rPr>
          <w:rFonts w:eastAsia="DengXian" w:hint="default"/>
          <w:lang w:eastAsia="zh-CN"/>
        </w:rPr>
      </w:pPr>
    </w:p>
    <w:tbl>
      <w:tblPr>
        <w:tblW w:w="0" w:type="auto"/>
        <w:tblInd w:w="349" w:type="dxa"/>
        <w:tblLayout w:type="fixed"/>
        <w:tblCellMar>
          <w:left w:w="0" w:type="dxa"/>
          <w:right w:w="0" w:type="dxa"/>
        </w:tblCellMar>
        <w:tblLook w:val="0000" w:firstRow="0" w:lastRow="0" w:firstColumn="0" w:lastColumn="0" w:noHBand="0" w:noVBand="0"/>
      </w:tblPr>
      <w:tblGrid>
        <w:gridCol w:w="1560"/>
        <w:gridCol w:w="7920"/>
      </w:tblGrid>
      <w:tr w:rsidR="00E26ADA" w14:paraId="5CD2CC7B" w14:textId="77777777" w:rsidTr="00971B9E">
        <w:trPr>
          <w:trHeight w:val="546"/>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10C9F" w14:textId="77777777" w:rsidR="00E26ADA" w:rsidRPr="00971B9E" w:rsidRDefault="00E26ADA" w:rsidP="00971B9E">
            <w:pPr>
              <w:spacing w:line="313" w:lineRule="exact"/>
              <w:jc w:val="center"/>
              <w:rPr>
                <w:rFonts w:ascii="ＭＳ ゴシック" w:hAnsi="ＭＳ ゴシック" w:hint="default"/>
              </w:rPr>
            </w:pPr>
            <w:r w:rsidRPr="00971B9E">
              <w:rPr>
                <w:rFonts w:ascii="ＭＳ ゴシック" w:hAnsi="ＭＳ ゴシック"/>
              </w:rPr>
              <w:t>①名　　　称</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DE21C" w14:textId="77777777" w:rsidR="00E26ADA" w:rsidRPr="00971B9E" w:rsidRDefault="00E26ADA">
            <w:pPr>
              <w:rPr>
                <w:rFonts w:ascii="ＭＳ ゴシック" w:hAnsi="ＭＳ ゴシック" w:hint="default"/>
              </w:rPr>
            </w:pPr>
          </w:p>
          <w:p w14:paraId="3E584EC6" w14:textId="77777777" w:rsidR="00E26ADA" w:rsidRPr="00971B9E" w:rsidRDefault="00E26ADA">
            <w:pPr>
              <w:rPr>
                <w:rFonts w:ascii="ＭＳ ゴシック" w:hAnsi="ＭＳ ゴシック" w:hint="default"/>
              </w:rPr>
            </w:pPr>
          </w:p>
        </w:tc>
      </w:tr>
      <w:tr w:rsidR="00E26ADA" w14:paraId="49DA5E41" w14:textId="77777777" w:rsidTr="00971B9E">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FB80A0" w14:textId="77777777" w:rsidR="00E26ADA" w:rsidRPr="00971B9E" w:rsidRDefault="00E26ADA" w:rsidP="00971B9E">
            <w:pPr>
              <w:spacing w:line="313" w:lineRule="exact"/>
              <w:jc w:val="center"/>
              <w:rPr>
                <w:rFonts w:ascii="ＭＳ ゴシック" w:hAnsi="ＭＳ ゴシック" w:hint="default"/>
              </w:rPr>
            </w:pPr>
            <w:r w:rsidRPr="00971B9E">
              <w:rPr>
                <w:rFonts w:ascii="ＭＳ ゴシック" w:hAnsi="ＭＳ ゴシック"/>
              </w:rPr>
              <w:t>②住　　　所</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229DA" w14:textId="77777777" w:rsidR="00E26ADA" w:rsidRPr="00971B9E" w:rsidRDefault="00E26ADA">
            <w:pPr>
              <w:rPr>
                <w:rFonts w:ascii="ＭＳ ゴシック" w:hAnsi="ＭＳ ゴシック" w:hint="default"/>
              </w:rPr>
            </w:pPr>
          </w:p>
          <w:p w14:paraId="208C8516" w14:textId="77777777" w:rsidR="00E26ADA" w:rsidRPr="00971B9E" w:rsidRDefault="00E26ADA">
            <w:pPr>
              <w:spacing w:line="313" w:lineRule="exact"/>
              <w:rPr>
                <w:rFonts w:ascii="ＭＳ ゴシック" w:hAnsi="ＭＳ ゴシック" w:hint="default"/>
              </w:rPr>
            </w:pPr>
            <w:r w:rsidRPr="00971B9E">
              <w:rPr>
                <w:rFonts w:ascii="ＭＳ ゴシック" w:hAnsi="ＭＳ ゴシック"/>
              </w:rPr>
              <w:t>〒</w:t>
            </w:r>
          </w:p>
        </w:tc>
      </w:tr>
      <w:tr w:rsidR="00E26ADA" w14:paraId="28C88063" w14:textId="77777777" w:rsidTr="00971B9E">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5EC578" w14:textId="77777777" w:rsidR="00E26ADA" w:rsidRPr="00971B9E" w:rsidRDefault="00E26ADA" w:rsidP="00971B9E">
            <w:pPr>
              <w:spacing w:line="313" w:lineRule="exact"/>
              <w:jc w:val="center"/>
              <w:rPr>
                <w:rFonts w:ascii="ＭＳ ゴシック" w:hAnsi="ＭＳ ゴシック" w:hint="default"/>
              </w:rPr>
            </w:pPr>
            <w:r w:rsidRPr="00971B9E">
              <w:rPr>
                <w:rFonts w:ascii="ＭＳ ゴシック" w:hAnsi="ＭＳ ゴシック"/>
              </w:rPr>
              <w:t>③</w:t>
            </w:r>
            <w:r w:rsidRPr="00B12BEE">
              <w:rPr>
                <w:rFonts w:ascii="ＭＳ ゴシック" w:hAnsi="ＭＳ ゴシック"/>
                <w:spacing w:val="121"/>
                <w:fitText w:val="1203" w:id="3"/>
              </w:rPr>
              <w:t>連絡</w:t>
            </w:r>
            <w:r w:rsidRPr="00B12BEE">
              <w:rPr>
                <w:rFonts w:ascii="ＭＳ ゴシック" w:hAnsi="ＭＳ ゴシック"/>
                <w:fitText w:val="1203" w:id="3"/>
              </w:rPr>
              <w:t>先</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A6EFA" w14:textId="77777777" w:rsidR="00E26ADA" w:rsidRPr="00971B9E" w:rsidRDefault="00E26ADA">
            <w:pPr>
              <w:rPr>
                <w:rFonts w:ascii="ＭＳ ゴシック" w:hAnsi="ＭＳ ゴシック" w:hint="default"/>
              </w:rPr>
            </w:pPr>
          </w:p>
          <w:p w14:paraId="28103341" w14:textId="77777777" w:rsidR="00E26ADA" w:rsidRPr="00971B9E" w:rsidRDefault="00E26ADA">
            <w:pPr>
              <w:spacing w:line="313" w:lineRule="exact"/>
              <w:rPr>
                <w:rFonts w:ascii="ＭＳ ゴシック" w:hAnsi="ＭＳ ゴシック" w:hint="default"/>
              </w:rPr>
            </w:pPr>
            <w:r w:rsidRPr="00971B9E">
              <w:rPr>
                <w:rFonts w:ascii="ＭＳ ゴシック" w:hAnsi="ＭＳ ゴシック"/>
              </w:rPr>
              <w:t>代表                          　（内線        ）</w:t>
            </w:r>
          </w:p>
          <w:p w14:paraId="108B1491" w14:textId="77777777" w:rsidR="00E26ADA" w:rsidRPr="00971B9E" w:rsidRDefault="00E26ADA">
            <w:pPr>
              <w:spacing w:line="313" w:lineRule="exact"/>
              <w:rPr>
                <w:rFonts w:ascii="ＭＳ ゴシック" w:hAnsi="ＭＳ ゴシック" w:hint="default"/>
              </w:rPr>
            </w:pPr>
            <w:r w:rsidRPr="00971B9E">
              <w:rPr>
                <w:rFonts w:ascii="ＭＳ ゴシック" w:hAnsi="ＭＳ ゴシック"/>
              </w:rPr>
              <w:t xml:space="preserve">直通                    </w:t>
            </w:r>
          </w:p>
          <w:p w14:paraId="42A0AAE2" w14:textId="77777777" w:rsidR="00E26ADA" w:rsidRPr="00971B9E" w:rsidRDefault="00E26ADA">
            <w:pPr>
              <w:spacing w:line="313" w:lineRule="exact"/>
              <w:rPr>
                <w:rFonts w:ascii="ＭＳ ゴシック" w:hAnsi="ＭＳ ゴシック" w:hint="default"/>
              </w:rPr>
            </w:pPr>
            <w:r w:rsidRPr="00971B9E">
              <w:rPr>
                <w:rFonts w:ascii="ＭＳ ゴシック" w:hAnsi="ＭＳ ゴシック"/>
              </w:rPr>
              <w:t>Ｅ-mail</w:t>
            </w:r>
          </w:p>
        </w:tc>
      </w:tr>
      <w:tr w:rsidR="00E26ADA" w14:paraId="1DB82D30" w14:textId="77777777" w:rsidTr="00971B9E">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F2191A" w14:textId="77777777" w:rsidR="00E26ADA" w:rsidRPr="00971B9E" w:rsidRDefault="00E26ADA" w:rsidP="00971B9E">
            <w:pPr>
              <w:spacing w:line="400" w:lineRule="exact"/>
              <w:jc w:val="center"/>
              <w:rPr>
                <w:rFonts w:ascii="ＭＳ ゴシック" w:hAnsi="ＭＳ ゴシック" w:hint="default"/>
              </w:rPr>
            </w:pPr>
            <w:r w:rsidRPr="00971B9E">
              <w:rPr>
                <w:rFonts w:ascii="ＭＳ ゴシック" w:hAnsi="ＭＳ ゴシック"/>
              </w:rPr>
              <w:t>④</w:t>
            </w:r>
            <w:r w:rsidRPr="00971B9E">
              <w:rPr>
                <w:rFonts w:ascii="ＭＳ ゴシック" w:hAnsi="ＭＳ ゴシック" w:hint="default"/>
                <w:spacing w:val="121"/>
                <w:fitText w:val="1203" w:id="4"/>
              </w:rPr>
              <w:ruby>
                <w:rubyPr>
                  <w:rubyAlign w:val="distributeSpace"/>
                  <w:hps w:val="12"/>
                  <w:hpsRaise w:val="22"/>
                  <w:hpsBaseText w:val="24"/>
                  <w:lid w:val="ja-JP"/>
                </w:rubyPr>
                <w:rt>
                  <w:r w:rsidR="00E26ADA" w:rsidRPr="00971B9E">
                    <w:rPr>
                      <w:rFonts w:ascii="ＭＳ ゴシック" w:hAnsi="ＭＳ ゴシック" w:hint="default"/>
                      <w:spacing w:val="121"/>
                      <w:sz w:val="12"/>
                      <w:fitText w:val="1203" w:id="4"/>
                    </w:rPr>
                    <w:t>フリガナ</w:t>
                  </w:r>
                </w:rt>
                <w:rubyBase>
                  <w:r w:rsidR="00E26ADA" w:rsidRPr="00971B9E">
                    <w:rPr>
                      <w:rFonts w:ascii="ＭＳ ゴシック" w:hAnsi="ＭＳ ゴシック" w:hint="default"/>
                      <w:spacing w:val="121"/>
                      <w:fitText w:val="1203" w:id="4"/>
                    </w:rPr>
                    <w:t>担当</w:t>
                  </w:r>
                  <w:r w:rsidR="00E26ADA" w:rsidRPr="00971B9E">
                    <w:rPr>
                      <w:rFonts w:ascii="ＭＳ ゴシック" w:hAnsi="ＭＳ ゴシック" w:hint="default"/>
                      <w:fitText w:val="1203" w:id="4"/>
                    </w:rPr>
                    <w:t>者</w:t>
                  </w:r>
                </w:rubyBase>
              </w:ruby>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9CAB2" w14:textId="77777777" w:rsidR="00E26ADA" w:rsidRPr="00971B9E" w:rsidRDefault="00E26ADA">
            <w:pPr>
              <w:rPr>
                <w:rFonts w:ascii="ＭＳ ゴシック" w:hAnsi="ＭＳ ゴシック" w:hint="default"/>
              </w:rPr>
            </w:pPr>
          </w:p>
          <w:p w14:paraId="2AA1D6BF" w14:textId="77777777" w:rsidR="00E26ADA" w:rsidRPr="00971B9E" w:rsidRDefault="00E26ADA" w:rsidP="00FA5CBA">
            <w:pPr>
              <w:spacing w:line="313" w:lineRule="exact"/>
              <w:rPr>
                <w:rFonts w:ascii="ＭＳ ゴシック" w:hAnsi="ＭＳ ゴシック" w:hint="default"/>
              </w:rPr>
            </w:pPr>
            <w:r w:rsidRPr="00971B9E">
              <w:rPr>
                <w:rFonts w:ascii="ＭＳ ゴシック" w:hAnsi="ＭＳ ゴシック"/>
              </w:rPr>
              <w:t>所属・職名</w:t>
            </w:r>
          </w:p>
        </w:tc>
      </w:tr>
    </w:tbl>
    <w:p w14:paraId="3DAA4F13" w14:textId="77777777" w:rsidR="00E26ADA" w:rsidRDefault="00E26ADA">
      <w:pPr>
        <w:spacing w:line="313" w:lineRule="exact"/>
        <w:rPr>
          <w:rFonts w:ascii="ＭＳ ゴシック" w:hAnsi="ＭＳ ゴシック" w:hint="default"/>
          <w:b/>
        </w:rPr>
      </w:pPr>
      <w:r>
        <w:rPr>
          <w:rFonts w:ascii="ＭＳ ゴシック" w:hAnsi="ＭＳ ゴシック"/>
          <w:b/>
        </w:rPr>
        <w:t xml:space="preserve"> </w:t>
      </w:r>
    </w:p>
    <w:p w14:paraId="3299238B" w14:textId="77777777" w:rsidR="00276816" w:rsidRPr="005860B0" w:rsidRDefault="00276816" w:rsidP="00E20DCF">
      <w:pPr>
        <w:jc w:val="right"/>
        <w:rPr>
          <w:rFonts w:hint="default"/>
          <w:color w:val="auto"/>
          <w:szCs w:val="24"/>
        </w:rPr>
      </w:pPr>
    </w:p>
    <w:sectPr w:rsidR="00276816" w:rsidRPr="005860B0" w:rsidSect="0014394C">
      <w:headerReference w:type="even" r:id="rId8"/>
      <w:headerReference w:type="default" r:id="rId9"/>
      <w:footerReference w:type="even" r:id="rId10"/>
      <w:footerReference w:type="default" r:id="rId11"/>
      <w:headerReference w:type="first" r:id="rId12"/>
      <w:footerReference w:type="first" r:id="rId13"/>
      <w:pgSz w:w="11906" w:h="16838"/>
      <w:pgMar w:top="1361" w:right="1021" w:bottom="1361" w:left="1021" w:header="96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EA336" w14:textId="77777777" w:rsidR="00310B39" w:rsidRDefault="00310B39">
      <w:pPr>
        <w:rPr>
          <w:rFonts w:hint="default"/>
        </w:rPr>
      </w:pPr>
      <w:r>
        <w:separator/>
      </w:r>
    </w:p>
  </w:endnote>
  <w:endnote w:type="continuationSeparator" w:id="0">
    <w:p w14:paraId="6BDF9469" w14:textId="77777777" w:rsidR="00310B39" w:rsidRDefault="00310B3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3DD2" w14:textId="77777777" w:rsidR="000E275E" w:rsidRDefault="000E275E">
    <w:pPr>
      <w:pStyle w:val="a5"/>
      <w:spacing w:after="120"/>
      <w:ind w:left="240" w:right="24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2B4EF" w14:textId="77777777" w:rsidR="000E275E" w:rsidRDefault="000E275E">
    <w:pPr>
      <w:pStyle w:val="a5"/>
      <w:spacing w:after="120"/>
      <w:ind w:left="240" w:right="240"/>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8EC59" w14:textId="77777777" w:rsidR="000E275E" w:rsidRDefault="000E275E">
    <w:pPr>
      <w:pStyle w:val="a5"/>
      <w:spacing w:after="120"/>
      <w:ind w:left="240" w:right="24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6E90D" w14:textId="77777777" w:rsidR="00310B39" w:rsidRDefault="00310B39">
      <w:pPr>
        <w:rPr>
          <w:rFonts w:hint="default"/>
        </w:rPr>
      </w:pPr>
      <w:r>
        <w:separator/>
      </w:r>
    </w:p>
  </w:footnote>
  <w:footnote w:type="continuationSeparator" w:id="0">
    <w:p w14:paraId="3559931D" w14:textId="77777777" w:rsidR="00310B39" w:rsidRDefault="00310B39">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488D5" w14:textId="77777777" w:rsidR="000E275E" w:rsidRDefault="000E275E">
    <w:pPr>
      <w:pStyle w:val="a3"/>
      <w:spacing w:after="120"/>
      <w:ind w:left="240" w:right="24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81046" w14:textId="77777777" w:rsidR="008743E2" w:rsidRDefault="008743E2" w:rsidP="009636D0">
    <w:pPr>
      <w:pStyle w:val="a3"/>
      <w:spacing w:after="120"/>
      <w:ind w:right="24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16584" w14:textId="034C8F01" w:rsidR="000E275E" w:rsidRDefault="008743E2" w:rsidP="008743E2">
    <w:pPr>
      <w:pStyle w:val="a3"/>
      <w:spacing w:after="120"/>
      <w:ind w:right="240"/>
      <w:jc w:val="right"/>
      <w:rPr>
        <w:rFonts w:hint="default"/>
      </w:rPr>
    </w:pPr>
    <w:r>
      <w:t>（</w:t>
    </w:r>
    <w: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A6473"/>
    <w:multiLevelType w:val="hybridMultilevel"/>
    <w:tmpl w:val="AE407208"/>
    <w:lvl w:ilvl="0" w:tplc="296A1C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4D011E"/>
    <w:multiLevelType w:val="hybridMultilevel"/>
    <w:tmpl w:val="18E692D6"/>
    <w:lvl w:ilvl="0" w:tplc="296A1C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5D1E49"/>
    <w:multiLevelType w:val="hybridMultilevel"/>
    <w:tmpl w:val="98625AB8"/>
    <w:lvl w:ilvl="0" w:tplc="1BB2CC9A">
      <w:start w:val="1"/>
      <w:numFmt w:val="bullet"/>
      <w:lvlText w:val="※"/>
      <w:lvlJc w:val="left"/>
      <w:pPr>
        <w:ind w:left="839" w:hanging="420"/>
      </w:pPr>
      <w:rPr>
        <w:rFonts w:ascii="Yu Gothic" w:eastAsia="Yu Gothic" w:hAnsi="ＭＳ 明朝" w:hint="eastAsia"/>
      </w:rPr>
    </w:lvl>
    <w:lvl w:ilvl="1" w:tplc="1BB2CC9A">
      <w:start w:val="1"/>
      <w:numFmt w:val="bullet"/>
      <w:lvlText w:val="※"/>
      <w:lvlJc w:val="left"/>
      <w:pPr>
        <w:ind w:left="1259" w:hanging="420"/>
      </w:pPr>
      <w:rPr>
        <w:rFonts w:ascii="Yu Gothic" w:eastAsia="Yu Gothic"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3"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1DAE4DDE"/>
    <w:multiLevelType w:val="hybridMultilevel"/>
    <w:tmpl w:val="6764D344"/>
    <w:lvl w:ilvl="0" w:tplc="7382D8AC">
      <w:start w:val="1"/>
      <w:numFmt w:val="bullet"/>
      <w:lvlText w:val="○"/>
      <w:lvlJc w:val="left"/>
      <w:pPr>
        <w:ind w:left="660" w:hanging="42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38133F8"/>
    <w:multiLevelType w:val="hybridMultilevel"/>
    <w:tmpl w:val="E8EE809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6"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7" w15:restartNumberingAfterBreak="0">
    <w:nsid w:val="2FF32FD2"/>
    <w:multiLevelType w:val="hybridMultilevel"/>
    <w:tmpl w:val="751AC81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9"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10" w15:restartNumberingAfterBreak="0">
    <w:nsid w:val="530C48A2"/>
    <w:multiLevelType w:val="hybridMultilevel"/>
    <w:tmpl w:val="44A25B78"/>
    <w:lvl w:ilvl="0" w:tplc="296A1C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11357600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70045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99744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4051990">
    <w:abstractNumId w:val="2"/>
  </w:num>
  <w:num w:numId="5" w16cid:durableId="105008766">
    <w:abstractNumId w:val="3"/>
  </w:num>
  <w:num w:numId="6" w16cid:durableId="806119119">
    <w:abstractNumId w:val="8"/>
  </w:num>
  <w:num w:numId="7" w16cid:durableId="1832288052">
    <w:abstractNumId w:val="10"/>
  </w:num>
  <w:num w:numId="8" w16cid:durableId="1903247117">
    <w:abstractNumId w:val="1"/>
  </w:num>
  <w:num w:numId="9" w16cid:durableId="1968974156">
    <w:abstractNumId w:val="0"/>
  </w:num>
  <w:num w:numId="10" w16cid:durableId="1042751974">
    <w:abstractNumId w:val="4"/>
  </w:num>
  <w:num w:numId="11" w16cid:durableId="703023118">
    <w:abstractNumId w:val="7"/>
  </w:num>
  <w:num w:numId="12" w16cid:durableId="562373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816"/>
    <w:rsid w:val="00003FE5"/>
    <w:rsid w:val="000167C1"/>
    <w:rsid w:val="00021EAA"/>
    <w:rsid w:val="000575AD"/>
    <w:rsid w:val="00057B08"/>
    <w:rsid w:val="00071FC2"/>
    <w:rsid w:val="000911F8"/>
    <w:rsid w:val="000A33D8"/>
    <w:rsid w:val="000A416C"/>
    <w:rsid w:val="000B1A07"/>
    <w:rsid w:val="000B6F92"/>
    <w:rsid w:val="000C1C1C"/>
    <w:rsid w:val="000C5F3E"/>
    <w:rsid w:val="000E275E"/>
    <w:rsid w:val="000E6F8F"/>
    <w:rsid w:val="000F105A"/>
    <w:rsid w:val="000F359D"/>
    <w:rsid w:val="00107C37"/>
    <w:rsid w:val="00115CB6"/>
    <w:rsid w:val="00116DF0"/>
    <w:rsid w:val="0013693C"/>
    <w:rsid w:val="0014394C"/>
    <w:rsid w:val="00144770"/>
    <w:rsid w:val="00162EE3"/>
    <w:rsid w:val="00170139"/>
    <w:rsid w:val="00172119"/>
    <w:rsid w:val="00176EE7"/>
    <w:rsid w:val="001832FD"/>
    <w:rsid w:val="00196591"/>
    <w:rsid w:val="001B1A1A"/>
    <w:rsid w:val="001B704C"/>
    <w:rsid w:val="001C45C4"/>
    <w:rsid w:val="001D19FE"/>
    <w:rsid w:val="001D3D5F"/>
    <w:rsid w:val="001D3F0F"/>
    <w:rsid w:val="001D66E7"/>
    <w:rsid w:val="001E13C1"/>
    <w:rsid w:val="001E1BF1"/>
    <w:rsid w:val="00210ADB"/>
    <w:rsid w:val="00210F91"/>
    <w:rsid w:val="002262D9"/>
    <w:rsid w:val="002329ED"/>
    <w:rsid w:val="00232E52"/>
    <w:rsid w:val="00243FB0"/>
    <w:rsid w:val="00244465"/>
    <w:rsid w:val="00247F16"/>
    <w:rsid w:val="002562C3"/>
    <w:rsid w:val="00260EEC"/>
    <w:rsid w:val="002610DE"/>
    <w:rsid w:val="00265F5B"/>
    <w:rsid w:val="00274380"/>
    <w:rsid w:val="002746E9"/>
    <w:rsid w:val="00275330"/>
    <w:rsid w:val="002765FB"/>
    <w:rsid w:val="00276816"/>
    <w:rsid w:val="0027756D"/>
    <w:rsid w:val="002776F4"/>
    <w:rsid w:val="00297D95"/>
    <w:rsid w:val="002B6C02"/>
    <w:rsid w:val="002B7029"/>
    <w:rsid w:val="002C757C"/>
    <w:rsid w:val="002D1429"/>
    <w:rsid w:val="002D6E89"/>
    <w:rsid w:val="002F1E6F"/>
    <w:rsid w:val="002F22AF"/>
    <w:rsid w:val="002F3337"/>
    <w:rsid w:val="002F5A9A"/>
    <w:rsid w:val="00310B39"/>
    <w:rsid w:val="00315EBF"/>
    <w:rsid w:val="00330F8B"/>
    <w:rsid w:val="00340A4E"/>
    <w:rsid w:val="00345CC8"/>
    <w:rsid w:val="003618F2"/>
    <w:rsid w:val="00367281"/>
    <w:rsid w:val="00376745"/>
    <w:rsid w:val="00382409"/>
    <w:rsid w:val="003836A0"/>
    <w:rsid w:val="00386791"/>
    <w:rsid w:val="00386F26"/>
    <w:rsid w:val="00397CD5"/>
    <w:rsid w:val="003A0455"/>
    <w:rsid w:val="003A427E"/>
    <w:rsid w:val="003C14A7"/>
    <w:rsid w:val="003C21D6"/>
    <w:rsid w:val="003D2AFA"/>
    <w:rsid w:val="003D37F2"/>
    <w:rsid w:val="003E4391"/>
    <w:rsid w:val="003E589E"/>
    <w:rsid w:val="003E5A74"/>
    <w:rsid w:val="00411FEC"/>
    <w:rsid w:val="00416BC5"/>
    <w:rsid w:val="00425989"/>
    <w:rsid w:val="00427FBB"/>
    <w:rsid w:val="00447B04"/>
    <w:rsid w:val="00452B4D"/>
    <w:rsid w:val="00454366"/>
    <w:rsid w:val="00457AF7"/>
    <w:rsid w:val="00472121"/>
    <w:rsid w:val="004745B8"/>
    <w:rsid w:val="00476232"/>
    <w:rsid w:val="00476687"/>
    <w:rsid w:val="00483501"/>
    <w:rsid w:val="004B744D"/>
    <w:rsid w:val="004C0C98"/>
    <w:rsid w:val="004C63FB"/>
    <w:rsid w:val="004E52A0"/>
    <w:rsid w:val="004F6E7E"/>
    <w:rsid w:val="00501665"/>
    <w:rsid w:val="00516BC5"/>
    <w:rsid w:val="00527A63"/>
    <w:rsid w:val="00533E59"/>
    <w:rsid w:val="00542A95"/>
    <w:rsid w:val="00547279"/>
    <w:rsid w:val="005503CB"/>
    <w:rsid w:val="00553124"/>
    <w:rsid w:val="00555D5E"/>
    <w:rsid w:val="00572187"/>
    <w:rsid w:val="00573B40"/>
    <w:rsid w:val="00583B10"/>
    <w:rsid w:val="005911EE"/>
    <w:rsid w:val="0059521D"/>
    <w:rsid w:val="005A0ECA"/>
    <w:rsid w:val="005C3B89"/>
    <w:rsid w:val="005D7732"/>
    <w:rsid w:val="005F2014"/>
    <w:rsid w:val="005F6D75"/>
    <w:rsid w:val="00602395"/>
    <w:rsid w:val="00603605"/>
    <w:rsid w:val="0061606E"/>
    <w:rsid w:val="00621656"/>
    <w:rsid w:val="00622C2C"/>
    <w:rsid w:val="00632781"/>
    <w:rsid w:val="00633AEB"/>
    <w:rsid w:val="0063716C"/>
    <w:rsid w:val="0064044B"/>
    <w:rsid w:val="0064197D"/>
    <w:rsid w:val="0065007D"/>
    <w:rsid w:val="006533BF"/>
    <w:rsid w:val="006676B5"/>
    <w:rsid w:val="006704EB"/>
    <w:rsid w:val="006712AD"/>
    <w:rsid w:val="00683717"/>
    <w:rsid w:val="006A7B5E"/>
    <w:rsid w:val="006B4808"/>
    <w:rsid w:val="006C0446"/>
    <w:rsid w:val="006C0B3C"/>
    <w:rsid w:val="006C5A93"/>
    <w:rsid w:val="006E2181"/>
    <w:rsid w:val="00700A70"/>
    <w:rsid w:val="00700F4A"/>
    <w:rsid w:val="00701439"/>
    <w:rsid w:val="00707393"/>
    <w:rsid w:val="00713665"/>
    <w:rsid w:val="0071507B"/>
    <w:rsid w:val="00720F00"/>
    <w:rsid w:val="00721128"/>
    <w:rsid w:val="00732CED"/>
    <w:rsid w:val="007333AF"/>
    <w:rsid w:val="00747216"/>
    <w:rsid w:val="00761D4D"/>
    <w:rsid w:val="00770915"/>
    <w:rsid w:val="007725A2"/>
    <w:rsid w:val="00775341"/>
    <w:rsid w:val="0078695F"/>
    <w:rsid w:val="00786BD9"/>
    <w:rsid w:val="007914D4"/>
    <w:rsid w:val="0079447B"/>
    <w:rsid w:val="00794E2F"/>
    <w:rsid w:val="00795316"/>
    <w:rsid w:val="00795546"/>
    <w:rsid w:val="007A53CA"/>
    <w:rsid w:val="007B4347"/>
    <w:rsid w:val="007C0848"/>
    <w:rsid w:val="007C3BBC"/>
    <w:rsid w:val="007C7950"/>
    <w:rsid w:val="007E3D30"/>
    <w:rsid w:val="007E4E71"/>
    <w:rsid w:val="007E7112"/>
    <w:rsid w:val="008012EA"/>
    <w:rsid w:val="008048E2"/>
    <w:rsid w:val="00806434"/>
    <w:rsid w:val="00807E75"/>
    <w:rsid w:val="0081321B"/>
    <w:rsid w:val="0081380F"/>
    <w:rsid w:val="0082071E"/>
    <w:rsid w:val="0083047D"/>
    <w:rsid w:val="00831C4F"/>
    <w:rsid w:val="008354DD"/>
    <w:rsid w:val="0083636B"/>
    <w:rsid w:val="00862663"/>
    <w:rsid w:val="00872AA0"/>
    <w:rsid w:val="008743E2"/>
    <w:rsid w:val="00876313"/>
    <w:rsid w:val="00877E77"/>
    <w:rsid w:val="00883716"/>
    <w:rsid w:val="00890EBD"/>
    <w:rsid w:val="008914B4"/>
    <w:rsid w:val="0089189E"/>
    <w:rsid w:val="00897592"/>
    <w:rsid w:val="008A0C0F"/>
    <w:rsid w:val="008A6416"/>
    <w:rsid w:val="008A7BAB"/>
    <w:rsid w:val="008B4830"/>
    <w:rsid w:val="008E013D"/>
    <w:rsid w:val="008E67DA"/>
    <w:rsid w:val="008F03FB"/>
    <w:rsid w:val="008F2829"/>
    <w:rsid w:val="0091230C"/>
    <w:rsid w:val="00915F5E"/>
    <w:rsid w:val="00937AD0"/>
    <w:rsid w:val="00940644"/>
    <w:rsid w:val="00940993"/>
    <w:rsid w:val="00943FF1"/>
    <w:rsid w:val="00945468"/>
    <w:rsid w:val="00945574"/>
    <w:rsid w:val="0095395C"/>
    <w:rsid w:val="009545E7"/>
    <w:rsid w:val="00956A3E"/>
    <w:rsid w:val="00960235"/>
    <w:rsid w:val="00961811"/>
    <w:rsid w:val="009636D0"/>
    <w:rsid w:val="00963C8E"/>
    <w:rsid w:val="00967136"/>
    <w:rsid w:val="00971D0B"/>
    <w:rsid w:val="0098303A"/>
    <w:rsid w:val="00985124"/>
    <w:rsid w:val="00986D30"/>
    <w:rsid w:val="00993352"/>
    <w:rsid w:val="009A06D3"/>
    <w:rsid w:val="009A2772"/>
    <w:rsid w:val="009A6F32"/>
    <w:rsid w:val="009C2C47"/>
    <w:rsid w:val="009D6171"/>
    <w:rsid w:val="009F31C4"/>
    <w:rsid w:val="009F31FC"/>
    <w:rsid w:val="00A00F24"/>
    <w:rsid w:val="00A022AC"/>
    <w:rsid w:val="00A033CC"/>
    <w:rsid w:val="00A10545"/>
    <w:rsid w:val="00A1181D"/>
    <w:rsid w:val="00A12507"/>
    <w:rsid w:val="00A13893"/>
    <w:rsid w:val="00A201A2"/>
    <w:rsid w:val="00A32FD2"/>
    <w:rsid w:val="00A33218"/>
    <w:rsid w:val="00A3628D"/>
    <w:rsid w:val="00A42AA7"/>
    <w:rsid w:val="00A465D7"/>
    <w:rsid w:val="00A472BB"/>
    <w:rsid w:val="00A52EF6"/>
    <w:rsid w:val="00A53C19"/>
    <w:rsid w:val="00A6179E"/>
    <w:rsid w:val="00A6279C"/>
    <w:rsid w:val="00A71567"/>
    <w:rsid w:val="00A82369"/>
    <w:rsid w:val="00A9321C"/>
    <w:rsid w:val="00AA4650"/>
    <w:rsid w:val="00AA5F60"/>
    <w:rsid w:val="00AB15D9"/>
    <w:rsid w:val="00AB52E9"/>
    <w:rsid w:val="00AB5CE6"/>
    <w:rsid w:val="00AB6055"/>
    <w:rsid w:val="00AE1AF2"/>
    <w:rsid w:val="00AF03CC"/>
    <w:rsid w:val="00B01DF9"/>
    <w:rsid w:val="00B31CEC"/>
    <w:rsid w:val="00B40742"/>
    <w:rsid w:val="00B47246"/>
    <w:rsid w:val="00B4750A"/>
    <w:rsid w:val="00B50B3E"/>
    <w:rsid w:val="00B937FA"/>
    <w:rsid w:val="00B96818"/>
    <w:rsid w:val="00BA0CD4"/>
    <w:rsid w:val="00BA5031"/>
    <w:rsid w:val="00BB7851"/>
    <w:rsid w:val="00BC67C4"/>
    <w:rsid w:val="00BD0EC2"/>
    <w:rsid w:val="00BD19C1"/>
    <w:rsid w:val="00BD3376"/>
    <w:rsid w:val="00BD6324"/>
    <w:rsid w:val="00C00C32"/>
    <w:rsid w:val="00C1595D"/>
    <w:rsid w:val="00C22FD3"/>
    <w:rsid w:val="00C437FD"/>
    <w:rsid w:val="00C51B04"/>
    <w:rsid w:val="00C533E8"/>
    <w:rsid w:val="00C54700"/>
    <w:rsid w:val="00C55228"/>
    <w:rsid w:val="00C5599B"/>
    <w:rsid w:val="00C606B7"/>
    <w:rsid w:val="00C64270"/>
    <w:rsid w:val="00C73C76"/>
    <w:rsid w:val="00C96222"/>
    <w:rsid w:val="00CA1668"/>
    <w:rsid w:val="00CA4A6C"/>
    <w:rsid w:val="00CD19BC"/>
    <w:rsid w:val="00CE244E"/>
    <w:rsid w:val="00D00254"/>
    <w:rsid w:val="00D127B2"/>
    <w:rsid w:val="00D13A49"/>
    <w:rsid w:val="00D26AF2"/>
    <w:rsid w:val="00D27084"/>
    <w:rsid w:val="00D276A2"/>
    <w:rsid w:val="00D46C49"/>
    <w:rsid w:val="00D46E3E"/>
    <w:rsid w:val="00D5199F"/>
    <w:rsid w:val="00D52A52"/>
    <w:rsid w:val="00D56F77"/>
    <w:rsid w:val="00D60155"/>
    <w:rsid w:val="00D622EB"/>
    <w:rsid w:val="00D70A1D"/>
    <w:rsid w:val="00D77515"/>
    <w:rsid w:val="00D86A36"/>
    <w:rsid w:val="00D92F0E"/>
    <w:rsid w:val="00D95024"/>
    <w:rsid w:val="00DA3643"/>
    <w:rsid w:val="00DA469D"/>
    <w:rsid w:val="00DC0F8E"/>
    <w:rsid w:val="00DC54E2"/>
    <w:rsid w:val="00DD267B"/>
    <w:rsid w:val="00DF1FBA"/>
    <w:rsid w:val="00DF5B26"/>
    <w:rsid w:val="00E057CC"/>
    <w:rsid w:val="00E174EE"/>
    <w:rsid w:val="00E20DCF"/>
    <w:rsid w:val="00E23EA1"/>
    <w:rsid w:val="00E26ADA"/>
    <w:rsid w:val="00E4149D"/>
    <w:rsid w:val="00E47E72"/>
    <w:rsid w:val="00E51288"/>
    <w:rsid w:val="00E61217"/>
    <w:rsid w:val="00E6213D"/>
    <w:rsid w:val="00E651DB"/>
    <w:rsid w:val="00E664E8"/>
    <w:rsid w:val="00E71A41"/>
    <w:rsid w:val="00E73373"/>
    <w:rsid w:val="00E90ECC"/>
    <w:rsid w:val="00E91D12"/>
    <w:rsid w:val="00E93BFA"/>
    <w:rsid w:val="00E94BC8"/>
    <w:rsid w:val="00E95EEB"/>
    <w:rsid w:val="00ED30C4"/>
    <w:rsid w:val="00ED630E"/>
    <w:rsid w:val="00EE32CE"/>
    <w:rsid w:val="00EF1DF2"/>
    <w:rsid w:val="00F15C22"/>
    <w:rsid w:val="00F216C5"/>
    <w:rsid w:val="00F24131"/>
    <w:rsid w:val="00F4132F"/>
    <w:rsid w:val="00F419BA"/>
    <w:rsid w:val="00F44136"/>
    <w:rsid w:val="00F51345"/>
    <w:rsid w:val="00F57E51"/>
    <w:rsid w:val="00F666D1"/>
    <w:rsid w:val="00F87791"/>
    <w:rsid w:val="00FA2F17"/>
    <w:rsid w:val="00FB2EF1"/>
    <w:rsid w:val="00FB363F"/>
    <w:rsid w:val="00FB3F1B"/>
    <w:rsid w:val="00FF2518"/>
    <w:rsid w:val="2FBEFFA4"/>
    <w:rsid w:val="69730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6F1066"/>
  <w15:chartTrackingRefBased/>
  <w15:docId w15:val="{AA4364C7-9C77-4891-AC35-C4AA5B40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3665"/>
    <w:pPr>
      <w:widowControl w:val="0"/>
      <w:overflowPunct w:val="0"/>
      <w:jc w:val="both"/>
      <w:textAlignment w:val="baseline"/>
    </w:pPr>
    <w:rPr>
      <w:rFonts w:ascii="Times New Roman" w:eastAsia="ＭＳ ゴシック" w:hAnsi="Times New Roman" w:cs="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rsid w:val="001D3D5F"/>
    <w:pPr>
      <w:tabs>
        <w:tab w:val="center" w:pos="4252"/>
        <w:tab w:val="right" w:pos="8504"/>
      </w:tabs>
      <w:snapToGrid w:val="0"/>
    </w:pPr>
  </w:style>
  <w:style w:type="character" w:customStyle="1" w:styleId="a4">
    <w:name w:val="ヘッダー (文字)"/>
    <w:basedOn w:val="a0"/>
    <w:link w:val="a3"/>
    <w:rsid w:val="00276816"/>
    <w:rPr>
      <w:kern w:val="2"/>
      <w:sz w:val="21"/>
      <w:szCs w:val="24"/>
    </w:rPr>
  </w:style>
  <w:style w:type="character" w:customStyle="1" w:styleId="a6">
    <w:name w:val="フッター (文字)"/>
    <w:basedOn w:val="a0"/>
    <w:link w:val="a5"/>
    <w:rsid w:val="00276816"/>
    <w:rPr>
      <w:kern w:val="2"/>
      <w:sz w:val="21"/>
      <w:szCs w:val="24"/>
    </w:rPr>
  </w:style>
  <w:style w:type="character" w:customStyle="1" w:styleId="a7">
    <w:name w:val="見出し７ (文字)"/>
    <w:link w:val="a8"/>
    <w:locked/>
    <w:rsid w:val="00276816"/>
    <w:rPr>
      <w:rFonts w:ascii="游明朝" w:eastAsia="游明朝" w:hAnsi="游明朝"/>
      <w:color w:val="000000"/>
      <w:spacing w:val="-2"/>
      <w:sz w:val="21"/>
      <w:szCs w:val="21"/>
    </w:rPr>
  </w:style>
  <w:style w:type="paragraph" w:customStyle="1" w:styleId="a8">
    <w:name w:val="見出し７"/>
    <w:basedOn w:val="a"/>
    <w:link w:val="a7"/>
    <w:qFormat/>
    <w:rsid w:val="00276816"/>
    <w:pPr>
      <w:adjustRightInd w:val="0"/>
      <w:snapToGrid w:val="0"/>
      <w:spacing w:afterLines="20" w:line="280" w:lineRule="exact"/>
      <w:ind w:leftChars="297" w:left="1418" w:rightChars="226" w:right="538" w:hangingChars="341" w:hanging="710"/>
      <w:textAlignment w:val="auto"/>
    </w:pPr>
    <w:rPr>
      <w:rFonts w:ascii="游明朝" w:eastAsia="游明朝" w:hAnsi="游明朝" w:cs="Times New Roman" w:hint="default"/>
      <w:spacing w:val="-2"/>
      <w:sz w:val="21"/>
      <w:szCs w:val="21"/>
    </w:rPr>
  </w:style>
  <w:style w:type="table" w:styleId="a9">
    <w:name w:val="Table Grid"/>
    <w:basedOn w:val="a1"/>
    <w:rsid w:val="0027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76687"/>
    <w:pPr>
      <w:ind w:leftChars="400" w:left="840"/>
    </w:pPr>
  </w:style>
  <w:style w:type="character" w:styleId="ab">
    <w:name w:val="Hyperlink"/>
    <w:basedOn w:val="a0"/>
    <w:unhideWhenUsed/>
    <w:rsid w:val="002F3337"/>
    <w:rPr>
      <w:color w:val="0000FF" w:themeColor="hyperlink"/>
      <w:u w:val="single"/>
    </w:rPr>
  </w:style>
  <w:style w:type="character" w:styleId="ac">
    <w:name w:val="FollowedHyperlink"/>
    <w:basedOn w:val="a0"/>
    <w:semiHidden/>
    <w:unhideWhenUsed/>
    <w:rsid w:val="003D2AFA"/>
    <w:rPr>
      <w:color w:val="800080" w:themeColor="followedHyperlink"/>
      <w:u w:val="single"/>
    </w:rPr>
  </w:style>
  <w:style w:type="character" w:styleId="ad">
    <w:name w:val="annotation reference"/>
    <w:basedOn w:val="a0"/>
    <w:semiHidden/>
    <w:unhideWhenUsed/>
    <w:rsid w:val="00A53C19"/>
    <w:rPr>
      <w:sz w:val="18"/>
      <w:szCs w:val="18"/>
    </w:rPr>
  </w:style>
  <w:style w:type="paragraph" w:styleId="ae">
    <w:name w:val="annotation text"/>
    <w:basedOn w:val="a"/>
    <w:link w:val="af"/>
    <w:unhideWhenUsed/>
    <w:rsid w:val="00A53C19"/>
    <w:pPr>
      <w:jc w:val="left"/>
    </w:pPr>
  </w:style>
  <w:style w:type="character" w:customStyle="1" w:styleId="af">
    <w:name w:val="コメント文字列 (文字)"/>
    <w:basedOn w:val="a0"/>
    <w:link w:val="ae"/>
    <w:rsid w:val="00A53C19"/>
    <w:rPr>
      <w:rFonts w:ascii="Times New Roman" w:eastAsia="ＭＳ ゴシック" w:hAnsi="Times New Roman" w:cs="ＭＳ 明朝"/>
      <w:color w:val="000000"/>
      <w:sz w:val="24"/>
    </w:rPr>
  </w:style>
  <w:style w:type="paragraph" w:styleId="af0">
    <w:name w:val="annotation subject"/>
    <w:basedOn w:val="ae"/>
    <w:next w:val="ae"/>
    <w:link w:val="af1"/>
    <w:semiHidden/>
    <w:unhideWhenUsed/>
    <w:rsid w:val="00A53C19"/>
    <w:rPr>
      <w:b/>
      <w:bCs/>
    </w:rPr>
  </w:style>
  <w:style w:type="character" w:customStyle="1" w:styleId="af1">
    <w:name w:val="コメント内容 (文字)"/>
    <w:basedOn w:val="af"/>
    <w:link w:val="af0"/>
    <w:semiHidden/>
    <w:rsid w:val="00A53C19"/>
    <w:rPr>
      <w:rFonts w:ascii="Times New Roman" w:eastAsia="ＭＳ ゴシック" w:hAnsi="Times New Roman" w:cs="ＭＳ 明朝"/>
      <w:b/>
      <w:bCs/>
      <w:color w:val="000000"/>
      <w:sz w:val="24"/>
    </w:rPr>
  </w:style>
  <w:style w:type="paragraph" w:styleId="af2">
    <w:name w:val="Revision"/>
    <w:hidden/>
    <w:uiPriority w:val="99"/>
    <w:semiHidden/>
    <w:rsid w:val="00D276A2"/>
    <w:rPr>
      <w:rFonts w:ascii="Times New Roman" w:eastAsia="ＭＳ ゴシック" w:hAnsi="Times New Roman" w:cs="ＭＳ 明朝" w:hint="eastAsia"/>
      <w:color w:val="000000"/>
      <w:sz w:val="24"/>
    </w:rPr>
  </w:style>
  <w:style w:type="paragraph" w:styleId="af3">
    <w:name w:val="Date"/>
    <w:basedOn w:val="a"/>
    <w:next w:val="a"/>
    <w:link w:val="af4"/>
    <w:rsid w:val="00ED630E"/>
  </w:style>
  <w:style w:type="character" w:customStyle="1" w:styleId="af4">
    <w:name w:val="日付 (文字)"/>
    <w:basedOn w:val="a0"/>
    <w:link w:val="af3"/>
    <w:rsid w:val="00ED630E"/>
    <w:rPr>
      <w:rFonts w:ascii="Times New Roman" w:eastAsia="ＭＳ ゴシック" w:hAnsi="Times New Roman" w:cs="ＭＳ 明朝"/>
      <w:color w:val="000000"/>
      <w:sz w:val="24"/>
    </w:rPr>
  </w:style>
  <w:style w:type="character" w:styleId="af5">
    <w:name w:val="Unresolved Mention"/>
    <w:basedOn w:val="a0"/>
    <w:uiPriority w:val="99"/>
    <w:semiHidden/>
    <w:unhideWhenUsed/>
    <w:rsid w:val="00653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649260">
      <w:bodyDiv w:val="1"/>
      <w:marLeft w:val="0"/>
      <w:marRight w:val="0"/>
      <w:marTop w:val="0"/>
      <w:marBottom w:val="0"/>
      <w:divBdr>
        <w:top w:val="none" w:sz="0" w:space="0" w:color="auto"/>
        <w:left w:val="none" w:sz="0" w:space="0" w:color="auto"/>
        <w:bottom w:val="none" w:sz="0" w:space="0" w:color="auto"/>
        <w:right w:val="none" w:sz="0" w:space="0" w:color="auto"/>
      </w:divBdr>
    </w:div>
    <w:div w:id="938562460">
      <w:bodyDiv w:val="1"/>
      <w:marLeft w:val="0"/>
      <w:marRight w:val="0"/>
      <w:marTop w:val="0"/>
      <w:marBottom w:val="0"/>
      <w:divBdr>
        <w:top w:val="none" w:sz="0" w:space="0" w:color="auto"/>
        <w:left w:val="none" w:sz="0" w:space="0" w:color="auto"/>
        <w:bottom w:val="none" w:sz="0" w:space="0" w:color="auto"/>
        <w:right w:val="none" w:sz="0" w:space="0" w:color="auto"/>
      </w:divBdr>
    </w:div>
    <w:div w:id="208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5D41C-136A-425A-8311-61414309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川﨑美海</cp:lastModifiedBy>
  <cp:revision>7</cp:revision>
  <cp:lastPrinted>2023-01-12T12:55:00Z</cp:lastPrinted>
  <dcterms:created xsi:type="dcterms:W3CDTF">2023-01-20T05:44:00Z</dcterms:created>
  <dcterms:modified xsi:type="dcterms:W3CDTF">2024-12-20T04:44:00Z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2022-10-31T05:23:17Z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d332d6e1-739f-4673-a865-f68b7cafcde5</vt:lpwstr>
  </property>
  <property fmtid="{D5CDD505-2E9C-101B-9397-08002B2CF9AE}" pid="8" name="MSIP_Label_d899a617-f30e-4fb8-b81c-fb6d0b94ac5b_ContentBits">
    <vt:lpwstr>0</vt:lpwstr>
  </property>
</Properties>
</file>