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1137" w14:textId="7473FD84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A83A8E">
        <w:t>１</w:t>
      </w:r>
      <w:r w:rsidR="002C3BC1">
        <w:rPr>
          <w:lang w:eastAsia="zh-TW"/>
        </w:rPr>
        <w:t>（</w:t>
      </w:r>
      <w:r>
        <w:rPr>
          <w:lang w:eastAsia="zh-TW"/>
        </w:rPr>
        <w:t>請求書（精算払））</w:t>
      </w:r>
    </w:p>
    <w:p w14:paraId="1A3F2C8C" w14:textId="77777777" w:rsidR="00867DC1" w:rsidRDefault="00867DC1">
      <w:pPr>
        <w:rPr>
          <w:rFonts w:hint="default"/>
          <w:lang w:eastAsia="zh-TW"/>
        </w:rPr>
      </w:pPr>
    </w:p>
    <w:p w14:paraId="049CA7DE" w14:textId="77777777" w:rsidR="00867DC1" w:rsidRDefault="00867DC1">
      <w:pPr>
        <w:jc w:val="center"/>
        <w:rPr>
          <w:rFonts w:hint="default"/>
          <w:lang w:eastAsia="zh-TW"/>
        </w:rPr>
      </w:pPr>
      <w:r>
        <w:rPr>
          <w:lang w:eastAsia="zh-TW"/>
        </w:rPr>
        <w:t>請求書（精算払）</w:t>
      </w:r>
    </w:p>
    <w:p w14:paraId="08E09B2F" w14:textId="77777777" w:rsidR="00867DC1" w:rsidRDefault="00867DC1">
      <w:pPr>
        <w:rPr>
          <w:rFonts w:hint="default"/>
          <w:lang w:eastAsia="zh-TW"/>
        </w:rPr>
      </w:pPr>
    </w:p>
    <w:p w14:paraId="2BAE2202" w14:textId="77777777" w:rsidR="00867DC1" w:rsidRDefault="00C14FA0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867DC1">
        <w:rPr>
          <w:lang w:eastAsia="zh-TW"/>
        </w:rPr>
        <w:t>○年○○月○○日</w:t>
      </w:r>
    </w:p>
    <w:p w14:paraId="525B6896" w14:textId="77777777" w:rsidR="00867DC1" w:rsidRDefault="00867DC1">
      <w:pPr>
        <w:rPr>
          <w:rFonts w:hint="default"/>
          <w:lang w:eastAsia="zh-TW"/>
        </w:rPr>
      </w:pPr>
    </w:p>
    <w:p w14:paraId="17C835BC" w14:textId="77777777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 xml:space="preserve">　官署支出官</w:t>
      </w:r>
    </w:p>
    <w:p w14:paraId="76C22EB5" w14:textId="77777777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 xml:space="preserve">　文部科学省大臣官房会計課長　　殿</w:t>
      </w:r>
    </w:p>
    <w:p w14:paraId="1286C58D" w14:textId="77777777" w:rsidR="00867DC1" w:rsidRDefault="00867DC1">
      <w:pPr>
        <w:rPr>
          <w:rFonts w:hint="default"/>
          <w:lang w:eastAsia="zh-TW"/>
        </w:rPr>
      </w:pPr>
    </w:p>
    <w:p w14:paraId="575565FF" w14:textId="77777777" w:rsidR="00867DC1" w:rsidRDefault="00867DC1">
      <w:pPr>
        <w:rPr>
          <w:rFonts w:hint="default"/>
          <w:lang w:eastAsia="zh-TW"/>
        </w:rPr>
      </w:pPr>
    </w:p>
    <w:p w14:paraId="0236D530" w14:textId="77777777" w:rsidR="004828E9" w:rsidRDefault="00867DC1">
      <w:pPr>
        <w:ind w:left="4337"/>
        <w:rPr>
          <w:rFonts w:hint="default"/>
        </w:rPr>
      </w:pPr>
      <w:r>
        <w:t>（受託者）</w:t>
      </w:r>
      <w:r w:rsidR="004828E9" w:rsidRPr="00FA5E03">
        <w:rPr>
          <w:spacing w:val="263"/>
          <w:fitText w:val="964" w:id="-1832062464"/>
        </w:rPr>
        <w:t>住</w:t>
      </w:r>
      <w:r w:rsidR="004828E9" w:rsidRPr="00FA5E03">
        <w:rPr>
          <w:fitText w:val="964" w:id="-1832062464"/>
        </w:rPr>
        <w:t>所</w:t>
      </w:r>
    </w:p>
    <w:p w14:paraId="0C9D34FC" w14:textId="5110B918" w:rsidR="00867DC1" w:rsidRDefault="00867DC1" w:rsidP="004828E9">
      <w:pPr>
        <w:ind w:left="5529"/>
        <w:rPr>
          <w:rFonts w:hint="default"/>
        </w:rPr>
      </w:pPr>
      <w:r>
        <w:t>名称及び</w:t>
      </w:r>
      <w:r w:rsidR="00FA5E03" w:rsidRPr="00FA5E03">
        <w:t>代表者役職名</w:t>
      </w:r>
    </w:p>
    <w:p w14:paraId="060650EA" w14:textId="77777777" w:rsidR="00867DC1" w:rsidRDefault="00867DC1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2996D49F" w14:textId="77777777" w:rsidR="00FA5E03" w:rsidRDefault="00FA5E03" w:rsidP="00FA5E03">
      <w:pPr>
        <w:ind w:left="4337" w:firstLineChars="500" w:firstLine="1205"/>
        <w:rPr>
          <w:rFonts w:hint="default"/>
        </w:rPr>
      </w:pPr>
      <w:r>
        <w:t>適格請求書発行事業者名</w:t>
      </w:r>
    </w:p>
    <w:p w14:paraId="0AB511F8" w14:textId="1A6793C8" w:rsidR="00FA5E03" w:rsidRDefault="00FA5E03" w:rsidP="00FA5E03">
      <w:pPr>
        <w:ind w:left="4337" w:firstLineChars="500" w:firstLine="1205"/>
        <w:rPr>
          <w:rFonts w:hint="default"/>
        </w:rPr>
      </w:pPr>
      <w:r>
        <w:t>登録番号</w:t>
      </w:r>
    </w:p>
    <w:p w14:paraId="3B5ACF4E" w14:textId="77777777" w:rsidR="00867DC1" w:rsidRDefault="00867DC1">
      <w:pPr>
        <w:rPr>
          <w:rFonts w:hint="default"/>
        </w:rPr>
      </w:pPr>
    </w:p>
    <w:p w14:paraId="332D75FE" w14:textId="77777777" w:rsidR="00951C34" w:rsidRPr="00951C34" w:rsidRDefault="00951C34" w:rsidP="00951C34">
      <w:pPr>
        <w:ind w:firstLineChars="100" w:firstLine="245"/>
        <w:rPr>
          <w:rFonts w:hint="default"/>
          <w:spacing w:val="2"/>
          <w:szCs w:val="22"/>
        </w:rPr>
      </w:pPr>
      <w:r w:rsidRPr="00951C34">
        <w:rPr>
          <w:spacing w:val="2"/>
          <w:szCs w:val="22"/>
        </w:rPr>
        <w:t>下記のとおり、請求します。</w:t>
      </w:r>
    </w:p>
    <w:p w14:paraId="721451C9" w14:textId="77777777" w:rsidR="00951C34" w:rsidRPr="00951C34" w:rsidRDefault="00951C34" w:rsidP="00951C34">
      <w:pPr>
        <w:rPr>
          <w:rFonts w:hint="default"/>
          <w:spacing w:val="2"/>
          <w:szCs w:val="22"/>
        </w:rPr>
      </w:pPr>
    </w:p>
    <w:p w14:paraId="109274EC" w14:textId="77777777" w:rsidR="00951C34" w:rsidRPr="00951C34" w:rsidRDefault="00951C34" w:rsidP="00951C34">
      <w:pPr>
        <w:pStyle w:val="a8"/>
        <w:rPr>
          <w:sz w:val="22"/>
          <w:szCs w:val="22"/>
        </w:rPr>
      </w:pPr>
      <w:r w:rsidRPr="00951C34">
        <w:rPr>
          <w:rFonts w:hint="eastAsia"/>
          <w:sz w:val="22"/>
          <w:szCs w:val="22"/>
        </w:rPr>
        <w:t>記</w:t>
      </w:r>
    </w:p>
    <w:p w14:paraId="5D9C4099" w14:textId="77777777" w:rsidR="00951C34" w:rsidRDefault="00951C34" w:rsidP="00951C34">
      <w:pPr>
        <w:rPr>
          <w:rFonts w:hint="default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5673"/>
      </w:tblGrid>
      <w:tr w:rsidR="00951C34" w:rsidRPr="00C07523" w14:paraId="1B7899C7" w14:textId="77777777" w:rsidTr="00022324">
        <w:trPr>
          <w:trHeight w:val="13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716A2" w14:textId="77777777" w:rsidR="00951C34" w:rsidRPr="00C07523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委託事業名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394" w14:textId="6735D649" w:rsidR="00D752D9" w:rsidRDefault="00951C34" w:rsidP="00867DC1">
            <w:pPr>
              <w:widowControl/>
              <w:jc w:val="left"/>
              <w:rPr>
                <w:rFonts w:hint="default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</w:t>
            </w:r>
            <w:r w:rsidR="00D752D9" w:rsidRPr="00D752D9">
              <w:t>令和</w:t>
            </w:r>
            <w:r w:rsidR="0027040C">
              <w:t>５</w:t>
            </w:r>
            <w:r w:rsidR="00D752D9" w:rsidRPr="00D752D9">
              <w:t>年度</w:t>
            </w:r>
          </w:p>
          <w:p w14:paraId="278459DF" w14:textId="019CF316" w:rsidR="00951C34" w:rsidRPr="00C07523" w:rsidRDefault="00D752D9" w:rsidP="00FA5E03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D752D9">
              <w:t>「地域ニーズに応える産学官連携を通じたリカレント教育プラットフォーム構築支援事業」</w:t>
            </w:r>
          </w:p>
        </w:tc>
      </w:tr>
      <w:tr w:rsidR="00951C34" w:rsidRPr="00C07523" w14:paraId="00C438EC" w14:textId="77777777" w:rsidTr="00FA5E03">
        <w:trPr>
          <w:trHeight w:val="1602"/>
        </w:trPr>
        <w:tc>
          <w:tcPr>
            <w:tcW w:w="38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031FE" w14:textId="77777777" w:rsidR="00951C34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契約額</w:t>
            </w:r>
          </w:p>
          <w:p w14:paraId="0E7AE127" w14:textId="77777777" w:rsidR="00951C34" w:rsidRDefault="00951C34" w:rsidP="00867DC1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（金額を変更した場合は</w:t>
            </w:r>
          </w:p>
          <w:p w14:paraId="1B1C3CA8" w14:textId="77777777" w:rsidR="00951C34" w:rsidRPr="00C07523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変更後の金額を記載）</w:t>
            </w:r>
          </w:p>
        </w:tc>
        <w:tc>
          <w:tcPr>
            <w:tcW w:w="56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84F" w14:textId="77777777" w:rsidR="00951C34" w:rsidRPr="00C07523" w:rsidRDefault="00951C34" w:rsidP="00867DC1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　　　　　　　　　　　　　　円</w:t>
            </w:r>
          </w:p>
        </w:tc>
      </w:tr>
      <w:tr w:rsidR="00FA5E03" w:rsidRPr="00C07523" w14:paraId="41209C3A" w14:textId="77777777" w:rsidTr="00FA5E03">
        <w:trPr>
          <w:trHeight w:val="1690"/>
        </w:trPr>
        <w:tc>
          <w:tcPr>
            <w:tcW w:w="3840" w:type="dxa"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86E62" w14:textId="79808AA5" w:rsidR="00FA5E03" w:rsidRPr="00C07523" w:rsidRDefault="00FA5E03" w:rsidP="00FA5E03">
            <w:pPr>
              <w:widowControl/>
              <w:jc w:val="center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請求額</w:t>
            </w:r>
          </w:p>
        </w:tc>
        <w:tc>
          <w:tcPr>
            <w:tcW w:w="5673" w:type="dxa"/>
            <w:tcBorders>
              <w:top w:val="double" w:sz="6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3F655D" w14:textId="5145BF3A" w:rsidR="00FA5E03" w:rsidRPr="00C07523" w:rsidRDefault="00FA5E03" w:rsidP="00FA5E03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円</w:t>
            </w:r>
          </w:p>
        </w:tc>
      </w:tr>
      <w:tr w:rsidR="00FA5E03" w:rsidRPr="00C07523" w14:paraId="448F1984" w14:textId="77777777" w:rsidTr="00FA5E03">
        <w:trPr>
          <w:trHeight w:val="728"/>
        </w:trPr>
        <w:tc>
          <w:tcPr>
            <w:tcW w:w="3840" w:type="dxa"/>
            <w:tcBorders>
              <w:top w:val="dashSmallGap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EBD3A9" w14:textId="77777777" w:rsidR="00FA5E03" w:rsidRPr="00FA5E03" w:rsidRDefault="00FA5E03" w:rsidP="00FA5E03">
            <w:pPr>
              <w:widowControl/>
              <w:jc w:val="right"/>
              <w:rPr>
                <w:rFonts w:ascii="ＭＳ ゴシック" w:eastAsia="ＭＳ ゴシック" w:hAnsi="ＭＳ ゴシック" w:cs="ＭＳ Ｐゴシック" w:hint="default"/>
                <w:b/>
                <w:bCs/>
                <w:sz w:val="24"/>
              </w:rPr>
            </w:pPr>
            <w:r w:rsidRPr="00FA5E03"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>うち消費税額</w:t>
            </w:r>
          </w:p>
          <w:p w14:paraId="00FC1DDB" w14:textId="7ED96057" w:rsidR="00FA5E03" w:rsidRPr="00FA5E03" w:rsidRDefault="00FA5E03" w:rsidP="00FA5E03">
            <w:pPr>
              <w:widowControl/>
              <w:jc w:val="righ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 xml:space="preserve">　　　　　</w:t>
            </w:r>
            <w:r w:rsidRPr="00FA5E03"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>（消費税率10％）</w:t>
            </w:r>
          </w:p>
        </w:tc>
        <w:tc>
          <w:tcPr>
            <w:tcW w:w="5673" w:type="dxa"/>
            <w:tcBorders>
              <w:top w:val="dashSmallGap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11FFCC" w14:textId="7E58AD12" w:rsidR="00FA5E03" w:rsidRPr="00FA5E03" w:rsidRDefault="00FA5E03" w:rsidP="00FA5E03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FA5E03"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 xml:space="preserve">　　　　　　　　　　　　　　　　円</w:t>
            </w:r>
          </w:p>
        </w:tc>
      </w:tr>
    </w:tbl>
    <w:p w14:paraId="1B163CD5" w14:textId="77777777" w:rsidR="00951C34" w:rsidRPr="00C07523" w:rsidRDefault="00951C34" w:rsidP="00951C34">
      <w:pPr>
        <w:rPr>
          <w:rFonts w:hint="default"/>
        </w:rPr>
      </w:pPr>
    </w:p>
    <w:p w14:paraId="3F28701A" w14:textId="77777777" w:rsidR="00867DC1" w:rsidRPr="00951C34" w:rsidRDefault="004828E9">
      <w:pPr>
        <w:ind w:left="2048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5C2E" wp14:editId="6B1A162B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5CF98" w14:textId="77777777" w:rsidR="004828E9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919D363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ECF3649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4E6266A2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5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.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k5bZd90AAAALAQAADwAAAAAAAAAA&#10;AAAAAACQBAAAZHJzL2Rvd25yZXYueG1sUEsFBgAAAAAEAAQA8wAAAJoFAAAAAA==&#10;" fillcolor="white [3201]" strokeweight=".5pt">
                <v:textbox>
                  <w:txbxContent>
                    <w:p w14:paraId="39A5CF98" w14:textId="77777777" w:rsidR="004828E9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919D363" w14:textId="77777777" w:rsidR="004828E9" w:rsidRPr="00B03682" w:rsidRDefault="004828E9" w:rsidP="004828E9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ECF3649" w14:textId="77777777" w:rsidR="004828E9" w:rsidRPr="00B03682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4E6266A2" w14:textId="77777777" w:rsidR="004828E9" w:rsidRPr="00B03682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DC1" w:rsidRPr="00951C3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A8EF" w14:textId="77777777" w:rsidR="00415753" w:rsidRDefault="0041575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AC635C6" w14:textId="77777777" w:rsidR="00415753" w:rsidRDefault="0041575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6808" w14:textId="77777777" w:rsidR="00415753" w:rsidRDefault="0041575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DB84365" w14:textId="77777777" w:rsidR="00415753" w:rsidRDefault="0041575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94799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34"/>
    <w:rsid w:val="00022324"/>
    <w:rsid w:val="0013632C"/>
    <w:rsid w:val="0016002F"/>
    <w:rsid w:val="001B7E52"/>
    <w:rsid w:val="00240407"/>
    <w:rsid w:val="0027040C"/>
    <w:rsid w:val="002C3BC1"/>
    <w:rsid w:val="002F156B"/>
    <w:rsid w:val="0030044D"/>
    <w:rsid w:val="003352DF"/>
    <w:rsid w:val="00415753"/>
    <w:rsid w:val="004828E9"/>
    <w:rsid w:val="004D2DE4"/>
    <w:rsid w:val="004F520A"/>
    <w:rsid w:val="00603293"/>
    <w:rsid w:val="00685330"/>
    <w:rsid w:val="00731B8F"/>
    <w:rsid w:val="00751B5F"/>
    <w:rsid w:val="007F3BDB"/>
    <w:rsid w:val="00867DC1"/>
    <w:rsid w:val="00951C34"/>
    <w:rsid w:val="00A0603E"/>
    <w:rsid w:val="00A83A8E"/>
    <w:rsid w:val="00AE5F86"/>
    <w:rsid w:val="00AF74DC"/>
    <w:rsid w:val="00BD40FC"/>
    <w:rsid w:val="00C14FA0"/>
    <w:rsid w:val="00D752D9"/>
    <w:rsid w:val="00DA4EE1"/>
    <w:rsid w:val="00DE084E"/>
    <w:rsid w:val="00E57389"/>
    <w:rsid w:val="00E86869"/>
    <w:rsid w:val="00F3661E"/>
    <w:rsid w:val="00F735F4"/>
    <w:rsid w:val="00F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52C51"/>
  <w15:chartTrackingRefBased/>
  <w15:docId w15:val="{8D6514B3-2FC2-489D-A036-188DB94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51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1C34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5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1C34"/>
    <w:rPr>
      <w:color w:val="000000"/>
      <w:sz w:val="22"/>
    </w:rPr>
  </w:style>
  <w:style w:type="paragraph" w:styleId="a8">
    <w:name w:val="Note Heading"/>
    <w:basedOn w:val="a"/>
    <w:next w:val="a"/>
    <w:link w:val="a9"/>
    <w:rsid w:val="00951C34"/>
    <w:pPr>
      <w:overflowPunct/>
      <w:jc w:val="center"/>
      <w:textAlignment w:val="auto"/>
    </w:pPr>
    <w:rPr>
      <w:rFonts w:cs="Times New Roman" w:hint="default"/>
      <w:spacing w:val="2"/>
      <w:sz w:val="24"/>
      <w:szCs w:val="24"/>
    </w:rPr>
  </w:style>
  <w:style w:type="character" w:customStyle="1" w:styleId="a9">
    <w:name w:val="記 (文字)"/>
    <w:link w:val="a8"/>
    <w:rsid w:val="00951C34"/>
    <w:rPr>
      <w:rFonts w:cs="Times New Roman"/>
      <w:color w:val="000000"/>
      <w:spacing w:val="2"/>
      <w:sz w:val="24"/>
      <w:szCs w:val="24"/>
    </w:rPr>
  </w:style>
  <w:style w:type="paragraph" w:customStyle="1" w:styleId="aa">
    <w:name w:val="標準(太郎文書スタイル)"/>
    <w:uiPriority w:val="99"/>
    <w:rsid w:val="00951C3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2232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2232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11</cp:revision>
  <cp:lastPrinted>2020-03-06T02:25:00Z</cp:lastPrinted>
  <dcterms:created xsi:type="dcterms:W3CDTF">2021-02-01T09:32:00Z</dcterms:created>
  <dcterms:modified xsi:type="dcterms:W3CDTF">2024-04-30T07:51:00Z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2022-02-14T05:57:14Z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3ebdf78a-9ab0-450d-b507-00ff54e8fab9</vt:lpwstr>
  </property>
  <property fmtid="{D5CDD505-2E9C-101B-9397-08002B2CF9AE}" pid="8" name="MSIP_Label_d899a617-f30e-4fb8-b81c-fb6d0b94ac5b_ContentBits">
    <vt:lpwstr>0</vt:lpwstr>
  </property>
</Properties>
</file>