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EEFF" w14:textId="2994B67B" w:rsidR="00F94315" w:rsidRPr="002B05AD" w:rsidRDefault="00F94315" w:rsidP="00F94315">
      <w:pPr>
        <w:spacing w:line="387" w:lineRule="exact"/>
        <w:rPr>
          <w:rFonts w:ascii="ＭＳ 明朝" w:hAnsi="ＭＳ 明朝" w:hint="default"/>
          <w:sz w:val="24"/>
          <w:szCs w:val="24"/>
          <w:lang w:eastAsia="zh-TW"/>
        </w:rPr>
      </w:pPr>
      <w:r w:rsidRPr="002B05AD">
        <w:rPr>
          <w:rFonts w:ascii="ＭＳ 明朝" w:hAnsi="ＭＳ 明朝"/>
          <w:sz w:val="24"/>
          <w:szCs w:val="24"/>
          <w:lang w:eastAsia="zh-TW"/>
        </w:rPr>
        <w:t>様式２</w:t>
      </w:r>
    </w:p>
    <w:p w14:paraId="2A506BCE" w14:textId="77777777" w:rsidR="00F94315" w:rsidRPr="002B05AD" w:rsidRDefault="005B47E6" w:rsidP="00F94315">
      <w:pPr>
        <w:spacing w:line="387" w:lineRule="exact"/>
        <w:jc w:val="center"/>
        <w:rPr>
          <w:rFonts w:ascii="ＭＳ 明朝" w:eastAsia="PMingLiU" w:hAnsi="ＭＳ 明朝" w:hint="default"/>
          <w:sz w:val="24"/>
          <w:szCs w:val="24"/>
          <w:lang w:eastAsia="zh-CN"/>
        </w:rPr>
      </w:pPr>
      <w:r w:rsidRPr="005B47E6">
        <w:rPr>
          <w:rFonts w:ascii="ＭＳ 明朝" w:hAnsi="ＭＳ 明朝"/>
          <w:sz w:val="24"/>
          <w:szCs w:val="24"/>
          <w:lang w:eastAsia="zh-CN"/>
        </w:rPr>
        <w:t>指定</w:t>
      </w:r>
      <w:r w:rsidR="002269A9" w:rsidRPr="002B05AD">
        <w:rPr>
          <w:rFonts w:ascii="ＭＳ 明朝" w:hAnsi="ＭＳ 明朝"/>
          <w:sz w:val="24"/>
          <w:szCs w:val="24"/>
          <w:lang w:eastAsia="zh-CN"/>
        </w:rPr>
        <w:t>科目</w:t>
      </w:r>
      <w:r w:rsidR="00F94315" w:rsidRPr="002B05AD">
        <w:rPr>
          <w:rFonts w:ascii="ＭＳ 明朝" w:hAnsi="ＭＳ 明朝"/>
          <w:sz w:val="24"/>
          <w:szCs w:val="24"/>
          <w:lang w:eastAsia="zh-CN"/>
        </w:rPr>
        <w:t>変更届出書</w:t>
      </w:r>
    </w:p>
    <w:p w14:paraId="6A447608" w14:textId="77777777" w:rsidR="00F94315" w:rsidRPr="002B05AD" w:rsidRDefault="00F94315" w:rsidP="00F94315">
      <w:pPr>
        <w:spacing w:line="387" w:lineRule="exact"/>
        <w:jc w:val="right"/>
        <w:rPr>
          <w:rFonts w:ascii="ＭＳ 明朝" w:hAnsi="ＭＳ 明朝" w:hint="default"/>
          <w:sz w:val="24"/>
          <w:szCs w:val="24"/>
          <w:lang w:eastAsia="zh-CN"/>
        </w:rPr>
      </w:pPr>
      <w:r w:rsidRPr="002B05AD">
        <w:rPr>
          <w:rFonts w:ascii="ＭＳ 明朝" w:hAnsi="ＭＳ 明朝"/>
          <w:sz w:val="24"/>
          <w:szCs w:val="24"/>
          <w:lang w:eastAsia="zh-CN"/>
        </w:rPr>
        <w:tab/>
      </w:r>
      <w:r w:rsidRPr="002B05AD">
        <w:rPr>
          <w:rFonts w:ascii="ＭＳ 明朝" w:hAnsi="ＭＳ 明朝"/>
          <w:sz w:val="24"/>
          <w:szCs w:val="24"/>
          <w:lang w:eastAsia="zh-CN"/>
        </w:rPr>
        <w:tab/>
      </w:r>
      <w:r w:rsidRPr="002B05AD">
        <w:rPr>
          <w:rFonts w:ascii="ＭＳ 明朝" w:hAnsi="ＭＳ 明朝"/>
          <w:sz w:val="24"/>
          <w:szCs w:val="24"/>
          <w:lang w:eastAsia="zh-CN"/>
        </w:rPr>
        <w:tab/>
      </w:r>
      <w:r w:rsidRPr="002B05AD">
        <w:rPr>
          <w:rFonts w:ascii="ＭＳ 明朝" w:hAnsi="ＭＳ 明朝"/>
          <w:sz w:val="24"/>
          <w:szCs w:val="24"/>
          <w:lang w:eastAsia="zh-CN"/>
        </w:rPr>
        <w:tab/>
      </w:r>
      <w:r w:rsidRPr="002B05AD">
        <w:rPr>
          <w:rFonts w:ascii="ＭＳ 明朝" w:hAnsi="ＭＳ 明朝"/>
          <w:sz w:val="24"/>
          <w:szCs w:val="24"/>
          <w:lang w:eastAsia="zh-CN"/>
        </w:rPr>
        <w:tab/>
      </w:r>
      <w:r w:rsidRPr="002B05AD">
        <w:rPr>
          <w:rFonts w:ascii="ＭＳ 明朝" w:hAnsi="ＭＳ 明朝"/>
          <w:sz w:val="24"/>
          <w:szCs w:val="24"/>
          <w:lang w:eastAsia="zh-CN"/>
        </w:rPr>
        <w:tab/>
      </w:r>
      <w:r w:rsidRPr="002B05AD">
        <w:rPr>
          <w:rFonts w:ascii="ＭＳ 明朝" w:hAnsi="ＭＳ 明朝"/>
          <w:sz w:val="24"/>
          <w:szCs w:val="24"/>
          <w:lang w:eastAsia="zh-CN"/>
        </w:rPr>
        <w:tab/>
      </w:r>
      <w:r w:rsidRPr="002B05AD">
        <w:rPr>
          <w:rFonts w:ascii="ＭＳ 明朝" w:hAnsi="ＭＳ 明朝"/>
          <w:sz w:val="24"/>
          <w:szCs w:val="24"/>
          <w:lang w:eastAsia="zh-CN"/>
        </w:rPr>
        <w:tab/>
      </w:r>
      <w:r w:rsidRPr="002B05AD">
        <w:rPr>
          <w:rFonts w:ascii="ＭＳ 明朝" w:hAnsi="ＭＳ 明朝"/>
          <w:sz w:val="24"/>
          <w:szCs w:val="24"/>
          <w:lang w:eastAsia="zh-CN"/>
        </w:rPr>
        <w:tab/>
      </w:r>
      <w:r w:rsidRPr="002B05AD">
        <w:rPr>
          <w:rFonts w:ascii="ＭＳ 明朝" w:hAnsi="ＭＳ 明朝"/>
          <w:sz w:val="24"/>
          <w:szCs w:val="24"/>
          <w:lang w:eastAsia="zh-CN"/>
        </w:rPr>
        <w:tab/>
      </w:r>
    </w:p>
    <w:p w14:paraId="5F70F396" w14:textId="77777777" w:rsidR="00F94315" w:rsidRPr="002B05AD" w:rsidRDefault="00F94315" w:rsidP="00F94315">
      <w:pPr>
        <w:spacing w:line="387" w:lineRule="exact"/>
        <w:jc w:val="right"/>
        <w:rPr>
          <w:rFonts w:ascii="ＭＳ 明朝" w:hAnsi="ＭＳ 明朝" w:hint="default"/>
          <w:sz w:val="24"/>
          <w:szCs w:val="24"/>
          <w:lang w:eastAsia="zh-CN"/>
        </w:rPr>
      </w:pPr>
      <w:r w:rsidRPr="002B05AD">
        <w:rPr>
          <w:rFonts w:ascii="ＭＳ 明朝" w:hAnsi="ＭＳ 明朝"/>
          <w:sz w:val="24"/>
          <w:szCs w:val="24"/>
          <w:lang w:eastAsia="zh-CN"/>
        </w:rPr>
        <w:t>令和○年○○月○○日</w:t>
      </w:r>
    </w:p>
    <w:p w14:paraId="0B3DA3CD" w14:textId="77777777" w:rsidR="00F94315" w:rsidRPr="002B05AD" w:rsidRDefault="00F94315" w:rsidP="00F94315">
      <w:pPr>
        <w:spacing w:line="387" w:lineRule="exact"/>
        <w:rPr>
          <w:rFonts w:ascii="ＭＳ 明朝" w:hAnsi="ＭＳ 明朝" w:hint="default"/>
          <w:sz w:val="24"/>
          <w:szCs w:val="24"/>
          <w:lang w:eastAsia="zh-CN"/>
        </w:rPr>
      </w:pPr>
      <w:r w:rsidRPr="002B05AD">
        <w:rPr>
          <w:rFonts w:ascii="ＭＳ 明朝" w:hAnsi="ＭＳ 明朝"/>
          <w:sz w:val="24"/>
          <w:szCs w:val="24"/>
          <w:lang w:eastAsia="zh-CN"/>
        </w:rPr>
        <w:t>文部科学大臣　殿</w:t>
      </w:r>
    </w:p>
    <w:p w14:paraId="56C1AEF0" w14:textId="77777777" w:rsidR="00F94315" w:rsidRPr="002B05AD" w:rsidRDefault="00F94315" w:rsidP="00F94315">
      <w:pPr>
        <w:spacing w:line="387" w:lineRule="exact"/>
        <w:ind w:leftChars="2000" w:left="4339"/>
        <w:rPr>
          <w:rFonts w:ascii="ＭＳ 明朝" w:eastAsia="PMingLiU" w:hAnsi="ＭＳ 明朝" w:hint="default"/>
          <w:sz w:val="24"/>
          <w:szCs w:val="24"/>
          <w:lang w:eastAsia="zh-TW"/>
        </w:rPr>
      </w:pPr>
      <w:r w:rsidRPr="002B05AD">
        <w:rPr>
          <w:rFonts w:ascii="ＭＳ 明朝" w:hAnsi="ＭＳ 明朝"/>
          <w:sz w:val="24"/>
          <w:szCs w:val="24"/>
          <w:lang w:eastAsia="zh-TW"/>
        </w:rPr>
        <w:t>申請者名　○○○○○○長</w:t>
      </w:r>
    </w:p>
    <w:p w14:paraId="5F610141" w14:textId="77777777" w:rsidR="00F94315" w:rsidRPr="002B05AD" w:rsidRDefault="00F94315" w:rsidP="00F94315">
      <w:pPr>
        <w:spacing w:line="387" w:lineRule="exact"/>
        <w:ind w:leftChars="2850" w:left="6184"/>
        <w:rPr>
          <w:rFonts w:ascii="ＭＳ 明朝" w:hAnsi="ＭＳ 明朝" w:hint="default"/>
          <w:sz w:val="24"/>
          <w:szCs w:val="24"/>
        </w:rPr>
      </w:pPr>
      <w:r w:rsidRPr="002B05AD">
        <w:rPr>
          <w:rFonts w:ascii="ＭＳ 明朝" w:hAnsi="ＭＳ 明朝"/>
          <w:sz w:val="24"/>
          <w:szCs w:val="24"/>
        </w:rPr>
        <w:t>○ ○　○ ○</w:t>
      </w:r>
      <w:r w:rsidRPr="002B05AD">
        <w:rPr>
          <w:rFonts w:ascii="ＭＳ 明朝" w:hAnsi="ＭＳ 明朝"/>
          <w:sz w:val="24"/>
          <w:szCs w:val="24"/>
        </w:rPr>
        <w:tab/>
        <w:t xml:space="preserve">　　</w:t>
      </w:r>
    </w:p>
    <w:p w14:paraId="277A132D" w14:textId="77777777" w:rsidR="00F94315" w:rsidRPr="002B05AD" w:rsidRDefault="00F94315" w:rsidP="00F94315">
      <w:pPr>
        <w:spacing w:line="387" w:lineRule="exact"/>
        <w:ind w:firstLineChars="100" w:firstLine="247"/>
        <w:rPr>
          <w:rFonts w:ascii="ＭＳ 明朝" w:hAnsi="ＭＳ 明朝" w:hint="default"/>
          <w:sz w:val="24"/>
          <w:szCs w:val="24"/>
        </w:rPr>
      </w:pPr>
    </w:p>
    <w:p w14:paraId="113E62CB" w14:textId="77777777" w:rsidR="00F94315" w:rsidRPr="002B05AD" w:rsidRDefault="00F94315" w:rsidP="00F94315">
      <w:pPr>
        <w:spacing w:line="387" w:lineRule="exact"/>
        <w:ind w:firstLineChars="100" w:firstLine="247"/>
        <w:rPr>
          <w:rFonts w:ascii="ＭＳ 明朝" w:hAnsi="ＭＳ 明朝" w:hint="default"/>
          <w:sz w:val="24"/>
          <w:szCs w:val="24"/>
        </w:rPr>
      </w:pPr>
    </w:p>
    <w:p w14:paraId="2160B720" w14:textId="6A47B8A6" w:rsidR="00F94315" w:rsidRPr="002B05AD" w:rsidRDefault="00F94315" w:rsidP="00F94315">
      <w:pPr>
        <w:spacing w:line="387" w:lineRule="exact"/>
        <w:ind w:firstLineChars="100" w:firstLine="247"/>
        <w:rPr>
          <w:rFonts w:ascii="ＭＳ 明朝" w:hAnsi="ＭＳ 明朝" w:hint="default"/>
          <w:sz w:val="24"/>
          <w:szCs w:val="24"/>
        </w:rPr>
      </w:pPr>
      <w:r w:rsidRPr="002B05AD">
        <w:rPr>
          <w:rFonts w:ascii="ＭＳ 明朝" w:hAnsi="ＭＳ 明朝"/>
          <w:sz w:val="24"/>
          <w:szCs w:val="24"/>
        </w:rPr>
        <w:t>このたび、別添の</w:t>
      </w:r>
      <w:r w:rsidR="00E271F9" w:rsidRPr="002B05AD">
        <w:rPr>
          <w:rFonts w:ascii="ＭＳ 明朝" w:hAnsi="ＭＳ 明朝"/>
          <w:sz w:val="24"/>
          <w:szCs w:val="24"/>
        </w:rPr>
        <w:t>「令和</w:t>
      </w:r>
      <w:r w:rsidR="00A528E8">
        <w:rPr>
          <w:rFonts w:ascii="ＭＳ 明朝" w:hAnsi="ＭＳ 明朝"/>
          <w:sz w:val="24"/>
          <w:szCs w:val="24"/>
        </w:rPr>
        <w:t>６</w:t>
      </w:r>
      <w:r w:rsidR="00E271F9" w:rsidRPr="002B05AD">
        <w:rPr>
          <w:rFonts w:ascii="ＭＳ 明朝" w:hAnsi="ＭＳ 明朝"/>
          <w:sz w:val="24"/>
          <w:szCs w:val="24"/>
        </w:rPr>
        <w:t>年度○○○○大学免許法認定通信教育に係る変更について（届出）」</w:t>
      </w:r>
      <w:r w:rsidRPr="002B05AD">
        <w:rPr>
          <w:rFonts w:ascii="ＭＳ 明朝" w:hAnsi="ＭＳ 明朝"/>
          <w:sz w:val="24"/>
          <w:szCs w:val="24"/>
        </w:rPr>
        <w:t>のとおり、下記の</w:t>
      </w:r>
      <w:r w:rsidR="005B47E6" w:rsidRPr="005B47E6">
        <w:rPr>
          <w:rFonts w:ascii="ＭＳ 明朝" w:hAnsi="ＭＳ 明朝"/>
          <w:sz w:val="24"/>
          <w:szCs w:val="24"/>
        </w:rPr>
        <w:t>指定</w:t>
      </w:r>
      <w:r w:rsidR="00E271F9" w:rsidRPr="002B05AD">
        <w:rPr>
          <w:rFonts w:ascii="ＭＳ 明朝" w:hAnsi="ＭＳ 明朝"/>
          <w:sz w:val="24"/>
          <w:szCs w:val="24"/>
        </w:rPr>
        <w:t>科目</w:t>
      </w:r>
      <w:r w:rsidRPr="002B05AD">
        <w:rPr>
          <w:rFonts w:ascii="ＭＳ 明朝" w:hAnsi="ＭＳ 明朝"/>
          <w:sz w:val="24"/>
          <w:szCs w:val="24"/>
        </w:rPr>
        <w:t>に指定された</w:t>
      </w:r>
      <w:r w:rsidR="00E271F9" w:rsidRPr="002B05AD">
        <w:rPr>
          <w:rFonts w:ascii="ＭＳ 明朝" w:hAnsi="ＭＳ 明朝"/>
          <w:sz w:val="24"/>
          <w:szCs w:val="24"/>
        </w:rPr>
        <w:t>免許法認定通信教育</w:t>
      </w:r>
      <w:r w:rsidRPr="002B05AD">
        <w:rPr>
          <w:rFonts w:ascii="ＭＳ 明朝" w:hAnsi="ＭＳ 明朝"/>
          <w:sz w:val="24"/>
          <w:szCs w:val="24"/>
        </w:rPr>
        <w:t>の内容を変更したので、届け出ます。</w:t>
      </w:r>
    </w:p>
    <w:p w14:paraId="165E1501" w14:textId="77777777" w:rsidR="00F94315" w:rsidRPr="002B05AD" w:rsidRDefault="00F94315" w:rsidP="00F94315">
      <w:pPr>
        <w:spacing w:line="387" w:lineRule="exact"/>
        <w:rPr>
          <w:rFonts w:ascii="ＭＳ 明朝" w:hAnsi="ＭＳ 明朝" w:hint="default"/>
          <w:sz w:val="24"/>
          <w:szCs w:val="24"/>
        </w:rPr>
      </w:pPr>
    </w:p>
    <w:p w14:paraId="32587AB1" w14:textId="77777777" w:rsidR="00F94315" w:rsidRPr="002B05AD" w:rsidRDefault="00F94315" w:rsidP="00F94315">
      <w:pPr>
        <w:pStyle w:val="af4"/>
      </w:pPr>
      <w:r w:rsidRPr="002B05AD">
        <w:rPr>
          <w:rFonts w:hint="eastAsia"/>
        </w:rPr>
        <w:t>記</w:t>
      </w:r>
    </w:p>
    <w:p w14:paraId="07679C0A" w14:textId="77777777" w:rsidR="00F94315" w:rsidRPr="002B05AD" w:rsidRDefault="00F94315" w:rsidP="00F94315">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4"/>
      </w:tblGrid>
      <w:tr w:rsidR="00F94315" w:rsidRPr="002B05AD" w14:paraId="351B6A7D" w14:textId="77777777" w:rsidTr="00493326">
        <w:trPr>
          <w:trHeight w:val="760"/>
        </w:trPr>
        <w:tc>
          <w:tcPr>
            <w:tcW w:w="4634" w:type="dxa"/>
            <w:shd w:val="clear" w:color="auto" w:fill="auto"/>
            <w:vAlign w:val="center"/>
          </w:tcPr>
          <w:p w14:paraId="2CD9E6E7" w14:textId="77777777" w:rsidR="008F28E8" w:rsidRPr="002B05AD" w:rsidRDefault="008F28E8" w:rsidP="00493326">
            <w:pPr>
              <w:jc w:val="center"/>
              <w:rPr>
                <w:rFonts w:hint="default"/>
                <w:sz w:val="24"/>
                <w:szCs w:val="24"/>
              </w:rPr>
            </w:pPr>
            <w:r w:rsidRPr="002B05AD">
              <w:rPr>
                <w:sz w:val="24"/>
                <w:szCs w:val="24"/>
              </w:rPr>
              <w:t>開設科目名</w:t>
            </w:r>
          </w:p>
        </w:tc>
        <w:tc>
          <w:tcPr>
            <w:tcW w:w="4634" w:type="dxa"/>
            <w:shd w:val="clear" w:color="auto" w:fill="auto"/>
            <w:vAlign w:val="center"/>
          </w:tcPr>
          <w:p w14:paraId="3E7BF965" w14:textId="400FAF06" w:rsidR="00F94315" w:rsidRPr="002B05AD" w:rsidRDefault="008F28E8" w:rsidP="00493326">
            <w:pPr>
              <w:jc w:val="center"/>
              <w:rPr>
                <w:rFonts w:hint="default"/>
                <w:sz w:val="24"/>
                <w:szCs w:val="24"/>
              </w:rPr>
            </w:pPr>
            <w:r w:rsidRPr="002B05AD">
              <w:rPr>
                <w:sz w:val="24"/>
                <w:szCs w:val="24"/>
              </w:rPr>
              <w:t>○○○○学（Ｒ</w:t>
            </w:r>
            <w:r w:rsidR="00A528E8">
              <w:rPr>
                <w:sz w:val="24"/>
                <w:szCs w:val="24"/>
              </w:rPr>
              <w:t>６</w:t>
            </w:r>
            <w:r w:rsidRPr="002B05AD">
              <w:rPr>
                <w:sz w:val="24"/>
                <w:szCs w:val="24"/>
              </w:rPr>
              <w:t>認定通信）</w:t>
            </w:r>
          </w:p>
        </w:tc>
      </w:tr>
      <w:tr w:rsidR="00F94315" w:rsidRPr="002B05AD" w14:paraId="3A4DC899" w14:textId="77777777" w:rsidTr="00493326">
        <w:tc>
          <w:tcPr>
            <w:tcW w:w="9268" w:type="dxa"/>
            <w:gridSpan w:val="2"/>
            <w:shd w:val="clear" w:color="auto" w:fill="auto"/>
          </w:tcPr>
          <w:p w14:paraId="77D10C3B" w14:textId="77777777" w:rsidR="00316839" w:rsidRPr="002B05AD" w:rsidRDefault="00316839" w:rsidP="0085060C">
            <w:pPr>
              <w:ind w:firstLineChars="100" w:firstLine="247"/>
              <w:rPr>
                <w:rFonts w:ascii="ＭＳ 明朝" w:hAnsi="ＭＳ 明朝" w:hint="default"/>
                <w:sz w:val="24"/>
                <w:szCs w:val="24"/>
              </w:rPr>
            </w:pPr>
            <w:r w:rsidRPr="002B05AD">
              <w:rPr>
                <w:rFonts w:ascii="ＭＳ 明朝" w:hAnsi="ＭＳ 明朝"/>
                <w:sz w:val="24"/>
                <w:szCs w:val="24"/>
              </w:rPr>
              <w:t>なお</w:t>
            </w:r>
            <w:r w:rsidR="0085060C" w:rsidRPr="002B05AD">
              <w:rPr>
                <w:rFonts w:ascii="ＭＳ 明朝" w:hAnsi="ＭＳ 明朝"/>
                <w:sz w:val="24"/>
                <w:szCs w:val="24"/>
              </w:rPr>
              <w:t>、</w:t>
            </w:r>
            <w:r w:rsidR="00B835F1" w:rsidRPr="002B05AD">
              <w:rPr>
                <w:rFonts w:ascii="ＭＳ 明朝" w:hAnsi="ＭＳ 明朝"/>
                <w:sz w:val="24"/>
                <w:szCs w:val="24"/>
              </w:rPr>
              <w:t>本機関は、</w:t>
            </w:r>
            <w:r w:rsidRPr="002B05AD">
              <w:rPr>
                <w:rFonts w:ascii="ＭＳ 明朝" w:hAnsi="ＭＳ 明朝"/>
                <w:sz w:val="24"/>
                <w:szCs w:val="24"/>
              </w:rPr>
              <w:t>下記の</w:t>
            </w:r>
            <w:r w:rsidR="00B835F1" w:rsidRPr="002B05AD">
              <w:rPr>
                <w:rFonts w:ascii="ＭＳ 明朝" w:hAnsi="ＭＳ 明朝"/>
                <w:sz w:val="24"/>
                <w:szCs w:val="24"/>
              </w:rPr>
              <w:t>「</w:t>
            </w:r>
            <w:r w:rsidR="005B47E6" w:rsidRPr="005B47E6">
              <w:rPr>
                <w:rFonts w:ascii="ＭＳ 明朝" w:hAnsi="ＭＳ 明朝"/>
                <w:sz w:val="24"/>
                <w:szCs w:val="24"/>
              </w:rPr>
              <w:t>指定</w:t>
            </w:r>
            <w:r w:rsidRPr="002B05AD">
              <w:rPr>
                <w:rFonts w:ascii="ＭＳ 明朝" w:hAnsi="ＭＳ 明朝"/>
                <w:sz w:val="24"/>
                <w:szCs w:val="24"/>
              </w:rPr>
              <w:t>科目の指定の基準</w:t>
            </w:r>
            <w:r w:rsidR="00B835F1" w:rsidRPr="002B05AD">
              <w:rPr>
                <w:rFonts w:ascii="ＭＳ 明朝" w:hAnsi="ＭＳ 明朝"/>
                <w:sz w:val="24"/>
                <w:szCs w:val="24"/>
              </w:rPr>
              <w:t>」</w:t>
            </w:r>
            <w:r w:rsidRPr="002B05AD">
              <w:rPr>
                <w:rFonts w:ascii="ＭＳ 明朝" w:hAnsi="ＭＳ 明朝"/>
                <w:sz w:val="24"/>
                <w:szCs w:val="24"/>
              </w:rPr>
              <w:t>に照らし、</w:t>
            </w:r>
            <w:r w:rsidR="00D74471" w:rsidRPr="002B05AD">
              <w:rPr>
                <w:rFonts w:ascii="ＭＳ 明朝" w:hAnsi="ＭＳ 明朝"/>
                <w:sz w:val="24"/>
                <w:szCs w:val="24"/>
              </w:rPr>
              <w:t>上記科目</w:t>
            </w:r>
            <w:r w:rsidR="009D1993" w:rsidRPr="002B05AD">
              <w:rPr>
                <w:rFonts w:ascii="ＭＳ 明朝" w:hAnsi="ＭＳ 明朝"/>
                <w:sz w:val="24"/>
                <w:szCs w:val="24"/>
              </w:rPr>
              <w:t>の内容について</w:t>
            </w:r>
            <w:r w:rsidR="00D74471" w:rsidRPr="002B05AD">
              <w:rPr>
                <w:rFonts w:ascii="ＭＳ 明朝" w:hAnsi="ＭＳ 明朝"/>
                <w:sz w:val="24"/>
                <w:szCs w:val="24"/>
              </w:rPr>
              <w:t>、</w:t>
            </w:r>
          </w:p>
          <w:p w14:paraId="29CF36EF" w14:textId="77777777" w:rsidR="00F94315" w:rsidRPr="002B05AD" w:rsidRDefault="00F94315" w:rsidP="0085060C">
            <w:pPr>
              <w:ind w:firstLineChars="100" w:firstLine="247"/>
              <w:rPr>
                <w:rFonts w:ascii="ＭＳ 明朝" w:hAnsi="ＭＳ 明朝" w:hint="default"/>
                <w:sz w:val="24"/>
                <w:szCs w:val="24"/>
              </w:rPr>
            </w:pPr>
            <w:r w:rsidRPr="002B05AD">
              <w:rPr>
                <w:rFonts w:ascii="ＭＳ 明朝" w:hAnsi="ＭＳ 明朝"/>
                <w:sz w:val="24"/>
                <w:szCs w:val="24"/>
              </w:rPr>
              <w:t>□　変更後も、</w:t>
            </w:r>
            <w:r w:rsidR="005B47E6" w:rsidRPr="005B47E6">
              <w:rPr>
                <w:rFonts w:ascii="ＭＳ 明朝" w:hAnsi="ＭＳ 明朝"/>
                <w:sz w:val="24"/>
                <w:szCs w:val="24"/>
              </w:rPr>
              <w:t>指定</w:t>
            </w:r>
            <w:r w:rsidR="008F28E8" w:rsidRPr="002B05AD">
              <w:rPr>
                <w:rFonts w:ascii="ＭＳ 明朝" w:hAnsi="ＭＳ 明朝"/>
                <w:sz w:val="24"/>
                <w:szCs w:val="24"/>
              </w:rPr>
              <w:t>科目</w:t>
            </w:r>
            <w:r w:rsidRPr="002B05AD">
              <w:rPr>
                <w:rFonts w:ascii="ＭＳ 明朝" w:hAnsi="ＭＳ 明朝"/>
                <w:sz w:val="24"/>
                <w:szCs w:val="24"/>
              </w:rPr>
              <w:t>の指定の基準に引き続き該当する</w:t>
            </w:r>
          </w:p>
          <w:p w14:paraId="0D7B4046" w14:textId="77777777" w:rsidR="00316839" w:rsidRPr="002B05AD" w:rsidRDefault="00F94315" w:rsidP="0085060C">
            <w:pPr>
              <w:ind w:firstLineChars="100" w:firstLine="247"/>
              <w:rPr>
                <w:rFonts w:ascii="ＭＳ 明朝" w:hAnsi="ＭＳ 明朝" w:hint="default"/>
                <w:sz w:val="24"/>
                <w:szCs w:val="24"/>
              </w:rPr>
            </w:pPr>
            <w:r w:rsidRPr="002B05AD">
              <w:rPr>
                <w:rFonts w:ascii="ＭＳ 明朝" w:hAnsi="ＭＳ 明朝"/>
                <w:sz w:val="24"/>
                <w:szCs w:val="24"/>
              </w:rPr>
              <w:t>□　変更</w:t>
            </w:r>
            <w:r w:rsidR="00316839" w:rsidRPr="002B05AD">
              <w:rPr>
                <w:rFonts w:ascii="ＭＳ 明朝" w:hAnsi="ＭＳ 明朝"/>
                <w:sz w:val="24"/>
                <w:szCs w:val="24"/>
              </w:rPr>
              <w:t>後は</w:t>
            </w:r>
            <w:r w:rsidRPr="002B05AD">
              <w:rPr>
                <w:rFonts w:ascii="ＭＳ 明朝" w:hAnsi="ＭＳ 明朝"/>
                <w:sz w:val="24"/>
                <w:szCs w:val="24"/>
              </w:rPr>
              <w:t>、</w:t>
            </w:r>
            <w:r w:rsidR="005B47E6" w:rsidRPr="005B47E6">
              <w:rPr>
                <w:rFonts w:ascii="ＭＳ 明朝" w:hAnsi="ＭＳ 明朝"/>
                <w:sz w:val="24"/>
                <w:szCs w:val="24"/>
              </w:rPr>
              <w:t>指定</w:t>
            </w:r>
            <w:r w:rsidR="008F28E8" w:rsidRPr="002B05AD">
              <w:rPr>
                <w:rFonts w:ascii="ＭＳ 明朝" w:hAnsi="ＭＳ 明朝"/>
                <w:sz w:val="24"/>
                <w:szCs w:val="24"/>
              </w:rPr>
              <w:t>科目</w:t>
            </w:r>
            <w:r w:rsidRPr="002B05AD">
              <w:rPr>
                <w:rFonts w:ascii="ＭＳ 明朝" w:hAnsi="ＭＳ 明朝"/>
                <w:sz w:val="24"/>
                <w:szCs w:val="24"/>
              </w:rPr>
              <w:t>の指定の基準に該当しなくなった</w:t>
            </w:r>
          </w:p>
          <w:p w14:paraId="4C5D81EA" w14:textId="77777777" w:rsidR="00F94315" w:rsidRPr="002B05AD" w:rsidRDefault="00316839" w:rsidP="00493326">
            <w:pPr>
              <w:rPr>
                <w:rFonts w:ascii="ＭＳ 明朝" w:hAnsi="ＭＳ 明朝" w:hint="default"/>
                <w:sz w:val="24"/>
                <w:szCs w:val="24"/>
              </w:rPr>
            </w:pPr>
            <w:r w:rsidRPr="002B05AD">
              <w:rPr>
                <w:rFonts w:ascii="ＭＳ 明朝" w:hAnsi="ＭＳ 明朝"/>
                <w:sz w:val="24"/>
                <w:szCs w:val="24"/>
              </w:rPr>
              <w:t>と</w:t>
            </w:r>
            <w:r w:rsidR="009D1993" w:rsidRPr="002B05AD">
              <w:rPr>
                <w:rFonts w:ascii="ＭＳ 明朝" w:hAnsi="ＭＳ 明朝"/>
                <w:sz w:val="24"/>
                <w:szCs w:val="24"/>
              </w:rPr>
              <w:t>判断し届け出ていることを申し添えます</w:t>
            </w:r>
            <w:r w:rsidR="00F94315" w:rsidRPr="002B05AD">
              <w:rPr>
                <w:rFonts w:ascii="ＭＳ 明朝" w:hAnsi="ＭＳ 明朝"/>
                <w:sz w:val="24"/>
                <w:szCs w:val="24"/>
              </w:rPr>
              <w:t>。</w:t>
            </w:r>
          </w:p>
        </w:tc>
      </w:tr>
    </w:tbl>
    <w:p w14:paraId="55156036" w14:textId="77777777" w:rsidR="00F94315" w:rsidRPr="002B05AD" w:rsidRDefault="00F94315" w:rsidP="00F94315">
      <w:pPr>
        <w:rPr>
          <w:rFonts w:ascii="ＭＳ 明朝" w:hAnsi="ＭＳ 明朝" w:hint="default"/>
          <w:sz w:val="24"/>
          <w:szCs w:val="24"/>
        </w:rPr>
      </w:pPr>
    </w:p>
    <w:p w14:paraId="3018CE29" w14:textId="77777777" w:rsidR="00F94315" w:rsidRPr="002B05AD" w:rsidRDefault="00F94315" w:rsidP="00F94315">
      <w:pPr>
        <w:rPr>
          <w:rFonts w:ascii="ＭＳ 明朝" w:hAnsi="ＭＳ 明朝" w:hint="default"/>
          <w:szCs w:val="21"/>
        </w:rPr>
      </w:pPr>
      <w:r w:rsidRPr="002B05AD">
        <w:rPr>
          <w:rFonts w:ascii="ＭＳ 明朝" w:hAnsi="ＭＳ 明朝"/>
          <w:szCs w:val="21"/>
        </w:rPr>
        <w:t>＜</w:t>
      </w:r>
      <w:r w:rsidR="005B47E6" w:rsidRPr="005B47E6">
        <w:rPr>
          <w:rFonts w:ascii="ＭＳ 明朝" w:hAnsi="ＭＳ 明朝"/>
          <w:szCs w:val="21"/>
        </w:rPr>
        <w:t>指定</w:t>
      </w:r>
      <w:r w:rsidR="008F28E8" w:rsidRPr="002B05AD">
        <w:rPr>
          <w:rFonts w:ascii="ＭＳ 明朝" w:hAnsi="ＭＳ 明朝"/>
          <w:szCs w:val="21"/>
        </w:rPr>
        <w:t>科目</w:t>
      </w:r>
      <w:r w:rsidRPr="002B05AD">
        <w:rPr>
          <w:rFonts w:ascii="ＭＳ 明朝" w:hAnsi="ＭＳ 明朝"/>
          <w:szCs w:val="21"/>
        </w:rPr>
        <w:t>の指定の基準＞</w:t>
      </w:r>
    </w:p>
    <w:p w14:paraId="42A9CCDE" w14:textId="77777777" w:rsidR="008F28E8" w:rsidRPr="002B05AD" w:rsidRDefault="008F28E8" w:rsidP="008F28E8">
      <w:pPr>
        <w:ind w:leftChars="100" w:left="434" w:hangingChars="100" w:hanging="217"/>
        <w:rPr>
          <w:rFonts w:hint="default"/>
          <w:szCs w:val="21"/>
        </w:rPr>
      </w:pPr>
      <w:r w:rsidRPr="002B05AD">
        <w:rPr>
          <w:rFonts w:ascii="ＭＳ 明朝" w:hAnsi="ＭＳ 明朝"/>
          <w:szCs w:val="21"/>
        </w:rPr>
        <w:t>(</w:t>
      </w:r>
      <w:r w:rsidRPr="002B05AD">
        <w:rPr>
          <w:rFonts w:ascii="ＭＳ 明朝" w:hAnsi="ＭＳ 明朝" w:hint="default"/>
          <w:szCs w:val="21"/>
        </w:rPr>
        <w:t>1</w:t>
      </w:r>
      <w:r w:rsidRPr="002B05AD">
        <w:rPr>
          <w:rFonts w:ascii="ＭＳ 明朝" w:hAnsi="ＭＳ 明朝"/>
          <w:szCs w:val="21"/>
        </w:rPr>
        <w:t xml:space="preserve">)　</w:t>
      </w:r>
      <w:r w:rsidR="00EC2F60" w:rsidRPr="002B05AD">
        <w:rPr>
          <w:rFonts w:ascii="ＭＳ 明朝" w:hAnsi="ＭＳ 明朝"/>
          <w:szCs w:val="21"/>
        </w:rPr>
        <w:t>科目の</w:t>
      </w:r>
      <w:r w:rsidRPr="002B05AD">
        <w:rPr>
          <w:szCs w:val="21"/>
        </w:rPr>
        <w:t>内容が</w:t>
      </w:r>
      <w:r w:rsidR="00EC2F60" w:rsidRPr="002B05AD">
        <w:rPr>
          <w:szCs w:val="21"/>
        </w:rPr>
        <w:t>、</w:t>
      </w:r>
      <w:r w:rsidRPr="002B05AD">
        <w:rPr>
          <w:szCs w:val="21"/>
        </w:rPr>
        <w:t>介護等に関する専門的知識及び技術を重要な事項として含むものであること。</w:t>
      </w:r>
    </w:p>
    <w:p w14:paraId="07252F8D" w14:textId="3CB36CE9" w:rsidR="008F28E8" w:rsidRPr="002B05AD" w:rsidRDefault="008F28E8" w:rsidP="008F28E8">
      <w:pPr>
        <w:ind w:leftChars="100" w:left="434" w:hangingChars="100" w:hanging="217"/>
        <w:rPr>
          <w:rFonts w:ascii="ＭＳ 明朝" w:hAnsi="ＭＳ 明朝" w:hint="default"/>
          <w:szCs w:val="21"/>
        </w:rPr>
      </w:pPr>
      <w:r w:rsidRPr="002B05AD">
        <w:rPr>
          <w:rFonts w:ascii="ＭＳ 明朝" w:hAnsi="ＭＳ 明朝"/>
          <w:szCs w:val="21"/>
        </w:rPr>
        <w:t>(</w:t>
      </w:r>
      <w:r w:rsidRPr="002B05AD">
        <w:rPr>
          <w:rFonts w:ascii="ＭＳ 明朝" w:hAnsi="ＭＳ 明朝" w:hint="default"/>
          <w:szCs w:val="21"/>
        </w:rPr>
        <w:t>2)</w:t>
      </w:r>
      <w:r w:rsidRPr="002B05AD">
        <w:rPr>
          <w:szCs w:val="21"/>
        </w:rPr>
        <w:t xml:space="preserve">　令和</w:t>
      </w:r>
      <w:r w:rsidR="00A528E8">
        <w:rPr>
          <w:szCs w:val="21"/>
        </w:rPr>
        <w:t>６</w:t>
      </w:r>
      <w:r w:rsidRPr="002B05AD">
        <w:rPr>
          <w:szCs w:val="21"/>
        </w:rPr>
        <w:t>年度に</w:t>
      </w:r>
      <w:r w:rsidR="000465C4">
        <w:rPr>
          <w:szCs w:val="21"/>
        </w:rPr>
        <w:t>認定を受けた</w:t>
      </w:r>
      <w:r w:rsidRPr="002B05AD">
        <w:rPr>
          <w:szCs w:val="21"/>
        </w:rPr>
        <w:t>免許法認定通信教育の科目であること。</w:t>
      </w:r>
    </w:p>
    <w:p w14:paraId="389DF1F7" w14:textId="77777777" w:rsidR="00F94315" w:rsidRPr="002B05AD" w:rsidRDefault="00F94315" w:rsidP="00F94315">
      <w:pPr>
        <w:rPr>
          <w:rFonts w:eastAsia="DengXian" w:hint="default"/>
        </w:rPr>
      </w:pPr>
    </w:p>
    <w:p w14:paraId="1E585DFC" w14:textId="77777777" w:rsidR="00F94315" w:rsidRPr="002B05AD" w:rsidRDefault="00F94315" w:rsidP="00F94315">
      <w:pPr>
        <w:pStyle w:val="af6"/>
      </w:pPr>
      <w:r w:rsidRPr="002B05AD">
        <w:t>以上</w:t>
      </w:r>
    </w:p>
    <w:p w14:paraId="3F1A4A70" w14:textId="77777777" w:rsidR="00F94315" w:rsidRPr="002B05AD" w:rsidRDefault="00F94315" w:rsidP="00F94315">
      <w:pPr>
        <w:pStyle w:val="af6"/>
        <w:pBdr>
          <w:bottom w:val="single" w:sz="6" w:space="1" w:color="auto"/>
        </w:pBdr>
      </w:pPr>
    </w:p>
    <w:p w14:paraId="6EA685DF" w14:textId="77777777" w:rsidR="00F94315" w:rsidRPr="002B05AD" w:rsidRDefault="00F94315" w:rsidP="00F94315">
      <w:pPr>
        <w:ind w:left="217" w:hangingChars="100" w:hanging="217"/>
        <w:rPr>
          <w:rFonts w:hint="default"/>
        </w:rPr>
      </w:pPr>
    </w:p>
    <w:p w14:paraId="056ABE64" w14:textId="77777777" w:rsidR="00F94315" w:rsidRPr="002B05AD" w:rsidRDefault="008F28E8" w:rsidP="00F94315">
      <w:pPr>
        <w:ind w:left="217" w:hangingChars="100" w:hanging="217"/>
        <w:rPr>
          <w:rFonts w:hint="default"/>
          <w:szCs w:val="21"/>
        </w:rPr>
      </w:pPr>
      <w:r w:rsidRPr="002B05AD">
        <w:rPr>
          <w:szCs w:val="21"/>
        </w:rPr>
        <w:t>備考１</w:t>
      </w:r>
      <w:r w:rsidR="00F94315" w:rsidRPr="002B05AD">
        <w:rPr>
          <w:szCs w:val="21"/>
        </w:rPr>
        <w:t xml:space="preserve">　</w:t>
      </w:r>
      <w:r w:rsidR="00B835F1" w:rsidRPr="002B05AD">
        <w:rPr>
          <w:szCs w:val="21"/>
        </w:rPr>
        <w:t>変更後の科目に対する指定の基準の該当の有無について、</w:t>
      </w:r>
      <w:r w:rsidR="00F94315" w:rsidRPr="002B05AD">
        <w:rPr>
          <w:szCs w:val="21"/>
        </w:rPr>
        <w:t>いずれかのチェックボックスにチェックを入れること。</w:t>
      </w:r>
    </w:p>
    <w:p w14:paraId="6B16B7E6" w14:textId="77777777" w:rsidR="00F94315" w:rsidRPr="002B05AD" w:rsidRDefault="008F28E8" w:rsidP="00F94315">
      <w:pPr>
        <w:ind w:left="217" w:hangingChars="100" w:hanging="217"/>
        <w:rPr>
          <w:rFonts w:hint="default"/>
          <w:szCs w:val="21"/>
        </w:rPr>
      </w:pPr>
      <w:r w:rsidRPr="002B05AD">
        <w:rPr>
          <w:szCs w:val="21"/>
        </w:rPr>
        <w:t>備考２</w:t>
      </w:r>
      <w:r w:rsidR="00F94315" w:rsidRPr="002B05AD">
        <w:rPr>
          <w:szCs w:val="21"/>
        </w:rPr>
        <w:t xml:space="preserve">　複数の</w:t>
      </w:r>
      <w:r w:rsidRPr="002B05AD">
        <w:rPr>
          <w:szCs w:val="21"/>
        </w:rPr>
        <w:t>科目</w:t>
      </w:r>
      <w:r w:rsidR="00F94315" w:rsidRPr="002B05AD">
        <w:rPr>
          <w:szCs w:val="21"/>
        </w:rPr>
        <w:t>について変更がある場合は、表を追加して記入すること。</w:t>
      </w:r>
    </w:p>
    <w:p w14:paraId="643F850A" w14:textId="15B38230" w:rsidR="00A83D4E" w:rsidRPr="005F271C" w:rsidRDefault="008F28E8" w:rsidP="005F271C">
      <w:pPr>
        <w:ind w:left="210" w:hangingChars="100" w:hanging="210"/>
      </w:pPr>
      <w:r w:rsidRPr="002B05AD">
        <w:rPr>
          <w:szCs w:val="21"/>
        </w:rPr>
        <w:t>備考３</w:t>
      </w:r>
      <w:r w:rsidR="00F94315" w:rsidRPr="002B05AD">
        <w:rPr>
          <w:szCs w:val="21"/>
        </w:rPr>
        <w:t xml:space="preserve">　</w:t>
      </w:r>
      <w:r w:rsidRPr="002B05AD">
        <w:rPr>
          <w:szCs w:val="21"/>
        </w:rPr>
        <w:t>免許法認定通信教育の変更届</w:t>
      </w:r>
      <w:r w:rsidR="00F94315" w:rsidRPr="002B05AD">
        <w:rPr>
          <w:rFonts w:ascii="ＭＳ 明朝" w:hAnsi="ＭＳ 明朝"/>
          <w:szCs w:val="21"/>
        </w:rPr>
        <w:t>（様式第</w:t>
      </w:r>
      <w:r w:rsidR="00660840" w:rsidRPr="002B05AD">
        <w:rPr>
          <w:rFonts w:ascii="ＭＳ 明朝" w:hAnsi="ＭＳ 明朝"/>
          <w:szCs w:val="21"/>
        </w:rPr>
        <w:t>11</w:t>
      </w:r>
      <w:r w:rsidR="00F94315" w:rsidRPr="002B05AD">
        <w:rPr>
          <w:rFonts w:ascii="ＭＳ 明朝" w:hAnsi="ＭＳ 明朝"/>
          <w:szCs w:val="21"/>
        </w:rPr>
        <w:t>号）</w:t>
      </w:r>
      <w:r w:rsidR="00B835F1" w:rsidRPr="002B05AD">
        <w:rPr>
          <w:rFonts w:ascii="ＭＳ 明朝" w:hAnsi="ＭＳ 明朝"/>
          <w:szCs w:val="21"/>
        </w:rPr>
        <w:t>一式</w:t>
      </w:r>
      <w:r w:rsidR="00F94315" w:rsidRPr="002B05AD">
        <w:rPr>
          <w:rFonts w:ascii="ＭＳ 明朝" w:hAnsi="ＭＳ 明朝"/>
          <w:szCs w:val="21"/>
        </w:rPr>
        <w:t>の写しを添付すること</w:t>
      </w:r>
      <w:r w:rsidR="005F271C">
        <w:rPr>
          <w:rFonts w:ascii="ＭＳ 明朝" w:hAnsi="ＭＳ 明朝"/>
          <w:szCs w:val="21"/>
        </w:rPr>
        <w:t>。</w:t>
      </w:r>
    </w:p>
    <w:sectPr w:rsidR="00A83D4E" w:rsidRPr="005F271C" w:rsidSect="000777B4">
      <w:endnotePr>
        <w:numFmt w:val="decimal"/>
      </w:endnotePr>
      <w:pgSz w:w="11906" w:h="16838" w:code="9"/>
      <w:pgMar w:top="1701" w:right="851" w:bottom="1701" w:left="851" w:header="567" w:footer="0" w:gutter="0"/>
      <w:cols w:space="720"/>
      <w:docGrid w:type="lines" w:linePitch="357"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2FFA1" w14:textId="77777777" w:rsidR="000777B4" w:rsidRDefault="000777B4">
      <w:pPr>
        <w:spacing w:before="358"/>
        <w:rPr>
          <w:rFonts w:hint="default"/>
        </w:rPr>
      </w:pPr>
      <w:r>
        <w:continuationSeparator/>
      </w:r>
    </w:p>
  </w:endnote>
  <w:endnote w:type="continuationSeparator" w:id="0">
    <w:p w14:paraId="40164D0D" w14:textId="77777777" w:rsidR="000777B4" w:rsidRDefault="000777B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0AECC" w14:textId="77777777" w:rsidR="000777B4" w:rsidRDefault="000777B4">
      <w:pPr>
        <w:spacing w:before="358"/>
        <w:rPr>
          <w:rFonts w:hint="default"/>
        </w:rPr>
      </w:pPr>
      <w:r>
        <w:continuationSeparator/>
      </w:r>
    </w:p>
  </w:footnote>
  <w:footnote w:type="continuationSeparator" w:id="0">
    <w:p w14:paraId="21318922" w14:textId="77777777" w:rsidR="000777B4" w:rsidRDefault="000777B4">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公用文－「第１」から"/>
    <w:lvl w:ilvl="0">
      <w:start w:val="1"/>
      <w:numFmt w:val="decimalFullWidth"/>
      <w:lvlText w:val="第%1"/>
      <w:lvlJc w:val="left"/>
      <w:pPr>
        <w:widowControl w:val="0"/>
        <w:tabs>
          <w:tab w:val="left" w:pos="425"/>
        </w:tabs>
        <w:ind w:left="209" w:hanging="209"/>
      </w:pPr>
    </w:lvl>
    <w:lvl w:ilvl="1">
      <w:start w:val="1"/>
      <w:numFmt w:val="decimalFullWidth"/>
      <w:lvlText w:val="%2"/>
      <w:lvlJc w:val="left"/>
      <w:pPr>
        <w:widowControl w:val="0"/>
        <w:tabs>
          <w:tab w:val="left" w:pos="537"/>
        </w:tabs>
        <w:ind w:left="321" w:hanging="105"/>
      </w:pPr>
    </w:lvl>
    <w:lvl w:ilvl="2">
      <w:start w:val="1"/>
      <w:numFmt w:val="decimalFullWidth"/>
      <w:lvlText w:val="(%3)"/>
      <w:lvlJc w:val="left"/>
      <w:pPr>
        <w:widowControl w:val="0"/>
        <w:tabs>
          <w:tab w:val="left" w:pos="976"/>
        </w:tabs>
        <w:ind w:left="760" w:hanging="328"/>
      </w:pPr>
    </w:lvl>
    <w:lvl w:ilvl="3">
      <w:start w:val="1"/>
      <w:numFmt w:val="aiueoFullWidth"/>
      <w:lvlText w:val="%4"/>
      <w:lvlJc w:val="left"/>
      <w:pPr>
        <w:widowControl w:val="0"/>
        <w:tabs>
          <w:tab w:val="left" w:pos="969"/>
        </w:tabs>
        <w:ind w:left="753" w:hanging="105"/>
      </w:pPr>
    </w:lvl>
    <w:lvl w:ilvl="4">
      <w:start w:val="1"/>
      <w:numFmt w:val="aiueoFullWidth"/>
      <w:lvlText w:val="(%5)"/>
      <w:lvlJc w:val="left"/>
      <w:pPr>
        <w:widowControl w:val="0"/>
        <w:tabs>
          <w:tab w:val="left" w:pos="1394"/>
        </w:tabs>
        <w:ind w:left="1178" w:hanging="314"/>
      </w:pPr>
    </w:lvl>
    <w:lvl w:ilvl="5">
      <w:start w:val="1"/>
      <w:numFmt w:val="lowerLetter"/>
      <w:lvlText w:val="%6"/>
      <w:lvlJc w:val="left"/>
      <w:pPr>
        <w:widowControl w:val="0"/>
        <w:tabs>
          <w:tab w:val="left" w:pos="1459"/>
        </w:tabs>
        <w:ind w:left="1243" w:hanging="163"/>
      </w:pPr>
    </w:lvl>
    <w:lvl w:ilvl="6">
      <w:start w:val="1"/>
      <w:numFmt w:val="lowerLetter"/>
      <w:lvlText w:val="(%7)"/>
      <w:lvlJc w:val="left"/>
      <w:pPr>
        <w:widowControl w:val="0"/>
        <w:tabs>
          <w:tab w:val="left" w:pos="1814"/>
        </w:tabs>
        <w:ind w:left="1598" w:hanging="302"/>
      </w:pPr>
    </w:lvl>
    <w:lvl w:ilvl="7">
      <w:start w:val="1"/>
      <w:numFmt w:val="lowerLetter"/>
      <w:lvlText w:val="(%8)"/>
      <w:lvlJc w:val="left"/>
      <w:pPr>
        <w:widowControl w:val="0"/>
        <w:tabs>
          <w:tab w:val="left" w:pos="1814"/>
        </w:tabs>
        <w:ind w:left="1598" w:hanging="302"/>
      </w:pPr>
    </w:lvl>
    <w:lvl w:ilvl="8">
      <w:start w:val="1"/>
      <w:numFmt w:val="lowerLetter"/>
      <w:lvlText w:val="(%9)"/>
      <w:lvlJc w:val="left"/>
      <w:pPr>
        <w:widowControl w:val="0"/>
        <w:tabs>
          <w:tab w:val="left" w:pos="1814"/>
        </w:tabs>
        <w:ind w:left="1598" w:hanging="302"/>
      </w:pPr>
    </w:lvl>
  </w:abstractNum>
  <w:num w:numId="1" w16cid:durableId="133106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64"/>
  <w:hyphenationZone w:val="0"/>
  <w:drawingGridHorizontalSpacing w:val="381"/>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8D"/>
    <w:rsid w:val="00003B44"/>
    <w:rsid w:val="00006F65"/>
    <w:rsid w:val="00012358"/>
    <w:rsid w:val="0003049F"/>
    <w:rsid w:val="00035098"/>
    <w:rsid w:val="0004543C"/>
    <w:rsid w:val="000465C4"/>
    <w:rsid w:val="00046FDE"/>
    <w:rsid w:val="0006404E"/>
    <w:rsid w:val="000724C4"/>
    <w:rsid w:val="000759DF"/>
    <w:rsid w:val="00076C47"/>
    <w:rsid w:val="000777B4"/>
    <w:rsid w:val="00081C82"/>
    <w:rsid w:val="00082652"/>
    <w:rsid w:val="00093406"/>
    <w:rsid w:val="00097219"/>
    <w:rsid w:val="000A1B9D"/>
    <w:rsid w:val="000B0A67"/>
    <w:rsid w:val="000B3C09"/>
    <w:rsid w:val="000C136C"/>
    <w:rsid w:val="000C19AE"/>
    <w:rsid w:val="000C7E30"/>
    <w:rsid w:val="000D0D3B"/>
    <w:rsid w:val="000D50EE"/>
    <w:rsid w:val="000E7D70"/>
    <w:rsid w:val="000F08F9"/>
    <w:rsid w:val="0010714F"/>
    <w:rsid w:val="001202DA"/>
    <w:rsid w:val="00131D3E"/>
    <w:rsid w:val="001409E1"/>
    <w:rsid w:val="0015200A"/>
    <w:rsid w:val="001560E7"/>
    <w:rsid w:val="00173C48"/>
    <w:rsid w:val="00184CFE"/>
    <w:rsid w:val="00185B7D"/>
    <w:rsid w:val="001929CD"/>
    <w:rsid w:val="00197E43"/>
    <w:rsid w:val="001B5926"/>
    <w:rsid w:val="001C5E85"/>
    <w:rsid w:val="001D2D20"/>
    <w:rsid w:val="001D3755"/>
    <w:rsid w:val="001D5D33"/>
    <w:rsid w:val="001D7C98"/>
    <w:rsid w:val="001F17F1"/>
    <w:rsid w:val="00207E9D"/>
    <w:rsid w:val="00225E63"/>
    <w:rsid w:val="002269A9"/>
    <w:rsid w:val="00232C6C"/>
    <w:rsid w:val="00260B27"/>
    <w:rsid w:val="0026616F"/>
    <w:rsid w:val="0028156C"/>
    <w:rsid w:val="002A34B9"/>
    <w:rsid w:val="002B05AD"/>
    <w:rsid w:val="002D6F74"/>
    <w:rsid w:val="002E0B8C"/>
    <w:rsid w:val="002E21A4"/>
    <w:rsid w:val="00307080"/>
    <w:rsid w:val="00311D8D"/>
    <w:rsid w:val="0031575F"/>
    <w:rsid w:val="00316839"/>
    <w:rsid w:val="003216E8"/>
    <w:rsid w:val="00333223"/>
    <w:rsid w:val="003444B6"/>
    <w:rsid w:val="00350938"/>
    <w:rsid w:val="00351F87"/>
    <w:rsid w:val="00375A7C"/>
    <w:rsid w:val="00375CAB"/>
    <w:rsid w:val="003C5568"/>
    <w:rsid w:val="003C6EBA"/>
    <w:rsid w:val="003E1FA1"/>
    <w:rsid w:val="003E3F50"/>
    <w:rsid w:val="00414269"/>
    <w:rsid w:val="00432D17"/>
    <w:rsid w:val="00451EFF"/>
    <w:rsid w:val="00455D8E"/>
    <w:rsid w:val="00475923"/>
    <w:rsid w:val="00481466"/>
    <w:rsid w:val="00493326"/>
    <w:rsid w:val="004A6761"/>
    <w:rsid w:val="004C28EB"/>
    <w:rsid w:val="004C5A05"/>
    <w:rsid w:val="004D033F"/>
    <w:rsid w:val="004D7870"/>
    <w:rsid w:val="004E3E04"/>
    <w:rsid w:val="004F41ED"/>
    <w:rsid w:val="00500BD1"/>
    <w:rsid w:val="0050309A"/>
    <w:rsid w:val="005110D7"/>
    <w:rsid w:val="00525AE7"/>
    <w:rsid w:val="00540BC4"/>
    <w:rsid w:val="005428A8"/>
    <w:rsid w:val="00573D1F"/>
    <w:rsid w:val="00594C24"/>
    <w:rsid w:val="005A4C52"/>
    <w:rsid w:val="005B364B"/>
    <w:rsid w:val="005B47E6"/>
    <w:rsid w:val="005D4E97"/>
    <w:rsid w:val="005F271C"/>
    <w:rsid w:val="005F39F3"/>
    <w:rsid w:val="00602140"/>
    <w:rsid w:val="00615A3D"/>
    <w:rsid w:val="006278BC"/>
    <w:rsid w:val="00642E49"/>
    <w:rsid w:val="00660840"/>
    <w:rsid w:val="006655BC"/>
    <w:rsid w:val="006704A6"/>
    <w:rsid w:val="00684C7E"/>
    <w:rsid w:val="006A7AD3"/>
    <w:rsid w:val="006B789F"/>
    <w:rsid w:val="006C2FE4"/>
    <w:rsid w:val="006C3638"/>
    <w:rsid w:val="006C36EC"/>
    <w:rsid w:val="006E4203"/>
    <w:rsid w:val="006E6C48"/>
    <w:rsid w:val="006F1DD6"/>
    <w:rsid w:val="006F76FE"/>
    <w:rsid w:val="00714CB6"/>
    <w:rsid w:val="00723CD4"/>
    <w:rsid w:val="00746F32"/>
    <w:rsid w:val="00747766"/>
    <w:rsid w:val="00752D52"/>
    <w:rsid w:val="00754215"/>
    <w:rsid w:val="00754CEB"/>
    <w:rsid w:val="0076008D"/>
    <w:rsid w:val="00761AD5"/>
    <w:rsid w:val="007628DF"/>
    <w:rsid w:val="0078294D"/>
    <w:rsid w:val="00790551"/>
    <w:rsid w:val="00791F34"/>
    <w:rsid w:val="00794928"/>
    <w:rsid w:val="00795BDE"/>
    <w:rsid w:val="007A237F"/>
    <w:rsid w:val="007A2C36"/>
    <w:rsid w:val="007A43CA"/>
    <w:rsid w:val="007A6243"/>
    <w:rsid w:val="007B7810"/>
    <w:rsid w:val="007C2322"/>
    <w:rsid w:val="007C3FEB"/>
    <w:rsid w:val="007C5B03"/>
    <w:rsid w:val="007D2A0E"/>
    <w:rsid w:val="007D3AF9"/>
    <w:rsid w:val="007F2914"/>
    <w:rsid w:val="007F4A90"/>
    <w:rsid w:val="007F5F3E"/>
    <w:rsid w:val="00801CEA"/>
    <w:rsid w:val="00807012"/>
    <w:rsid w:val="008074F8"/>
    <w:rsid w:val="00810F47"/>
    <w:rsid w:val="00814172"/>
    <w:rsid w:val="0082477F"/>
    <w:rsid w:val="00825C99"/>
    <w:rsid w:val="00840EFD"/>
    <w:rsid w:val="0085060C"/>
    <w:rsid w:val="00854CD1"/>
    <w:rsid w:val="00856810"/>
    <w:rsid w:val="00862F72"/>
    <w:rsid w:val="00870472"/>
    <w:rsid w:val="00873949"/>
    <w:rsid w:val="00873AF8"/>
    <w:rsid w:val="00890151"/>
    <w:rsid w:val="008943C1"/>
    <w:rsid w:val="008953CC"/>
    <w:rsid w:val="0089608A"/>
    <w:rsid w:val="008C4FCB"/>
    <w:rsid w:val="008D4C2D"/>
    <w:rsid w:val="008E03EA"/>
    <w:rsid w:val="008F28E8"/>
    <w:rsid w:val="008F7A24"/>
    <w:rsid w:val="009116C6"/>
    <w:rsid w:val="00927122"/>
    <w:rsid w:val="009308B1"/>
    <w:rsid w:val="009352BB"/>
    <w:rsid w:val="00940030"/>
    <w:rsid w:val="00960888"/>
    <w:rsid w:val="00961EB9"/>
    <w:rsid w:val="00964374"/>
    <w:rsid w:val="009725B2"/>
    <w:rsid w:val="00986C52"/>
    <w:rsid w:val="00992B29"/>
    <w:rsid w:val="00994B19"/>
    <w:rsid w:val="009A2B15"/>
    <w:rsid w:val="009B460C"/>
    <w:rsid w:val="009B4688"/>
    <w:rsid w:val="009C295F"/>
    <w:rsid w:val="009D1993"/>
    <w:rsid w:val="009D2422"/>
    <w:rsid w:val="009D4CAB"/>
    <w:rsid w:val="009D5466"/>
    <w:rsid w:val="009E05CE"/>
    <w:rsid w:val="009E19EF"/>
    <w:rsid w:val="009E1F8E"/>
    <w:rsid w:val="009E3742"/>
    <w:rsid w:val="009E3BB0"/>
    <w:rsid w:val="009F2D57"/>
    <w:rsid w:val="00A078CA"/>
    <w:rsid w:val="00A160F3"/>
    <w:rsid w:val="00A2742D"/>
    <w:rsid w:val="00A42199"/>
    <w:rsid w:val="00A42D0C"/>
    <w:rsid w:val="00A528E8"/>
    <w:rsid w:val="00A56152"/>
    <w:rsid w:val="00A60803"/>
    <w:rsid w:val="00A75FB9"/>
    <w:rsid w:val="00A770E9"/>
    <w:rsid w:val="00A83D4E"/>
    <w:rsid w:val="00A8483D"/>
    <w:rsid w:val="00A8518A"/>
    <w:rsid w:val="00A910ED"/>
    <w:rsid w:val="00A96191"/>
    <w:rsid w:val="00AA4447"/>
    <w:rsid w:val="00AB61E5"/>
    <w:rsid w:val="00AC2DBC"/>
    <w:rsid w:val="00AD5757"/>
    <w:rsid w:val="00AD7070"/>
    <w:rsid w:val="00AE0548"/>
    <w:rsid w:val="00AE13B4"/>
    <w:rsid w:val="00AE585E"/>
    <w:rsid w:val="00AE6A85"/>
    <w:rsid w:val="00B01D91"/>
    <w:rsid w:val="00B0297F"/>
    <w:rsid w:val="00B06EEB"/>
    <w:rsid w:val="00B143BE"/>
    <w:rsid w:val="00B2048C"/>
    <w:rsid w:val="00B20FC2"/>
    <w:rsid w:val="00B40186"/>
    <w:rsid w:val="00B41C84"/>
    <w:rsid w:val="00B46942"/>
    <w:rsid w:val="00B74AEB"/>
    <w:rsid w:val="00B77C4F"/>
    <w:rsid w:val="00B82001"/>
    <w:rsid w:val="00B83589"/>
    <w:rsid w:val="00B835F1"/>
    <w:rsid w:val="00B84E8B"/>
    <w:rsid w:val="00B86B6E"/>
    <w:rsid w:val="00BC3EBE"/>
    <w:rsid w:val="00BD6A81"/>
    <w:rsid w:val="00BF0C2C"/>
    <w:rsid w:val="00BF3613"/>
    <w:rsid w:val="00C03D35"/>
    <w:rsid w:val="00C05569"/>
    <w:rsid w:val="00C06E32"/>
    <w:rsid w:val="00C25CF4"/>
    <w:rsid w:val="00C6791B"/>
    <w:rsid w:val="00C806E3"/>
    <w:rsid w:val="00C91B74"/>
    <w:rsid w:val="00CA3298"/>
    <w:rsid w:val="00CA4D25"/>
    <w:rsid w:val="00CA4E71"/>
    <w:rsid w:val="00CC1DD3"/>
    <w:rsid w:val="00CC241C"/>
    <w:rsid w:val="00CD46BA"/>
    <w:rsid w:val="00CE0581"/>
    <w:rsid w:val="00CE5BC7"/>
    <w:rsid w:val="00CE645B"/>
    <w:rsid w:val="00CE6EF6"/>
    <w:rsid w:val="00CE7DCD"/>
    <w:rsid w:val="00CF5D27"/>
    <w:rsid w:val="00D42185"/>
    <w:rsid w:val="00D667BC"/>
    <w:rsid w:val="00D74471"/>
    <w:rsid w:val="00D8209A"/>
    <w:rsid w:val="00D8414D"/>
    <w:rsid w:val="00D847E1"/>
    <w:rsid w:val="00D84D16"/>
    <w:rsid w:val="00D91EAC"/>
    <w:rsid w:val="00D91F1C"/>
    <w:rsid w:val="00DA467A"/>
    <w:rsid w:val="00DC502C"/>
    <w:rsid w:val="00DD0C17"/>
    <w:rsid w:val="00DD67FB"/>
    <w:rsid w:val="00DF6118"/>
    <w:rsid w:val="00E0576E"/>
    <w:rsid w:val="00E115A9"/>
    <w:rsid w:val="00E132C6"/>
    <w:rsid w:val="00E1379E"/>
    <w:rsid w:val="00E26234"/>
    <w:rsid w:val="00E271F9"/>
    <w:rsid w:val="00E33312"/>
    <w:rsid w:val="00E33DED"/>
    <w:rsid w:val="00E630B2"/>
    <w:rsid w:val="00E67A29"/>
    <w:rsid w:val="00E7086C"/>
    <w:rsid w:val="00E777BE"/>
    <w:rsid w:val="00E86966"/>
    <w:rsid w:val="00E87ADE"/>
    <w:rsid w:val="00EA4EEB"/>
    <w:rsid w:val="00EC2F60"/>
    <w:rsid w:val="00EC7F1D"/>
    <w:rsid w:val="00F07BD1"/>
    <w:rsid w:val="00F12CC8"/>
    <w:rsid w:val="00F14B12"/>
    <w:rsid w:val="00F2021F"/>
    <w:rsid w:val="00F25D20"/>
    <w:rsid w:val="00F36E06"/>
    <w:rsid w:val="00F423B7"/>
    <w:rsid w:val="00F451AF"/>
    <w:rsid w:val="00F53DAF"/>
    <w:rsid w:val="00F57954"/>
    <w:rsid w:val="00F60771"/>
    <w:rsid w:val="00F71F86"/>
    <w:rsid w:val="00F732FB"/>
    <w:rsid w:val="00F73D2C"/>
    <w:rsid w:val="00F94315"/>
    <w:rsid w:val="00FB242D"/>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7B467"/>
  <w15:chartTrackingRefBased/>
  <w15:docId w15:val="{5DA09230-035E-466A-9505-F00BD67E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a4">
    <w:name w:val="脚注(標準)"/>
    <w:rPr>
      <w:vertAlign w:val="superscript"/>
    </w:rPr>
  </w:style>
  <w:style w:type="character" w:customStyle="1" w:styleId="a5">
    <w:name w:val="脚注ｴﾘｱ(標準)"/>
    <w:basedOn w:val="a0"/>
  </w:style>
  <w:style w:type="paragraph" w:customStyle="1" w:styleId="11">
    <w:name w:val="フッター1"/>
    <w:basedOn w:val="a"/>
    <w:pPr>
      <w:snapToGrid w:val="0"/>
    </w:pPr>
    <w:rPr>
      <w:rFonts w:ascii="Century" w:hAnsi="Century"/>
    </w:rPr>
  </w:style>
  <w:style w:type="character" w:customStyle="1" w:styleId="a6">
    <w:name w:val="フッター (文字)"/>
    <w:rPr>
      <w:sz w:val="24"/>
    </w:rPr>
  </w:style>
  <w:style w:type="paragraph" w:customStyle="1" w:styleId="12">
    <w:name w:val="表 (格子)1"/>
    <w:basedOn w:val="a"/>
    <w:pPr>
      <w:jc w:val="left"/>
    </w:pPr>
    <w:rPr>
      <w:rFonts w:ascii="Century" w:hAnsi="Century"/>
      <w:sz w:val="20"/>
    </w:rPr>
  </w:style>
  <w:style w:type="character" w:customStyle="1" w:styleId="15">
    <w:name w:val="電子メールのスタイル15"/>
    <w:rPr>
      <w:rFonts w:ascii="Yu Gothic" w:eastAsia="Yu Gothic" w:hAnsi="Yu Gothic"/>
      <w:sz w:val="22"/>
    </w:rPr>
  </w:style>
  <w:style w:type="paragraph" w:styleId="a7">
    <w:name w:val="header"/>
    <w:basedOn w:val="a"/>
    <w:link w:val="a8"/>
    <w:uiPriority w:val="99"/>
    <w:unhideWhenUsed/>
    <w:rsid w:val="0076008D"/>
    <w:pPr>
      <w:tabs>
        <w:tab w:val="center" w:pos="4252"/>
        <w:tab w:val="right" w:pos="8504"/>
      </w:tabs>
      <w:snapToGrid w:val="0"/>
    </w:pPr>
  </w:style>
  <w:style w:type="character" w:customStyle="1" w:styleId="a8">
    <w:name w:val="ヘッダー (文字)"/>
    <w:link w:val="a7"/>
    <w:uiPriority w:val="99"/>
    <w:rsid w:val="0076008D"/>
    <w:rPr>
      <w:rFonts w:ascii="Times New Roman" w:hAnsi="Times New Roman"/>
      <w:color w:val="000000"/>
      <w:sz w:val="21"/>
    </w:rPr>
  </w:style>
  <w:style w:type="paragraph" w:styleId="a9">
    <w:name w:val="footer"/>
    <w:basedOn w:val="a"/>
    <w:link w:val="13"/>
    <w:uiPriority w:val="99"/>
    <w:unhideWhenUsed/>
    <w:rsid w:val="0076008D"/>
    <w:pPr>
      <w:tabs>
        <w:tab w:val="center" w:pos="4252"/>
        <w:tab w:val="right" w:pos="8504"/>
      </w:tabs>
      <w:snapToGrid w:val="0"/>
    </w:pPr>
  </w:style>
  <w:style w:type="character" w:customStyle="1" w:styleId="13">
    <w:name w:val="フッター (文字)1"/>
    <w:link w:val="a9"/>
    <w:uiPriority w:val="99"/>
    <w:rsid w:val="0076008D"/>
    <w:rPr>
      <w:rFonts w:ascii="Times New Roman" w:hAnsi="Times New Roman"/>
      <w:color w:val="000000"/>
      <w:sz w:val="21"/>
    </w:rPr>
  </w:style>
  <w:style w:type="paragraph" w:styleId="aa">
    <w:name w:val="footnote text"/>
    <w:basedOn w:val="a"/>
    <w:link w:val="ab"/>
    <w:uiPriority w:val="99"/>
    <w:semiHidden/>
    <w:unhideWhenUsed/>
    <w:rsid w:val="00602140"/>
    <w:pPr>
      <w:snapToGrid w:val="0"/>
      <w:jc w:val="left"/>
    </w:pPr>
  </w:style>
  <w:style w:type="character" w:customStyle="1" w:styleId="ab">
    <w:name w:val="脚注文字列 (文字)"/>
    <w:link w:val="aa"/>
    <w:uiPriority w:val="99"/>
    <w:semiHidden/>
    <w:rsid w:val="00602140"/>
    <w:rPr>
      <w:rFonts w:ascii="Times New Roman" w:hAnsi="Times New Roman"/>
      <w:color w:val="000000"/>
      <w:sz w:val="21"/>
    </w:rPr>
  </w:style>
  <w:style w:type="character" w:styleId="ac">
    <w:name w:val="footnote reference"/>
    <w:uiPriority w:val="99"/>
    <w:semiHidden/>
    <w:unhideWhenUsed/>
    <w:rsid w:val="00602140"/>
    <w:rPr>
      <w:vertAlign w:val="superscript"/>
    </w:rPr>
  </w:style>
  <w:style w:type="character" w:styleId="ad">
    <w:name w:val="Hyperlink"/>
    <w:uiPriority w:val="99"/>
    <w:unhideWhenUsed/>
    <w:rsid w:val="00602140"/>
    <w:rPr>
      <w:color w:val="0563C1"/>
      <w:u w:val="single"/>
    </w:rPr>
  </w:style>
  <w:style w:type="table" w:styleId="ae">
    <w:name w:val="Table Grid"/>
    <w:basedOn w:val="a1"/>
    <w:uiPriority w:val="39"/>
    <w:rsid w:val="001D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unhideWhenUsed/>
    <w:rsid w:val="00870472"/>
    <w:rPr>
      <w:sz w:val="18"/>
      <w:szCs w:val="18"/>
    </w:rPr>
  </w:style>
  <w:style w:type="paragraph" w:styleId="af0">
    <w:name w:val="annotation text"/>
    <w:basedOn w:val="a"/>
    <w:link w:val="af1"/>
    <w:unhideWhenUsed/>
    <w:rsid w:val="00870472"/>
    <w:pPr>
      <w:overflowPunct/>
      <w:jc w:val="left"/>
      <w:textAlignment w:val="auto"/>
    </w:pPr>
    <w:rPr>
      <w:rFonts w:ascii="Century" w:hAnsi="Century" w:cs="Times New Roman" w:hint="default"/>
      <w:color w:val="auto"/>
      <w:kern w:val="2"/>
      <w:szCs w:val="24"/>
    </w:rPr>
  </w:style>
  <w:style w:type="character" w:customStyle="1" w:styleId="af1">
    <w:name w:val="コメント文字列 (文字)"/>
    <w:link w:val="af0"/>
    <w:rsid w:val="00870472"/>
    <w:rPr>
      <w:rFonts w:ascii="Century" w:hAnsi="Century" w:cs="Times New Roman"/>
      <w:kern w:val="2"/>
      <w:sz w:val="21"/>
      <w:szCs w:val="24"/>
    </w:rPr>
  </w:style>
  <w:style w:type="paragraph" w:styleId="af2">
    <w:name w:val="Balloon Text"/>
    <w:basedOn w:val="a"/>
    <w:link w:val="af3"/>
    <w:uiPriority w:val="99"/>
    <w:semiHidden/>
    <w:unhideWhenUsed/>
    <w:rsid w:val="00870472"/>
    <w:rPr>
      <w:rFonts w:ascii="游ゴシック Light" w:eastAsia="游ゴシック Light" w:hAnsi="游ゴシック Light" w:cs="Times New Roman"/>
      <w:sz w:val="18"/>
      <w:szCs w:val="18"/>
    </w:rPr>
  </w:style>
  <w:style w:type="character" w:customStyle="1" w:styleId="af3">
    <w:name w:val="吹き出し (文字)"/>
    <w:link w:val="af2"/>
    <w:uiPriority w:val="99"/>
    <w:semiHidden/>
    <w:rsid w:val="00870472"/>
    <w:rPr>
      <w:rFonts w:ascii="游ゴシック Light" w:eastAsia="游ゴシック Light" w:hAnsi="游ゴシック Light" w:cs="Times New Roman"/>
      <w:color w:val="000000"/>
      <w:sz w:val="18"/>
      <w:szCs w:val="18"/>
    </w:rPr>
  </w:style>
  <w:style w:type="paragraph" w:styleId="af4">
    <w:name w:val="Note Heading"/>
    <w:basedOn w:val="a"/>
    <w:next w:val="a"/>
    <w:link w:val="af5"/>
    <w:uiPriority w:val="99"/>
    <w:unhideWhenUsed/>
    <w:rsid w:val="00F94315"/>
    <w:pPr>
      <w:jc w:val="center"/>
    </w:pPr>
    <w:rPr>
      <w:rFonts w:ascii="ＭＳ 明朝" w:hAnsi="ＭＳ 明朝" w:hint="default"/>
      <w:sz w:val="24"/>
      <w:szCs w:val="24"/>
    </w:rPr>
  </w:style>
  <w:style w:type="character" w:customStyle="1" w:styleId="af5">
    <w:name w:val="記 (文字)"/>
    <w:link w:val="af4"/>
    <w:uiPriority w:val="99"/>
    <w:rsid w:val="00F94315"/>
    <w:rPr>
      <w:color w:val="000000"/>
      <w:sz w:val="24"/>
      <w:szCs w:val="24"/>
    </w:rPr>
  </w:style>
  <w:style w:type="paragraph" w:styleId="af6">
    <w:name w:val="Closing"/>
    <w:basedOn w:val="a"/>
    <w:link w:val="af7"/>
    <w:uiPriority w:val="99"/>
    <w:unhideWhenUsed/>
    <w:rsid w:val="00F94315"/>
    <w:pPr>
      <w:jc w:val="right"/>
    </w:pPr>
    <w:rPr>
      <w:rFonts w:ascii="ＭＳ 明朝" w:hAnsi="ＭＳ 明朝" w:hint="default"/>
      <w:sz w:val="24"/>
      <w:szCs w:val="24"/>
    </w:rPr>
  </w:style>
  <w:style w:type="character" w:customStyle="1" w:styleId="af7">
    <w:name w:val="結語 (文字)"/>
    <w:link w:val="af6"/>
    <w:uiPriority w:val="99"/>
    <w:rsid w:val="00F94315"/>
    <w:rPr>
      <w:color w:val="000000"/>
      <w:sz w:val="24"/>
      <w:szCs w:val="24"/>
    </w:rPr>
  </w:style>
  <w:style w:type="paragraph" w:styleId="af8">
    <w:name w:val="annotation subject"/>
    <w:basedOn w:val="af0"/>
    <w:next w:val="af0"/>
    <w:link w:val="af9"/>
    <w:uiPriority w:val="99"/>
    <w:semiHidden/>
    <w:unhideWhenUsed/>
    <w:rsid w:val="0015200A"/>
    <w:pPr>
      <w:overflowPunct w:val="0"/>
      <w:textAlignment w:val="baseline"/>
    </w:pPr>
    <w:rPr>
      <w:rFonts w:ascii="Times New Roman" w:hAnsi="Times New Roman" w:cs="ＭＳ 明朝" w:hint="eastAsia"/>
      <w:b/>
      <w:bCs/>
      <w:color w:val="000000"/>
      <w:kern w:val="0"/>
      <w:szCs w:val="20"/>
    </w:rPr>
  </w:style>
  <w:style w:type="character" w:customStyle="1" w:styleId="af9">
    <w:name w:val="コメント内容 (文字)"/>
    <w:link w:val="af8"/>
    <w:uiPriority w:val="99"/>
    <w:semiHidden/>
    <w:rsid w:val="0015200A"/>
    <w:rPr>
      <w:rFonts w:ascii="Times New Roman" w:hAnsi="Times New Roman" w:cs="Times New Roman"/>
      <w:b/>
      <w:bCs/>
      <w:color w:val="000000"/>
      <w:kern w:val="2"/>
      <w:sz w:val="21"/>
      <w:szCs w:val="24"/>
    </w:rPr>
  </w:style>
  <w:style w:type="paragraph" w:styleId="afa">
    <w:name w:val="Revision"/>
    <w:hidden/>
    <w:uiPriority w:val="99"/>
    <w:semiHidden/>
    <w:rsid w:val="0015200A"/>
    <w:rPr>
      <w:rFonts w:ascii="Times New Roman" w:hAnsi="Times New Roman" w:hint="eastAsia"/>
      <w:color w:val="000000"/>
      <w:sz w:val="21"/>
    </w:rPr>
  </w:style>
  <w:style w:type="character" w:styleId="afb">
    <w:name w:val="FollowedHyperlink"/>
    <w:uiPriority w:val="99"/>
    <w:semiHidden/>
    <w:unhideWhenUsed/>
    <w:rsid w:val="002B05AD"/>
    <w:rPr>
      <w:color w:val="954F72"/>
      <w:u w:val="single"/>
    </w:rPr>
  </w:style>
  <w:style w:type="character" w:styleId="afc">
    <w:name w:val="Unresolved Mention"/>
    <w:uiPriority w:val="99"/>
    <w:semiHidden/>
    <w:unhideWhenUsed/>
    <w:rsid w:val="0001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698F-DC70-4596-A3C8-B985C9FF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79</Words>
  <Characters>455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533</CharactersWithSpaces>
  <SharedDoc>false</SharedDoc>
  <HLinks>
    <vt:vector size="30" baseType="variant">
      <vt:variant>
        <vt:i4>7340053</vt:i4>
      </vt:variant>
      <vt:variant>
        <vt:i4>12</vt:i4>
      </vt:variant>
      <vt:variant>
        <vt:i4>0</vt:i4>
      </vt:variant>
      <vt:variant>
        <vt:i4>5</vt:i4>
      </vt:variant>
      <vt:variant>
        <vt:lpwstr>mailto:menkyo@mext.go.jp</vt:lpwstr>
      </vt:variant>
      <vt:variant>
        <vt:lpwstr/>
      </vt:variant>
      <vt:variant>
        <vt:i4>5636139</vt:i4>
      </vt:variant>
      <vt:variant>
        <vt:i4>9</vt:i4>
      </vt:variant>
      <vt:variant>
        <vt:i4>0</vt:i4>
      </vt:variant>
      <vt:variant>
        <vt:i4>5</vt:i4>
      </vt:variant>
      <vt:variant>
        <vt:lpwstr>https://www.mext.go.jp/content/1402935_1.pdf</vt:lpwstr>
      </vt:variant>
      <vt:variant>
        <vt:lpwstr/>
      </vt:variant>
      <vt:variant>
        <vt:i4>7340053</vt:i4>
      </vt:variant>
      <vt:variant>
        <vt:i4>6</vt:i4>
      </vt:variant>
      <vt:variant>
        <vt:i4>0</vt:i4>
      </vt:variant>
      <vt:variant>
        <vt:i4>5</vt:i4>
      </vt:variant>
      <vt:variant>
        <vt:lpwstr>mailto:menkyo@mext.go.jp</vt:lpwstr>
      </vt:variant>
      <vt:variant>
        <vt:lpwstr/>
      </vt:variant>
      <vt:variant>
        <vt:i4>5636139</vt:i4>
      </vt:variant>
      <vt:variant>
        <vt:i4>3</vt:i4>
      </vt:variant>
      <vt:variant>
        <vt:i4>0</vt:i4>
      </vt:variant>
      <vt:variant>
        <vt:i4>5</vt:i4>
      </vt:variant>
      <vt:variant>
        <vt:lpwstr>https://www.mext.go.jp/content/1402935_1.pdf</vt:lpwstr>
      </vt:variant>
      <vt:variant>
        <vt:lpwstr/>
      </vt:variant>
      <vt:variant>
        <vt:i4>7340053</vt:i4>
      </vt:variant>
      <vt:variant>
        <vt:i4>0</vt:i4>
      </vt:variant>
      <vt:variant>
        <vt:i4>0</vt:i4>
      </vt:variant>
      <vt:variant>
        <vt:i4>5</vt:i4>
      </vt:variant>
      <vt:variant>
        <vt:lpwstr>mailto:menkyo@mext.go.jp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2018-12-21T07:11:00Z</cp:lastPrinted>
  <dcterms:created xsi:type="dcterms:W3CDTF">2024-03-13T01:56:00Z</dcterms:created>
  <dcterms:modified xsi:type="dcterms:W3CDTF">2024-03-29T09:00:00Z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2022-03-09T07:26:56Z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67529e45-083d-4483-a2c9-8a4aa64189e6</vt:lpwstr>
  </property>
  <property fmtid="{D5CDD505-2E9C-101B-9397-08002B2CF9AE}" pid="8" name="MSIP_Label_d899a617-f30e-4fb8-b81c-fb6d0b94ac5b_ContentBits">
    <vt:lpwstr>0</vt:lpwstr>
  </property>
</Properties>
</file>