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FCF2" w14:textId="77777777" w:rsidR="00712658" w:rsidRDefault="00712658" w:rsidP="00712658">
      <w:r>
        <w:rPr>
          <w:rFonts w:hint="eastAsia"/>
        </w:rPr>
        <w:t>第五次子どもの読書活動の推進に関する基本的な計画の概要</w:t>
      </w:r>
    </w:p>
    <w:p w14:paraId="272AC93A" w14:textId="77777777" w:rsidR="00712658" w:rsidRDefault="00712658" w:rsidP="00712658"/>
    <w:p w14:paraId="2F766C8B" w14:textId="77777777" w:rsidR="00712658" w:rsidRDefault="00712658" w:rsidP="00712658">
      <w:r>
        <w:rPr>
          <w:rFonts w:hint="eastAsia"/>
        </w:rPr>
        <w:t>【趣旨】</w:t>
      </w:r>
    </w:p>
    <w:p w14:paraId="6D2EEC5B" w14:textId="77777777" w:rsidR="00712658" w:rsidRDefault="00712658" w:rsidP="00712658">
      <w:r>
        <w:rPr>
          <w:rFonts w:hint="eastAsia"/>
        </w:rPr>
        <w:t>〇「子どもの読書活動の推進に関する法律」（</w:t>
      </w:r>
      <w:r>
        <w:rPr>
          <w:rFonts w:hint="eastAsia"/>
        </w:rPr>
        <w:t>H13</w:t>
      </w:r>
      <w:r>
        <w:rPr>
          <w:rFonts w:hint="eastAsia"/>
        </w:rPr>
        <w:t>）に基づき、「子どもの読書活動の推進に関する基本的な計画」（計画期間はおおむね５年）を策定</w:t>
      </w:r>
    </w:p>
    <w:p w14:paraId="3C2E536C" w14:textId="77777777" w:rsidR="00712658" w:rsidRDefault="00712658" w:rsidP="00712658">
      <w:r>
        <w:rPr>
          <w:rFonts w:hint="eastAsia"/>
        </w:rPr>
        <w:t>〇子どもの読書活動の推進に関する有識者会議による議論を経て、</w:t>
      </w:r>
      <w:r>
        <w:rPr>
          <w:rFonts w:hint="eastAsia"/>
        </w:rPr>
        <w:t>R</w:t>
      </w:r>
      <w:r>
        <w:rPr>
          <w:rFonts w:hint="eastAsia"/>
        </w:rPr>
        <w:t>５～９年度の子どもの読書活動推進に関する基本方針と具体的方策を明らかにする</w:t>
      </w:r>
    </w:p>
    <w:p w14:paraId="58433385" w14:textId="77777777" w:rsidR="00712658" w:rsidRDefault="00712658" w:rsidP="00712658"/>
    <w:p w14:paraId="251C54A1" w14:textId="77777777" w:rsidR="00712658" w:rsidRDefault="00712658" w:rsidP="00712658"/>
    <w:p w14:paraId="4AE759C3" w14:textId="77777777" w:rsidR="00712658" w:rsidRDefault="00712658" w:rsidP="00712658">
      <w:r>
        <w:rPr>
          <w:rFonts w:hint="eastAsia"/>
        </w:rPr>
        <w:t>【第１章　近年における子どもの読書活動に関する状況等】</w:t>
      </w:r>
    </w:p>
    <w:p w14:paraId="286B6D4D" w14:textId="77777777" w:rsidR="00712658" w:rsidRDefault="00712658" w:rsidP="00712658">
      <w:r>
        <w:rPr>
          <w:rFonts w:hint="eastAsia"/>
        </w:rPr>
        <w:t>〇増加している点：図書館数、図書館でのオンライン閲覧目録の導入率、学校司書を配置する学校等の割合は増加</w:t>
      </w:r>
    </w:p>
    <w:p w14:paraId="3C4CE62F" w14:textId="77777777" w:rsidR="00712658" w:rsidRDefault="00712658" w:rsidP="00712658">
      <w:r>
        <w:rPr>
          <w:rFonts w:hint="eastAsia"/>
        </w:rPr>
        <w:t>〇減少している点：図書館の児童用図書の貸出冊数、全校一斉の読書活動を行う学校の割合は減少</w:t>
      </w:r>
    </w:p>
    <w:p w14:paraId="6D27704A" w14:textId="77777777" w:rsidR="00712658" w:rsidRDefault="00712658" w:rsidP="00712658"/>
    <w:p w14:paraId="1D0BB135" w14:textId="77777777" w:rsidR="00712658" w:rsidRDefault="00712658" w:rsidP="00712658">
      <w:r>
        <w:rPr>
          <w:rFonts w:hint="eastAsia"/>
        </w:rPr>
        <w:t>【子どもの読書活動の現状】</w:t>
      </w:r>
    </w:p>
    <w:p w14:paraId="649A0E80" w14:textId="77777777" w:rsidR="00712658" w:rsidRDefault="00712658" w:rsidP="00712658"/>
    <w:p w14:paraId="052B32F3" w14:textId="77777777" w:rsidR="00712658" w:rsidRDefault="00712658" w:rsidP="00712658">
      <w:r>
        <w:rPr>
          <w:rFonts w:hint="eastAsia"/>
        </w:rPr>
        <w:t>【不読率の現状】</w:t>
      </w:r>
    </w:p>
    <w:p w14:paraId="654E3DB6" w14:textId="77777777" w:rsidR="00712658" w:rsidRDefault="00712658" w:rsidP="00712658">
      <w:r>
        <w:rPr>
          <w:rFonts w:hint="eastAsia"/>
        </w:rPr>
        <w:t>目標：</w:t>
      </w:r>
      <w:r>
        <w:rPr>
          <w:rFonts w:hint="eastAsia"/>
        </w:rPr>
        <w:t>R</w:t>
      </w:r>
      <w:r>
        <w:rPr>
          <w:rFonts w:hint="eastAsia"/>
        </w:rPr>
        <w:t>４年度末までに不読率：小学生２</w:t>
      </w:r>
      <w:r>
        <w:rPr>
          <w:rFonts w:hint="eastAsia"/>
        </w:rPr>
        <w:t>%</w:t>
      </w:r>
      <w:r>
        <w:rPr>
          <w:rFonts w:hint="eastAsia"/>
        </w:rPr>
        <w:t>以下、中学生８％以下、高校生</w:t>
      </w:r>
      <w:r>
        <w:rPr>
          <w:rFonts w:hint="eastAsia"/>
        </w:rPr>
        <w:t>26%</w:t>
      </w:r>
      <w:r>
        <w:rPr>
          <w:rFonts w:hint="eastAsia"/>
        </w:rPr>
        <w:t>以下</w:t>
      </w:r>
    </w:p>
    <w:p w14:paraId="05A25A1E" w14:textId="77777777" w:rsidR="00712658" w:rsidRDefault="00712658" w:rsidP="00712658">
      <w:r>
        <w:rPr>
          <w:rFonts w:hint="eastAsia"/>
        </w:rPr>
        <w:t>※不読率＝１か月の間に本を１冊も読まない児童生徒の割合</w:t>
      </w:r>
    </w:p>
    <w:p w14:paraId="4067F30F" w14:textId="77777777" w:rsidR="00712658" w:rsidRDefault="00712658" w:rsidP="00712658">
      <w:r>
        <w:rPr>
          <w:rFonts w:hint="eastAsia"/>
        </w:rPr>
        <w:t>現状</w:t>
      </w:r>
      <w:r>
        <w:rPr>
          <w:rFonts w:hint="eastAsia"/>
        </w:rPr>
        <w:t>:</w:t>
      </w:r>
      <w:r>
        <w:rPr>
          <w:rFonts w:hint="eastAsia"/>
        </w:rPr>
        <w:t>不読率の推移</w:t>
      </w:r>
    </w:p>
    <w:p w14:paraId="6EE46F32" w14:textId="77777777" w:rsidR="00712658" w:rsidRDefault="00712658" w:rsidP="00712658">
      <w:r>
        <w:rPr>
          <w:rFonts w:hint="eastAsia"/>
        </w:rPr>
        <w:t>R4</w:t>
      </w:r>
      <w:r>
        <w:rPr>
          <w:rFonts w:hint="eastAsia"/>
        </w:rPr>
        <w:t>：小学生</w:t>
      </w:r>
      <w:r>
        <w:rPr>
          <w:rFonts w:hint="eastAsia"/>
        </w:rPr>
        <w:t>6.4</w:t>
      </w:r>
      <w:r>
        <w:rPr>
          <w:rFonts w:hint="eastAsia"/>
        </w:rPr>
        <w:t>％、中学生</w:t>
      </w:r>
      <w:r>
        <w:rPr>
          <w:rFonts w:hint="eastAsia"/>
        </w:rPr>
        <w:t>18.6</w:t>
      </w:r>
      <w:r>
        <w:rPr>
          <w:rFonts w:hint="eastAsia"/>
        </w:rPr>
        <w:t>％、高校生</w:t>
      </w:r>
      <w:r>
        <w:rPr>
          <w:rFonts w:hint="eastAsia"/>
        </w:rPr>
        <w:t>51.1</w:t>
      </w:r>
      <w:r>
        <w:rPr>
          <w:rFonts w:hint="eastAsia"/>
        </w:rPr>
        <w:t>％</w:t>
      </w:r>
    </w:p>
    <w:p w14:paraId="4C8ACED2" w14:textId="77777777" w:rsidR="00712658" w:rsidRDefault="00712658" w:rsidP="00712658">
      <w:r>
        <w:rPr>
          <w:rFonts w:hint="eastAsia"/>
        </w:rPr>
        <w:t>いずれの学校段階でも数値目標は達成されていない</w:t>
      </w:r>
    </w:p>
    <w:p w14:paraId="042D194C" w14:textId="77777777" w:rsidR="00712658" w:rsidRDefault="00712658" w:rsidP="00712658">
      <w:r>
        <w:rPr>
          <w:rFonts w:hint="eastAsia"/>
        </w:rPr>
        <w:t>（全国学校図書館協議会「学校読書調査」）</w:t>
      </w:r>
    </w:p>
    <w:p w14:paraId="51302544" w14:textId="77777777" w:rsidR="00712658" w:rsidRDefault="00712658" w:rsidP="00712658">
      <w:r>
        <w:rPr>
          <w:rFonts w:hint="eastAsia"/>
        </w:rPr>
        <w:t>H12</w:t>
      </w:r>
      <w:r>
        <w:rPr>
          <w:rFonts w:hint="eastAsia"/>
        </w:rPr>
        <w:t>：小学生</w:t>
      </w:r>
      <w:r>
        <w:rPr>
          <w:rFonts w:hint="eastAsia"/>
        </w:rPr>
        <w:t>16</w:t>
      </w:r>
      <w:r>
        <w:rPr>
          <w:rFonts w:hint="eastAsia"/>
        </w:rPr>
        <w:t>％、中学生</w:t>
      </w:r>
      <w:r>
        <w:rPr>
          <w:rFonts w:hint="eastAsia"/>
        </w:rPr>
        <w:t>43</w:t>
      </w:r>
      <w:r>
        <w:rPr>
          <w:rFonts w:hint="eastAsia"/>
        </w:rPr>
        <w:t>％、高校生</w:t>
      </w:r>
      <w:r>
        <w:rPr>
          <w:rFonts w:hint="eastAsia"/>
        </w:rPr>
        <w:t>59</w:t>
      </w:r>
      <w:r>
        <w:rPr>
          <w:rFonts w:hint="eastAsia"/>
        </w:rPr>
        <w:t>％</w:t>
      </w:r>
    </w:p>
    <w:p w14:paraId="3F12856F" w14:textId="77777777" w:rsidR="00712658" w:rsidRDefault="00712658" w:rsidP="00712658">
      <w:r>
        <w:rPr>
          <w:rFonts w:hint="eastAsia"/>
        </w:rPr>
        <w:t>H13</w:t>
      </w:r>
      <w:r>
        <w:rPr>
          <w:rFonts w:hint="eastAsia"/>
        </w:rPr>
        <w:t>：小学生</w:t>
      </w:r>
      <w:r>
        <w:rPr>
          <w:rFonts w:hint="eastAsia"/>
        </w:rPr>
        <w:t>11</w:t>
      </w:r>
      <w:r>
        <w:rPr>
          <w:rFonts w:hint="eastAsia"/>
        </w:rPr>
        <w:t>％、中学生</w:t>
      </w:r>
      <w:r>
        <w:rPr>
          <w:rFonts w:hint="eastAsia"/>
        </w:rPr>
        <w:t>44</w:t>
      </w:r>
      <w:r>
        <w:rPr>
          <w:rFonts w:hint="eastAsia"/>
        </w:rPr>
        <w:t>％、高校生</w:t>
      </w:r>
      <w:r>
        <w:rPr>
          <w:rFonts w:hint="eastAsia"/>
        </w:rPr>
        <w:t>67</w:t>
      </w:r>
      <w:r>
        <w:rPr>
          <w:rFonts w:hint="eastAsia"/>
        </w:rPr>
        <w:t>％</w:t>
      </w:r>
    </w:p>
    <w:p w14:paraId="4495C419" w14:textId="77777777" w:rsidR="00712658" w:rsidRDefault="00712658" w:rsidP="00712658">
      <w:r>
        <w:rPr>
          <w:rFonts w:hint="eastAsia"/>
        </w:rPr>
        <w:t>H14</w:t>
      </w:r>
      <w:r>
        <w:rPr>
          <w:rFonts w:hint="eastAsia"/>
        </w:rPr>
        <w:t>：小学生</w:t>
      </w:r>
      <w:r>
        <w:rPr>
          <w:rFonts w:hint="eastAsia"/>
        </w:rPr>
        <w:t>9</w:t>
      </w:r>
      <w:r>
        <w:rPr>
          <w:rFonts w:hint="eastAsia"/>
        </w:rPr>
        <w:t>％、中学生</w:t>
      </w:r>
      <w:r>
        <w:rPr>
          <w:rFonts w:hint="eastAsia"/>
        </w:rPr>
        <w:t>33</w:t>
      </w:r>
      <w:r>
        <w:rPr>
          <w:rFonts w:hint="eastAsia"/>
        </w:rPr>
        <w:t>％、高校生</w:t>
      </w:r>
      <w:r>
        <w:rPr>
          <w:rFonts w:hint="eastAsia"/>
        </w:rPr>
        <w:t>56</w:t>
      </w:r>
      <w:r>
        <w:rPr>
          <w:rFonts w:hint="eastAsia"/>
        </w:rPr>
        <w:t>％</w:t>
      </w:r>
    </w:p>
    <w:p w14:paraId="4090C594" w14:textId="77777777" w:rsidR="00712658" w:rsidRDefault="00712658" w:rsidP="00712658">
      <w:r>
        <w:rPr>
          <w:rFonts w:hint="eastAsia"/>
        </w:rPr>
        <w:t>H15</w:t>
      </w:r>
      <w:r>
        <w:rPr>
          <w:rFonts w:hint="eastAsia"/>
        </w:rPr>
        <w:t>：小学生</w:t>
      </w:r>
      <w:r>
        <w:rPr>
          <w:rFonts w:hint="eastAsia"/>
        </w:rPr>
        <w:t>9</w:t>
      </w:r>
      <w:r>
        <w:rPr>
          <w:rFonts w:hint="eastAsia"/>
        </w:rPr>
        <w:t>％、中学生</w:t>
      </w:r>
      <w:r>
        <w:rPr>
          <w:rFonts w:hint="eastAsia"/>
        </w:rPr>
        <w:t>32</w:t>
      </w:r>
      <w:r>
        <w:rPr>
          <w:rFonts w:hint="eastAsia"/>
        </w:rPr>
        <w:t>％、高校生</w:t>
      </w:r>
      <w:r>
        <w:rPr>
          <w:rFonts w:hint="eastAsia"/>
        </w:rPr>
        <w:t>59</w:t>
      </w:r>
      <w:r>
        <w:rPr>
          <w:rFonts w:hint="eastAsia"/>
        </w:rPr>
        <w:t>％</w:t>
      </w:r>
    </w:p>
    <w:p w14:paraId="0CF89815" w14:textId="77777777" w:rsidR="00712658" w:rsidRDefault="00712658" w:rsidP="00712658">
      <w:r>
        <w:rPr>
          <w:rFonts w:hint="eastAsia"/>
        </w:rPr>
        <w:t>H16</w:t>
      </w:r>
      <w:r>
        <w:rPr>
          <w:rFonts w:hint="eastAsia"/>
        </w:rPr>
        <w:t>：小学生</w:t>
      </w:r>
      <w:r>
        <w:rPr>
          <w:rFonts w:hint="eastAsia"/>
        </w:rPr>
        <w:t>7</w:t>
      </w:r>
      <w:r>
        <w:rPr>
          <w:rFonts w:hint="eastAsia"/>
        </w:rPr>
        <w:t>％、中学生</w:t>
      </w:r>
      <w:r>
        <w:rPr>
          <w:rFonts w:hint="eastAsia"/>
        </w:rPr>
        <w:t>19</w:t>
      </w:r>
      <w:r>
        <w:rPr>
          <w:rFonts w:hint="eastAsia"/>
        </w:rPr>
        <w:t>％、高校生</w:t>
      </w:r>
      <w:r>
        <w:rPr>
          <w:rFonts w:hint="eastAsia"/>
        </w:rPr>
        <w:t>43</w:t>
      </w:r>
      <w:r>
        <w:rPr>
          <w:rFonts w:hint="eastAsia"/>
        </w:rPr>
        <w:t>％</w:t>
      </w:r>
    </w:p>
    <w:p w14:paraId="37EF24E3" w14:textId="77777777" w:rsidR="00712658" w:rsidRDefault="00712658" w:rsidP="00712658">
      <w:r>
        <w:rPr>
          <w:rFonts w:hint="eastAsia"/>
        </w:rPr>
        <w:t>H17</w:t>
      </w:r>
      <w:r>
        <w:rPr>
          <w:rFonts w:hint="eastAsia"/>
        </w:rPr>
        <w:t>：小学生</w:t>
      </w:r>
      <w:r>
        <w:rPr>
          <w:rFonts w:hint="eastAsia"/>
        </w:rPr>
        <w:t>6</w:t>
      </w:r>
      <w:r>
        <w:rPr>
          <w:rFonts w:hint="eastAsia"/>
        </w:rPr>
        <w:t>％、中学生</w:t>
      </w:r>
      <w:r>
        <w:rPr>
          <w:rFonts w:hint="eastAsia"/>
        </w:rPr>
        <w:t>25</w:t>
      </w:r>
      <w:r>
        <w:rPr>
          <w:rFonts w:hint="eastAsia"/>
        </w:rPr>
        <w:t>％、高校生</w:t>
      </w:r>
      <w:r>
        <w:rPr>
          <w:rFonts w:hint="eastAsia"/>
        </w:rPr>
        <w:t>51</w:t>
      </w:r>
      <w:r>
        <w:rPr>
          <w:rFonts w:hint="eastAsia"/>
        </w:rPr>
        <w:t>％</w:t>
      </w:r>
    </w:p>
    <w:p w14:paraId="6C66E856" w14:textId="77777777" w:rsidR="00712658" w:rsidRDefault="00712658" w:rsidP="00712658">
      <w:r>
        <w:rPr>
          <w:rFonts w:hint="eastAsia"/>
        </w:rPr>
        <w:t>H18</w:t>
      </w:r>
      <w:r>
        <w:rPr>
          <w:rFonts w:hint="eastAsia"/>
        </w:rPr>
        <w:t>：小学生</w:t>
      </w:r>
      <w:r>
        <w:rPr>
          <w:rFonts w:hint="eastAsia"/>
        </w:rPr>
        <w:t>6</w:t>
      </w:r>
      <w:r>
        <w:rPr>
          <w:rFonts w:hint="eastAsia"/>
        </w:rPr>
        <w:t>％、中学生</w:t>
      </w:r>
      <w:r>
        <w:rPr>
          <w:rFonts w:hint="eastAsia"/>
        </w:rPr>
        <w:t>23</w:t>
      </w:r>
      <w:r>
        <w:rPr>
          <w:rFonts w:hint="eastAsia"/>
        </w:rPr>
        <w:t>％、高校生</w:t>
      </w:r>
      <w:r>
        <w:rPr>
          <w:rFonts w:hint="eastAsia"/>
        </w:rPr>
        <w:t>50</w:t>
      </w:r>
      <w:r>
        <w:rPr>
          <w:rFonts w:hint="eastAsia"/>
        </w:rPr>
        <w:t>％</w:t>
      </w:r>
    </w:p>
    <w:p w14:paraId="42EC1D35" w14:textId="77777777" w:rsidR="00712658" w:rsidRDefault="00712658" w:rsidP="00712658">
      <w:r>
        <w:rPr>
          <w:rFonts w:hint="eastAsia"/>
        </w:rPr>
        <w:t>H19</w:t>
      </w:r>
      <w:r>
        <w:rPr>
          <w:rFonts w:hint="eastAsia"/>
        </w:rPr>
        <w:t>：小学生</w:t>
      </w:r>
      <w:r>
        <w:rPr>
          <w:rFonts w:hint="eastAsia"/>
        </w:rPr>
        <w:t>5</w:t>
      </w:r>
      <w:r>
        <w:rPr>
          <w:rFonts w:hint="eastAsia"/>
        </w:rPr>
        <w:t>％、中学生</w:t>
      </w:r>
      <w:r>
        <w:rPr>
          <w:rFonts w:hint="eastAsia"/>
        </w:rPr>
        <w:t>15</w:t>
      </w:r>
      <w:r>
        <w:rPr>
          <w:rFonts w:hint="eastAsia"/>
        </w:rPr>
        <w:t>％、高校生</w:t>
      </w:r>
      <w:r>
        <w:rPr>
          <w:rFonts w:hint="eastAsia"/>
        </w:rPr>
        <w:t>48</w:t>
      </w:r>
      <w:r>
        <w:rPr>
          <w:rFonts w:hint="eastAsia"/>
        </w:rPr>
        <w:t>％</w:t>
      </w:r>
    </w:p>
    <w:p w14:paraId="77295EBB" w14:textId="77777777" w:rsidR="00712658" w:rsidRDefault="00712658" w:rsidP="00712658">
      <w:r>
        <w:rPr>
          <w:rFonts w:hint="eastAsia"/>
        </w:rPr>
        <w:t>H20</w:t>
      </w:r>
      <w:r>
        <w:rPr>
          <w:rFonts w:hint="eastAsia"/>
        </w:rPr>
        <w:t>：小学生</w:t>
      </w:r>
      <w:r>
        <w:rPr>
          <w:rFonts w:hint="eastAsia"/>
        </w:rPr>
        <w:t>5</w:t>
      </w:r>
      <w:r>
        <w:rPr>
          <w:rFonts w:hint="eastAsia"/>
        </w:rPr>
        <w:t>％、中学生</w:t>
      </w:r>
      <w:r>
        <w:rPr>
          <w:rFonts w:hint="eastAsia"/>
        </w:rPr>
        <w:t>15</w:t>
      </w:r>
      <w:r>
        <w:rPr>
          <w:rFonts w:hint="eastAsia"/>
        </w:rPr>
        <w:t>％、高校生</w:t>
      </w:r>
      <w:r>
        <w:rPr>
          <w:rFonts w:hint="eastAsia"/>
        </w:rPr>
        <w:t>52</w:t>
      </w:r>
      <w:r>
        <w:rPr>
          <w:rFonts w:hint="eastAsia"/>
        </w:rPr>
        <w:t>％</w:t>
      </w:r>
    </w:p>
    <w:p w14:paraId="09241C08" w14:textId="77777777" w:rsidR="00712658" w:rsidRDefault="00712658" w:rsidP="00712658">
      <w:r>
        <w:rPr>
          <w:rFonts w:hint="eastAsia"/>
        </w:rPr>
        <w:t>H21</w:t>
      </w:r>
      <w:r>
        <w:rPr>
          <w:rFonts w:hint="eastAsia"/>
        </w:rPr>
        <w:t>：小学生</w:t>
      </w:r>
      <w:r>
        <w:rPr>
          <w:rFonts w:hint="eastAsia"/>
        </w:rPr>
        <w:t>5</w:t>
      </w:r>
      <w:r>
        <w:rPr>
          <w:rFonts w:hint="eastAsia"/>
        </w:rPr>
        <w:t>％、中学生</w:t>
      </w:r>
      <w:r>
        <w:rPr>
          <w:rFonts w:hint="eastAsia"/>
        </w:rPr>
        <w:t>13</w:t>
      </w:r>
      <w:r>
        <w:rPr>
          <w:rFonts w:hint="eastAsia"/>
        </w:rPr>
        <w:t>％、高校生</w:t>
      </w:r>
      <w:r>
        <w:rPr>
          <w:rFonts w:hint="eastAsia"/>
        </w:rPr>
        <w:t>47</w:t>
      </w:r>
      <w:r>
        <w:rPr>
          <w:rFonts w:hint="eastAsia"/>
        </w:rPr>
        <w:t>％</w:t>
      </w:r>
    </w:p>
    <w:p w14:paraId="49540831" w14:textId="77777777" w:rsidR="00712658" w:rsidRDefault="00712658" w:rsidP="00712658">
      <w:r>
        <w:rPr>
          <w:rFonts w:hint="eastAsia"/>
        </w:rPr>
        <w:t>H22</w:t>
      </w:r>
      <w:r>
        <w:rPr>
          <w:rFonts w:hint="eastAsia"/>
        </w:rPr>
        <w:t>：小学生</w:t>
      </w:r>
      <w:r>
        <w:rPr>
          <w:rFonts w:hint="eastAsia"/>
        </w:rPr>
        <w:t>6</w:t>
      </w:r>
      <w:r>
        <w:rPr>
          <w:rFonts w:hint="eastAsia"/>
        </w:rPr>
        <w:t>％、中学生</w:t>
      </w:r>
      <w:r>
        <w:rPr>
          <w:rFonts w:hint="eastAsia"/>
        </w:rPr>
        <w:t>13</w:t>
      </w:r>
      <w:r>
        <w:rPr>
          <w:rFonts w:hint="eastAsia"/>
        </w:rPr>
        <w:t>％、高校生</w:t>
      </w:r>
      <w:r>
        <w:rPr>
          <w:rFonts w:hint="eastAsia"/>
        </w:rPr>
        <w:t>44</w:t>
      </w:r>
      <w:r>
        <w:rPr>
          <w:rFonts w:hint="eastAsia"/>
        </w:rPr>
        <w:t>％</w:t>
      </w:r>
    </w:p>
    <w:p w14:paraId="37CB1CDD" w14:textId="77777777" w:rsidR="00712658" w:rsidRDefault="00712658" w:rsidP="00712658">
      <w:r>
        <w:rPr>
          <w:rFonts w:hint="eastAsia"/>
        </w:rPr>
        <w:t>H23</w:t>
      </w:r>
      <w:r>
        <w:rPr>
          <w:rFonts w:hint="eastAsia"/>
        </w:rPr>
        <w:t>：小学生</w:t>
      </w:r>
      <w:r>
        <w:rPr>
          <w:rFonts w:hint="eastAsia"/>
        </w:rPr>
        <w:t>6</w:t>
      </w:r>
      <w:r>
        <w:rPr>
          <w:rFonts w:hint="eastAsia"/>
        </w:rPr>
        <w:t>％、中学生</w:t>
      </w:r>
      <w:r>
        <w:rPr>
          <w:rFonts w:hint="eastAsia"/>
        </w:rPr>
        <w:t>16</w:t>
      </w:r>
      <w:r>
        <w:rPr>
          <w:rFonts w:hint="eastAsia"/>
        </w:rPr>
        <w:t>％、高校生</w:t>
      </w:r>
      <w:r>
        <w:rPr>
          <w:rFonts w:hint="eastAsia"/>
        </w:rPr>
        <w:t>51</w:t>
      </w:r>
      <w:r>
        <w:rPr>
          <w:rFonts w:hint="eastAsia"/>
        </w:rPr>
        <w:t>％</w:t>
      </w:r>
    </w:p>
    <w:p w14:paraId="061F14B1" w14:textId="77777777" w:rsidR="00712658" w:rsidRDefault="00712658" w:rsidP="00712658">
      <w:r>
        <w:rPr>
          <w:rFonts w:hint="eastAsia"/>
        </w:rPr>
        <w:t>H24</w:t>
      </w:r>
      <w:r>
        <w:rPr>
          <w:rFonts w:hint="eastAsia"/>
        </w:rPr>
        <w:t>：小学生</w:t>
      </w:r>
      <w:r>
        <w:rPr>
          <w:rFonts w:hint="eastAsia"/>
        </w:rPr>
        <w:t>5</w:t>
      </w:r>
      <w:r>
        <w:rPr>
          <w:rFonts w:hint="eastAsia"/>
        </w:rPr>
        <w:t>％、中学生</w:t>
      </w:r>
      <w:r>
        <w:rPr>
          <w:rFonts w:hint="eastAsia"/>
        </w:rPr>
        <w:t>16</w:t>
      </w:r>
      <w:r>
        <w:rPr>
          <w:rFonts w:hint="eastAsia"/>
        </w:rPr>
        <w:t>％、高校生</w:t>
      </w:r>
      <w:r>
        <w:rPr>
          <w:rFonts w:hint="eastAsia"/>
        </w:rPr>
        <w:t>53</w:t>
      </w:r>
      <w:r>
        <w:rPr>
          <w:rFonts w:hint="eastAsia"/>
        </w:rPr>
        <w:t>％</w:t>
      </w:r>
    </w:p>
    <w:p w14:paraId="71698BEF" w14:textId="77777777" w:rsidR="00712658" w:rsidRDefault="00712658" w:rsidP="00712658">
      <w:r>
        <w:rPr>
          <w:rFonts w:hint="eastAsia"/>
        </w:rPr>
        <w:t>H25</w:t>
      </w:r>
      <w:r>
        <w:rPr>
          <w:rFonts w:hint="eastAsia"/>
        </w:rPr>
        <w:t>：小学生</w:t>
      </w:r>
      <w:r>
        <w:rPr>
          <w:rFonts w:hint="eastAsia"/>
        </w:rPr>
        <w:t>5</w:t>
      </w:r>
      <w:r>
        <w:rPr>
          <w:rFonts w:hint="eastAsia"/>
        </w:rPr>
        <w:t>％、中学生</w:t>
      </w:r>
      <w:r>
        <w:rPr>
          <w:rFonts w:hint="eastAsia"/>
        </w:rPr>
        <w:t>17</w:t>
      </w:r>
      <w:r>
        <w:rPr>
          <w:rFonts w:hint="eastAsia"/>
        </w:rPr>
        <w:t>％、高校生</w:t>
      </w:r>
      <w:r>
        <w:rPr>
          <w:rFonts w:hint="eastAsia"/>
        </w:rPr>
        <w:t>45</w:t>
      </w:r>
      <w:r>
        <w:rPr>
          <w:rFonts w:hint="eastAsia"/>
        </w:rPr>
        <w:t>％</w:t>
      </w:r>
    </w:p>
    <w:p w14:paraId="792A5485" w14:textId="77777777" w:rsidR="00712658" w:rsidRDefault="00712658" w:rsidP="00712658">
      <w:r>
        <w:rPr>
          <w:rFonts w:hint="eastAsia"/>
        </w:rPr>
        <w:t>H26</w:t>
      </w:r>
      <w:r>
        <w:rPr>
          <w:rFonts w:hint="eastAsia"/>
        </w:rPr>
        <w:t>：小学生</w:t>
      </w:r>
      <w:r>
        <w:rPr>
          <w:rFonts w:hint="eastAsia"/>
        </w:rPr>
        <w:t>4</w:t>
      </w:r>
      <w:r>
        <w:rPr>
          <w:rFonts w:hint="eastAsia"/>
        </w:rPr>
        <w:t>％、中学生</w:t>
      </w:r>
      <w:r>
        <w:rPr>
          <w:rFonts w:hint="eastAsia"/>
        </w:rPr>
        <w:t>15</w:t>
      </w:r>
      <w:r>
        <w:rPr>
          <w:rFonts w:hint="eastAsia"/>
        </w:rPr>
        <w:t>％、高校生</w:t>
      </w:r>
      <w:r>
        <w:rPr>
          <w:rFonts w:hint="eastAsia"/>
        </w:rPr>
        <w:t>49</w:t>
      </w:r>
      <w:r>
        <w:rPr>
          <w:rFonts w:hint="eastAsia"/>
        </w:rPr>
        <w:t>％</w:t>
      </w:r>
    </w:p>
    <w:p w14:paraId="67F96687" w14:textId="77777777" w:rsidR="00712658" w:rsidRDefault="00712658" w:rsidP="00712658">
      <w:r>
        <w:rPr>
          <w:rFonts w:hint="eastAsia"/>
        </w:rPr>
        <w:t>H27</w:t>
      </w:r>
      <w:r>
        <w:rPr>
          <w:rFonts w:hint="eastAsia"/>
        </w:rPr>
        <w:t>：小学生</w:t>
      </w:r>
      <w:r>
        <w:rPr>
          <w:rFonts w:hint="eastAsia"/>
        </w:rPr>
        <w:t>5</w:t>
      </w:r>
      <w:r>
        <w:rPr>
          <w:rFonts w:hint="eastAsia"/>
        </w:rPr>
        <w:t>％、中学生</w:t>
      </w:r>
      <w:r>
        <w:rPr>
          <w:rFonts w:hint="eastAsia"/>
        </w:rPr>
        <w:t>13</w:t>
      </w:r>
      <w:r>
        <w:rPr>
          <w:rFonts w:hint="eastAsia"/>
        </w:rPr>
        <w:t>％、高校生</w:t>
      </w:r>
      <w:r>
        <w:rPr>
          <w:rFonts w:hint="eastAsia"/>
        </w:rPr>
        <w:t>52</w:t>
      </w:r>
      <w:r>
        <w:rPr>
          <w:rFonts w:hint="eastAsia"/>
        </w:rPr>
        <w:t>％</w:t>
      </w:r>
    </w:p>
    <w:p w14:paraId="65DF3EC1" w14:textId="77777777" w:rsidR="00712658" w:rsidRDefault="00712658" w:rsidP="00712658">
      <w:r>
        <w:rPr>
          <w:rFonts w:hint="eastAsia"/>
        </w:rPr>
        <w:t>H28</w:t>
      </w:r>
      <w:r>
        <w:rPr>
          <w:rFonts w:hint="eastAsia"/>
        </w:rPr>
        <w:t>：小学生</w:t>
      </w:r>
      <w:r>
        <w:rPr>
          <w:rFonts w:hint="eastAsia"/>
        </w:rPr>
        <w:t>4</w:t>
      </w:r>
      <w:r>
        <w:rPr>
          <w:rFonts w:hint="eastAsia"/>
        </w:rPr>
        <w:t>％、中学生</w:t>
      </w:r>
      <w:r>
        <w:rPr>
          <w:rFonts w:hint="eastAsia"/>
        </w:rPr>
        <w:t>15</w:t>
      </w:r>
      <w:r>
        <w:rPr>
          <w:rFonts w:hint="eastAsia"/>
        </w:rPr>
        <w:t>％、高校生</w:t>
      </w:r>
      <w:r>
        <w:rPr>
          <w:rFonts w:hint="eastAsia"/>
        </w:rPr>
        <w:t>57</w:t>
      </w:r>
      <w:r>
        <w:rPr>
          <w:rFonts w:hint="eastAsia"/>
        </w:rPr>
        <w:t>％</w:t>
      </w:r>
    </w:p>
    <w:p w14:paraId="407759AA" w14:textId="77777777" w:rsidR="00712658" w:rsidRDefault="00712658" w:rsidP="00712658">
      <w:r>
        <w:rPr>
          <w:rFonts w:hint="eastAsia"/>
        </w:rPr>
        <w:t>H29</w:t>
      </w:r>
      <w:r>
        <w:rPr>
          <w:rFonts w:hint="eastAsia"/>
        </w:rPr>
        <w:t>：小学生</w:t>
      </w:r>
      <w:r>
        <w:rPr>
          <w:rFonts w:hint="eastAsia"/>
        </w:rPr>
        <w:t>6</w:t>
      </w:r>
      <w:r>
        <w:rPr>
          <w:rFonts w:hint="eastAsia"/>
        </w:rPr>
        <w:t>％、中学生</w:t>
      </w:r>
      <w:r>
        <w:rPr>
          <w:rFonts w:hint="eastAsia"/>
        </w:rPr>
        <w:t>15</w:t>
      </w:r>
      <w:r>
        <w:rPr>
          <w:rFonts w:hint="eastAsia"/>
        </w:rPr>
        <w:t>％、高校生</w:t>
      </w:r>
      <w:r>
        <w:rPr>
          <w:rFonts w:hint="eastAsia"/>
        </w:rPr>
        <w:t>50</w:t>
      </w:r>
      <w:r>
        <w:rPr>
          <w:rFonts w:hint="eastAsia"/>
        </w:rPr>
        <w:t>％</w:t>
      </w:r>
    </w:p>
    <w:p w14:paraId="3DB7A9A5" w14:textId="77777777" w:rsidR="00712658" w:rsidRDefault="00712658" w:rsidP="00712658">
      <w:r>
        <w:rPr>
          <w:rFonts w:hint="eastAsia"/>
        </w:rPr>
        <w:t>H30</w:t>
      </w:r>
      <w:r>
        <w:rPr>
          <w:rFonts w:hint="eastAsia"/>
        </w:rPr>
        <w:t>：小学生</w:t>
      </w:r>
      <w:r>
        <w:rPr>
          <w:rFonts w:hint="eastAsia"/>
        </w:rPr>
        <w:t>8</w:t>
      </w:r>
      <w:r>
        <w:rPr>
          <w:rFonts w:hint="eastAsia"/>
        </w:rPr>
        <w:t>％、中学生</w:t>
      </w:r>
      <w:r>
        <w:rPr>
          <w:rFonts w:hint="eastAsia"/>
        </w:rPr>
        <w:t>15</w:t>
      </w:r>
      <w:r>
        <w:rPr>
          <w:rFonts w:hint="eastAsia"/>
        </w:rPr>
        <w:t>％、高校生</w:t>
      </w:r>
      <w:r>
        <w:rPr>
          <w:rFonts w:hint="eastAsia"/>
        </w:rPr>
        <w:t>56</w:t>
      </w:r>
      <w:r>
        <w:rPr>
          <w:rFonts w:hint="eastAsia"/>
        </w:rPr>
        <w:t>％</w:t>
      </w:r>
    </w:p>
    <w:p w14:paraId="49F40571" w14:textId="77777777" w:rsidR="00712658" w:rsidRDefault="00712658" w:rsidP="00712658">
      <w:r>
        <w:rPr>
          <w:rFonts w:hint="eastAsia"/>
        </w:rPr>
        <w:lastRenderedPageBreak/>
        <w:t>R1</w:t>
      </w:r>
      <w:r>
        <w:rPr>
          <w:rFonts w:hint="eastAsia"/>
        </w:rPr>
        <w:t>：小学生</w:t>
      </w:r>
      <w:r>
        <w:rPr>
          <w:rFonts w:hint="eastAsia"/>
        </w:rPr>
        <w:t>7</w:t>
      </w:r>
      <w:r>
        <w:rPr>
          <w:rFonts w:hint="eastAsia"/>
        </w:rPr>
        <w:t>％、中学生</w:t>
      </w:r>
      <w:r>
        <w:rPr>
          <w:rFonts w:hint="eastAsia"/>
        </w:rPr>
        <w:t>13</w:t>
      </w:r>
      <w:r>
        <w:rPr>
          <w:rFonts w:hint="eastAsia"/>
        </w:rPr>
        <w:t>％、高校生</w:t>
      </w:r>
      <w:r>
        <w:rPr>
          <w:rFonts w:hint="eastAsia"/>
        </w:rPr>
        <w:t>55</w:t>
      </w:r>
      <w:r>
        <w:rPr>
          <w:rFonts w:hint="eastAsia"/>
        </w:rPr>
        <w:t>％</w:t>
      </w:r>
    </w:p>
    <w:p w14:paraId="3181AC79" w14:textId="77777777" w:rsidR="00712658" w:rsidRDefault="00712658" w:rsidP="00712658">
      <w:r>
        <w:rPr>
          <w:rFonts w:hint="eastAsia"/>
        </w:rPr>
        <w:t>R3</w:t>
      </w:r>
      <w:r>
        <w:rPr>
          <w:rFonts w:hint="eastAsia"/>
        </w:rPr>
        <w:t>：小学生</w:t>
      </w:r>
      <w:r>
        <w:rPr>
          <w:rFonts w:hint="eastAsia"/>
        </w:rPr>
        <w:t>6</w:t>
      </w:r>
      <w:r>
        <w:rPr>
          <w:rFonts w:hint="eastAsia"/>
        </w:rPr>
        <w:t>％、中学生</w:t>
      </w:r>
      <w:r>
        <w:rPr>
          <w:rFonts w:hint="eastAsia"/>
        </w:rPr>
        <w:t>10</w:t>
      </w:r>
      <w:r>
        <w:rPr>
          <w:rFonts w:hint="eastAsia"/>
        </w:rPr>
        <w:t>％、高校生</w:t>
      </w:r>
      <w:r>
        <w:rPr>
          <w:rFonts w:hint="eastAsia"/>
        </w:rPr>
        <w:t>50</w:t>
      </w:r>
      <w:r>
        <w:rPr>
          <w:rFonts w:hint="eastAsia"/>
        </w:rPr>
        <w:t>％</w:t>
      </w:r>
    </w:p>
    <w:p w14:paraId="56C2716D" w14:textId="77777777" w:rsidR="00712658" w:rsidRDefault="00712658" w:rsidP="00712658">
      <w:r>
        <w:rPr>
          <w:rFonts w:hint="eastAsia"/>
        </w:rPr>
        <w:t>R4</w:t>
      </w:r>
      <w:r>
        <w:rPr>
          <w:rFonts w:hint="eastAsia"/>
        </w:rPr>
        <w:t>：小学生</w:t>
      </w:r>
      <w:r>
        <w:rPr>
          <w:rFonts w:hint="eastAsia"/>
        </w:rPr>
        <w:t>6.4</w:t>
      </w:r>
      <w:r>
        <w:rPr>
          <w:rFonts w:hint="eastAsia"/>
        </w:rPr>
        <w:t>％、中学生</w:t>
      </w:r>
      <w:r>
        <w:rPr>
          <w:rFonts w:hint="eastAsia"/>
        </w:rPr>
        <w:t>18.6</w:t>
      </w:r>
      <w:r>
        <w:rPr>
          <w:rFonts w:hint="eastAsia"/>
        </w:rPr>
        <w:t>％、高校生</w:t>
      </w:r>
      <w:r>
        <w:rPr>
          <w:rFonts w:hint="eastAsia"/>
        </w:rPr>
        <w:t>51.1</w:t>
      </w:r>
      <w:r>
        <w:rPr>
          <w:rFonts w:hint="eastAsia"/>
        </w:rPr>
        <w:t>％</w:t>
      </w:r>
    </w:p>
    <w:p w14:paraId="7C8649C5" w14:textId="77777777" w:rsidR="00712658" w:rsidRDefault="00712658" w:rsidP="00712658"/>
    <w:p w14:paraId="46C90F57" w14:textId="77777777" w:rsidR="00712658" w:rsidRDefault="00712658" w:rsidP="00712658">
      <w:r>
        <w:rPr>
          <w:rFonts w:hint="eastAsia"/>
        </w:rPr>
        <w:t>【新型コロナウイルスの感染拡大】</w:t>
      </w:r>
    </w:p>
    <w:p w14:paraId="2A5E515A" w14:textId="77777777" w:rsidR="00712658" w:rsidRDefault="00712658" w:rsidP="00712658">
      <w:r>
        <w:rPr>
          <w:rFonts w:hint="eastAsia"/>
        </w:rPr>
        <w:t>〇各学校の臨時休業、図書館の臨時休館等により、図書へのアクセスがしにくい状況が影響を与えた可能性</w:t>
      </w:r>
    </w:p>
    <w:p w14:paraId="7F63ADE0" w14:textId="77777777" w:rsidR="00712658" w:rsidRDefault="00712658" w:rsidP="00712658">
      <w:r>
        <w:rPr>
          <w:rFonts w:hint="eastAsia"/>
        </w:rPr>
        <w:t>〇小学生から高校生までの子供の不読率は、令和元年度から令和３年度、全国一斉臨時休業等を経て上昇</w:t>
      </w:r>
    </w:p>
    <w:p w14:paraId="2E1275D1" w14:textId="77777777" w:rsidR="00712658" w:rsidRDefault="00712658" w:rsidP="00712658">
      <w:r>
        <w:rPr>
          <w:rFonts w:hint="eastAsia"/>
        </w:rPr>
        <w:t>※令和元年～</w:t>
      </w:r>
      <w:r>
        <w:rPr>
          <w:rFonts w:hint="eastAsia"/>
        </w:rPr>
        <w:t>2</w:t>
      </w:r>
      <w:r>
        <w:rPr>
          <w:rFonts w:hint="eastAsia"/>
        </w:rPr>
        <w:t>年、自宅学習が難しい小学校低学年、中学校、高等学校入学直後の学年に不読率が特に上昇、本を読む時間が減少、漫画や雑誌を読む時間が増加</w:t>
      </w:r>
    </w:p>
    <w:p w14:paraId="153EAE1E" w14:textId="77777777" w:rsidR="00712658" w:rsidRDefault="00712658" w:rsidP="00712658">
      <w:r>
        <w:rPr>
          <w:rFonts w:hint="eastAsia"/>
        </w:rPr>
        <w:t>(</w:t>
      </w:r>
      <w:r>
        <w:rPr>
          <w:rFonts w:hint="eastAsia"/>
        </w:rPr>
        <w:t>令和４年度子供の読書活動の推進に関する有識者会議（第４回）発表資料</w:t>
      </w:r>
      <w:r>
        <w:rPr>
          <w:rFonts w:hint="eastAsia"/>
        </w:rPr>
        <w:t>)</w:t>
      </w:r>
    </w:p>
    <w:p w14:paraId="20AA6A8D" w14:textId="77777777" w:rsidR="00712658" w:rsidRDefault="00712658" w:rsidP="00712658"/>
    <w:p w14:paraId="44C658CC" w14:textId="77777777" w:rsidR="00712658" w:rsidRDefault="00712658" w:rsidP="00712658">
      <w:r>
        <w:rPr>
          <w:rFonts w:hint="eastAsia"/>
        </w:rPr>
        <w:t>【読書量・読解力の現状】</w:t>
      </w:r>
    </w:p>
    <w:p w14:paraId="08495F15" w14:textId="77777777" w:rsidR="00712658" w:rsidRDefault="00712658" w:rsidP="00712658">
      <w:r>
        <w:rPr>
          <w:rFonts w:hint="eastAsia"/>
        </w:rPr>
        <w:t>〇</w:t>
      </w:r>
      <w:r>
        <w:rPr>
          <w:rFonts w:hint="eastAsia"/>
        </w:rPr>
        <w:t>1</w:t>
      </w:r>
      <w:r>
        <w:rPr>
          <w:rFonts w:hint="eastAsia"/>
        </w:rPr>
        <w:t>か月間の平均読書冊数は、いずれの学校段階でも、推進法が制定された平成</w:t>
      </w:r>
      <w:r>
        <w:rPr>
          <w:rFonts w:hint="eastAsia"/>
        </w:rPr>
        <w:t>13</w:t>
      </w:r>
      <w:r>
        <w:rPr>
          <w:rFonts w:hint="eastAsia"/>
        </w:rPr>
        <w:t>年よりも令和</w:t>
      </w:r>
      <w:r>
        <w:rPr>
          <w:rFonts w:hint="eastAsia"/>
        </w:rPr>
        <w:t>4</w:t>
      </w:r>
      <w:r>
        <w:rPr>
          <w:rFonts w:hint="eastAsia"/>
        </w:rPr>
        <w:t>年の方が多い</w:t>
      </w:r>
    </w:p>
    <w:p w14:paraId="01D15B5C" w14:textId="77777777" w:rsidR="00712658" w:rsidRDefault="00712658" w:rsidP="00712658">
      <w:r>
        <w:rPr>
          <w:rFonts w:hint="eastAsia"/>
        </w:rPr>
        <w:t>（小学生</w:t>
      </w:r>
      <w:r>
        <w:rPr>
          <w:rFonts w:hint="eastAsia"/>
        </w:rPr>
        <w:t>6.2</w:t>
      </w:r>
      <w:r>
        <w:rPr>
          <w:rFonts w:hint="eastAsia"/>
        </w:rPr>
        <w:t>冊→</w:t>
      </w:r>
      <w:r>
        <w:rPr>
          <w:rFonts w:hint="eastAsia"/>
        </w:rPr>
        <w:t>13.2</w:t>
      </w:r>
      <w:r>
        <w:rPr>
          <w:rFonts w:hint="eastAsia"/>
        </w:rPr>
        <w:t>冊、中学生</w:t>
      </w:r>
      <w:r>
        <w:rPr>
          <w:rFonts w:hint="eastAsia"/>
        </w:rPr>
        <w:t>2.1</w:t>
      </w:r>
      <w:r>
        <w:rPr>
          <w:rFonts w:hint="eastAsia"/>
        </w:rPr>
        <w:t>冊→</w:t>
      </w:r>
      <w:r>
        <w:rPr>
          <w:rFonts w:hint="eastAsia"/>
        </w:rPr>
        <w:t>4.7</w:t>
      </w:r>
      <w:r>
        <w:rPr>
          <w:rFonts w:hint="eastAsia"/>
        </w:rPr>
        <w:t>冊、高校生</w:t>
      </w:r>
      <w:r>
        <w:rPr>
          <w:rFonts w:hint="eastAsia"/>
        </w:rPr>
        <w:t>1.1</w:t>
      </w:r>
      <w:r>
        <w:rPr>
          <w:rFonts w:hint="eastAsia"/>
        </w:rPr>
        <w:t>冊→</w:t>
      </w:r>
      <w:r>
        <w:rPr>
          <w:rFonts w:hint="eastAsia"/>
        </w:rPr>
        <w:t>1.6</w:t>
      </w:r>
      <w:r>
        <w:rPr>
          <w:rFonts w:hint="eastAsia"/>
        </w:rPr>
        <w:t>冊）</w:t>
      </w:r>
    </w:p>
    <w:p w14:paraId="57AA8AC6" w14:textId="77777777" w:rsidR="00712658" w:rsidRDefault="00712658" w:rsidP="00712658">
      <w:r>
        <w:rPr>
          <w:rFonts w:hint="eastAsia"/>
        </w:rPr>
        <w:t>（全国学校図書館協議会「学校読書調査」）</w:t>
      </w:r>
    </w:p>
    <w:p w14:paraId="449AAA2B" w14:textId="77777777" w:rsidR="00712658" w:rsidRDefault="00712658" w:rsidP="00712658">
      <w:r>
        <w:rPr>
          <w:rFonts w:hint="eastAsia"/>
        </w:rPr>
        <w:t>〇日本の子どもの読解力の平均得点は、</w:t>
      </w:r>
      <w:r>
        <w:rPr>
          <w:rFonts w:hint="eastAsia"/>
        </w:rPr>
        <w:t>OECD</w:t>
      </w:r>
      <w:r>
        <w:rPr>
          <w:rFonts w:hint="eastAsia"/>
        </w:rPr>
        <w:t>平均より高得点のグループに位置している（加盟国</w:t>
      </w:r>
      <w:r>
        <w:rPr>
          <w:rFonts w:hint="eastAsia"/>
        </w:rPr>
        <w:t>37</w:t>
      </w:r>
      <w:r>
        <w:rPr>
          <w:rFonts w:hint="eastAsia"/>
        </w:rPr>
        <w:t>カ国中</w:t>
      </w:r>
      <w:r>
        <w:rPr>
          <w:rFonts w:hint="eastAsia"/>
        </w:rPr>
        <w:t>11</w:t>
      </w:r>
      <w:r>
        <w:rPr>
          <w:rFonts w:hint="eastAsia"/>
        </w:rPr>
        <w:t>位）</w:t>
      </w:r>
    </w:p>
    <w:p w14:paraId="7C7F1519" w14:textId="77777777" w:rsidR="00712658" w:rsidRDefault="00712658" w:rsidP="00712658">
      <w:r>
        <w:rPr>
          <w:rFonts w:hint="eastAsia"/>
        </w:rPr>
        <w:t>※日本は漫画やフィクションを読む生徒の割合が高い。新聞、フィクション、ノンフィクション、漫画のいずれも、よく読む生徒の読解力の得点が高い</w:t>
      </w:r>
    </w:p>
    <w:p w14:paraId="32596C59" w14:textId="77777777" w:rsidR="00712658" w:rsidRDefault="00712658" w:rsidP="00712658">
      <w:r>
        <w:rPr>
          <w:rFonts w:hint="eastAsia"/>
        </w:rPr>
        <w:t>（</w:t>
      </w:r>
      <w:r>
        <w:rPr>
          <w:rFonts w:hint="eastAsia"/>
        </w:rPr>
        <w:t xml:space="preserve">OECD </w:t>
      </w:r>
      <w:r>
        <w:rPr>
          <w:rFonts w:hint="eastAsia"/>
        </w:rPr>
        <w:t>生徒の学習到達度調査</w:t>
      </w:r>
      <w:r>
        <w:rPr>
          <w:rFonts w:hint="eastAsia"/>
        </w:rPr>
        <w:t>2018</w:t>
      </w:r>
      <w:r>
        <w:rPr>
          <w:rFonts w:hint="eastAsia"/>
        </w:rPr>
        <w:t>年調査）</w:t>
      </w:r>
    </w:p>
    <w:p w14:paraId="2B9E6D5F" w14:textId="77777777" w:rsidR="00712658" w:rsidRDefault="00712658" w:rsidP="00712658"/>
    <w:p w14:paraId="77D6A395" w14:textId="77777777" w:rsidR="00712658" w:rsidRDefault="00712658" w:rsidP="00712658"/>
    <w:p w14:paraId="004E95AD" w14:textId="77777777" w:rsidR="00712658" w:rsidRDefault="00712658" w:rsidP="00712658">
      <w:r>
        <w:rPr>
          <w:rFonts w:hint="eastAsia"/>
        </w:rPr>
        <w:t>【第２章　基本的方】</w:t>
      </w:r>
    </w:p>
    <w:p w14:paraId="61D0BBC7" w14:textId="77777777" w:rsidR="00712658" w:rsidRDefault="00712658" w:rsidP="00712658">
      <w:r>
        <w:rPr>
          <w:rFonts w:hint="eastAsia"/>
        </w:rPr>
        <w:t>急激に変化する時代において、必要とされる資質・能力を育む上で、読解力や想像力、思考力、表現力等を養う読書活動の推進は不可欠であり、全ての子どもたちが読書活動の恩恵を受けられるよう、以下の点を考慮し、社会全体で子どもの読書活動を推進する</w:t>
      </w:r>
    </w:p>
    <w:p w14:paraId="1FC0A866" w14:textId="77777777" w:rsidR="00712658" w:rsidRDefault="00712658" w:rsidP="00712658">
      <w:r>
        <w:rPr>
          <w:rFonts w:hint="eastAsia"/>
        </w:rPr>
        <w:t>１　不読率の低減</w:t>
      </w:r>
    </w:p>
    <w:p w14:paraId="3D091085" w14:textId="77777777" w:rsidR="00712658" w:rsidRDefault="00712658" w:rsidP="00712658">
      <w:r>
        <w:rPr>
          <w:rFonts w:hint="eastAsia"/>
        </w:rPr>
        <w:t>就学前からの読み聞かせ等の促進、入学時等の学校図書館のオリエンテーション等の充実</w:t>
      </w:r>
    </w:p>
    <w:p w14:paraId="1FCB9263" w14:textId="77777777" w:rsidR="00712658" w:rsidRDefault="00712658" w:rsidP="00712658">
      <w:r>
        <w:rPr>
          <w:rFonts w:hint="eastAsia"/>
        </w:rPr>
        <w:t>不読率が高い状態の続く高校生：探究的な学習活動等での図書館等の活用促進、大人を含めた読書計画の策定等</w:t>
      </w:r>
    </w:p>
    <w:p w14:paraId="5FBBB229" w14:textId="77777777" w:rsidR="00712658" w:rsidRDefault="00712658" w:rsidP="00712658">
      <w:r>
        <w:rPr>
          <w:rFonts w:hint="eastAsia"/>
        </w:rPr>
        <w:t>２　多様な子どもたちの読書機会の確保</w:t>
      </w:r>
    </w:p>
    <w:p w14:paraId="3EAEB2B3" w14:textId="77777777" w:rsidR="00712658" w:rsidRDefault="00712658" w:rsidP="00712658">
      <w:r>
        <w:rPr>
          <w:rFonts w:hint="eastAsia"/>
        </w:rPr>
        <w:t>障害のある子ども、日本語指導を必要とする子ども等、多様な子どもの可能性を引き出すための読書環境を整備</w:t>
      </w:r>
    </w:p>
    <w:p w14:paraId="4F0A54C5" w14:textId="77777777" w:rsidR="00712658" w:rsidRDefault="00712658" w:rsidP="00712658">
      <w:r>
        <w:rPr>
          <w:rFonts w:hint="eastAsia"/>
        </w:rPr>
        <w:t>３　デジタル社会に対応した読書環境の整備</w:t>
      </w:r>
    </w:p>
    <w:p w14:paraId="5A62D7F1" w14:textId="77777777" w:rsidR="00712658" w:rsidRDefault="00712658" w:rsidP="00712658">
      <w:r>
        <w:rPr>
          <w:rFonts w:hint="eastAsia"/>
        </w:rPr>
        <w:t>社会のデジタル化、</w:t>
      </w:r>
      <w:r>
        <w:rPr>
          <w:rFonts w:hint="eastAsia"/>
        </w:rPr>
        <w:t>GIGA</w:t>
      </w:r>
      <w:r>
        <w:rPr>
          <w:rFonts w:hint="eastAsia"/>
        </w:rPr>
        <w:t>スクール構想等の進展等を踏まえ、言語能力や情報活用能力を育むとともに、緊急時等を含む多様な状況における図書への継続的なアクセスを可能とするために、図書館及び学校図書館等の</w:t>
      </w:r>
      <w:r>
        <w:rPr>
          <w:rFonts w:hint="eastAsia"/>
        </w:rPr>
        <w:t>DX</w:t>
      </w:r>
      <w:r>
        <w:rPr>
          <w:rFonts w:hint="eastAsia"/>
        </w:rPr>
        <w:t>を進める</w:t>
      </w:r>
    </w:p>
    <w:p w14:paraId="1D03123E" w14:textId="77777777" w:rsidR="00712658" w:rsidRDefault="00712658" w:rsidP="00712658">
      <w:r>
        <w:rPr>
          <w:rFonts w:hint="eastAsia"/>
        </w:rPr>
        <w:t>４　子どもの視点に立った読書活動の推進</w:t>
      </w:r>
    </w:p>
    <w:p w14:paraId="19DF9843" w14:textId="77777777" w:rsidR="00712658" w:rsidRDefault="00712658" w:rsidP="00712658">
      <w:r>
        <w:rPr>
          <w:rFonts w:hint="eastAsia"/>
        </w:rPr>
        <w:t>子どもが主体的に読書活動を行えるよう、子どもの意見聴取の機会を確保し、取組に反映させる</w:t>
      </w:r>
    </w:p>
    <w:p w14:paraId="31E0FD9C" w14:textId="77777777" w:rsidR="00712658" w:rsidRDefault="00712658" w:rsidP="00712658"/>
    <w:p w14:paraId="1F6E1726" w14:textId="77777777" w:rsidR="00712658" w:rsidRDefault="00712658" w:rsidP="00712658"/>
    <w:p w14:paraId="5D7ADF99" w14:textId="77777777" w:rsidR="00712658" w:rsidRDefault="00712658" w:rsidP="00712658">
      <w:r>
        <w:rPr>
          <w:rFonts w:hint="eastAsia"/>
        </w:rPr>
        <w:t>【第３章　子どもの読書活動の推進体制等】</w:t>
      </w:r>
    </w:p>
    <w:p w14:paraId="4DE0E5C5" w14:textId="77777777" w:rsidR="00712658" w:rsidRDefault="00712658" w:rsidP="00712658">
      <w:r>
        <w:rPr>
          <w:rFonts w:hint="eastAsia"/>
        </w:rPr>
        <w:t>〇国及び地方公共団体は、子どもの読書活動の推進に関する施策が円滑に実施されるよう、学校、図書館その他</w:t>
      </w:r>
      <w:r>
        <w:rPr>
          <w:rFonts w:hint="eastAsia"/>
        </w:rPr>
        <w:lastRenderedPageBreak/>
        <w:t>の関係機関及び民間団体との連携の強化その他必要な体制整備に努める</w:t>
      </w:r>
    </w:p>
    <w:p w14:paraId="47DB93B4" w14:textId="77777777" w:rsidR="00712658" w:rsidRDefault="00712658" w:rsidP="00712658">
      <w:r>
        <w:rPr>
          <w:rFonts w:hint="eastAsia"/>
        </w:rPr>
        <w:t>〇都道府県、市町村は、子どもの読書活動の推進に関する施策についての計画策定に努める（推進法第</w:t>
      </w:r>
      <w:r>
        <w:rPr>
          <w:rFonts w:hint="eastAsia"/>
        </w:rPr>
        <w:t>9</w:t>
      </w:r>
      <w:r>
        <w:rPr>
          <w:rFonts w:hint="eastAsia"/>
        </w:rPr>
        <w:t>条）</w:t>
      </w:r>
    </w:p>
    <w:p w14:paraId="4DBE31C3" w14:textId="77777777" w:rsidR="00712658" w:rsidRDefault="00712658" w:rsidP="00712658">
      <w:r>
        <w:rPr>
          <w:rFonts w:hint="eastAsia"/>
        </w:rPr>
        <w:t>※地方公共団体の判断により、教育振興基本計画など他の計画との統合や他の地方公共団体との共同策定も可能</w:t>
      </w:r>
    </w:p>
    <w:p w14:paraId="1487E9B9" w14:textId="77777777" w:rsidR="00712658" w:rsidRDefault="00712658" w:rsidP="00712658"/>
    <w:p w14:paraId="3D1E168E" w14:textId="77777777" w:rsidR="00712658" w:rsidRDefault="00712658" w:rsidP="00712658">
      <w:r>
        <w:rPr>
          <w:rFonts w:hint="eastAsia"/>
        </w:rPr>
        <w:t>【市町村】</w:t>
      </w:r>
    </w:p>
    <w:p w14:paraId="46540FD7" w14:textId="77777777" w:rsidR="00712658" w:rsidRDefault="00712658" w:rsidP="00712658">
      <w:r>
        <w:rPr>
          <w:rFonts w:hint="eastAsia"/>
        </w:rPr>
        <w:t>市町村推進計画策定率の数値目標（令和４年度末までに、市</w:t>
      </w:r>
      <w:r>
        <w:rPr>
          <w:rFonts w:hint="eastAsia"/>
        </w:rPr>
        <w:t>100</w:t>
      </w:r>
      <w:r>
        <w:rPr>
          <w:rFonts w:hint="eastAsia"/>
        </w:rPr>
        <w:t>％、町村</w:t>
      </w:r>
      <w:r>
        <w:rPr>
          <w:rFonts w:hint="eastAsia"/>
        </w:rPr>
        <w:t>70</w:t>
      </w:r>
      <w:r>
        <w:rPr>
          <w:rFonts w:hint="eastAsia"/>
        </w:rPr>
        <w:t>％以上）を達成（令和</w:t>
      </w:r>
      <w:r>
        <w:rPr>
          <w:rFonts w:hint="eastAsia"/>
        </w:rPr>
        <w:t>3</w:t>
      </w:r>
      <w:r>
        <w:rPr>
          <w:rFonts w:hint="eastAsia"/>
        </w:rPr>
        <w:t>年度：市：</w:t>
      </w:r>
      <w:r>
        <w:rPr>
          <w:rFonts w:hint="eastAsia"/>
        </w:rPr>
        <w:t>93.9</w:t>
      </w:r>
      <w:r>
        <w:rPr>
          <w:rFonts w:hint="eastAsia"/>
        </w:rPr>
        <w:t>％、町村：</w:t>
      </w:r>
      <w:r>
        <w:rPr>
          <w:rFonts w:hint="eastAsia"/>
        </w:rPr>
        <w:t>74.4%</w:t>
      </w:r>
      <w:r>
        <w:rPr>
          <w:rFonts w:hint="eastAsia"/>
        </w:rPr>
        <w:t>）</w:t>
      </w:r>
    </w:p>
    <w:p w14:paraId="21F0852C" w14:textId="77777777" w:rsidR="00712658" w:rsidRDefault="00712658" w:rsidP="00712658">
      <w:r>
        <w:rPr>
          <w:rFonts w:hint="eastAsia"/>
        </w:rPr>
        <w:t>目標：市：</w:t>
      </w:r>
      <w:r>
        <w:rPr>
          <w:rFonts w:hint="eastAsia"/>
        </w:rPr>
        <w:t>100%</w:t>
      </w:r>
      <w:r>
        <w:rPr>
          <w:rFonts w:hint="eastAsia"/>
        </w:rPr>
        <w:t>町村：</w:t>
      </w:r>
      <w:r>
        <w:rPr>
          <w:rFonts w:hint="eastAsia"/>
        </w:rPr>
        <w:t>80%</w:t>
      </w:r>
      <w:r>
        <w:rPr>
          <w:rFonts w:hint="eastAsia"/>
        </w:rPr>
        <w:t>以上</w:t>
      </w:r>
    </w:p>
    <w:p w14:paraId="2331A933" w14:textId="77777777" w:rsidR="00712658" w:rsidRDefault="00712658" w:rsidP="00712658"/>
    <w:p w14:paraId="4334D68E" w14:textId="77777777" w:rsidR="00712658" w:rsidRDefault="00712658" w:rsidP="00712658">
      <w:r>
        <w:rPr>
          <w:rFonts w:hint="eastAsia"/>
        </w:rPr>
        <w:t>【都道府県】</w:t>
      </w:r>
    </w:p>
    <w:p w14:paraId="5D17D4EF" w14:textId="77777777" w:rsidR="00712658" w:rsidRDefault="00712658" w:rsidP="00712658">
      <w:r>
        <w:t></w:t>
      </w:r>
      <w:r>
        <w:rPr>
          <w:rFonts w:hint="eastAsia"/>
        </w:rPr>
        <w:t>都道府県立図書館を活用した市町村への支援</w:t>
      </w:r>
    </w:p>
    <w:p w14:paraId="7650BC5F" w14:textId="77777777" w:rsidR="00712658" w:rsidRDefault="00712658" w:rsidP="00712658">
      <w:r>
        <w:t></w:t>
      </w:r>
      <w:r>
        <w:rPr>
          <w:rFonts w:hint="eastAsia"/>
        </w:rPr>
        <w:t>域内市町村への助言、取組・施策の紹介</w:t>
      </w:r>
    </w:p>
    <w:p w14:paraId="125789C4" w14:textId="77777777" w:rsidR="00712658" w:rsidRDefault="00712658" w:rsidP="00712658">
      <w:r>
        <w:t></w:t>
      </w:r>
      <w:r>
        <w:rPr>
          <w:rFonts w:hint="eastAsia"/>
        </w:rPr>
        <w:t>高等学校、私立学校等を所管する立場から、高校生や私立学校に通う子どもに着目した読書活動の推進等の関連施策の実施</w:t>
      </w:r>
    </w:p>
    <w:p w14:paraId="434CE46B" w14:textId="77777777" w:rsidR="00712658" w:rsidRDefault="00712658" w:rsidP="00712658"/>
    <w:p w14:paraId="77E3A9E5" w14:textId="77777777" w:rsidR="00712658" w:rsidRDefault="00712658" w:rsidP="00712658">
      <w:r>
        <w:rPr>
          <w:rFonts w:hint="eastAsia"/>
        </w:rPr>
        <w:t>【国】</w:t>
      </w:r>
    </w:p>
    <w:p w14:paraId="73F9ABE7" w14:textId="77777777" w:rsidR="00712658" w:rsidRDefault="00712658" w:rsidP="00712658">
      <w:r>
        <w:t>ICT</w:t>
      </w:r>
      <w:r>
        <w:rPr>
          <w:rFonts w:hint="eastAsia"/>
        </w:rPr>
        <w:t>を活用した取組、市町村計画策定状況、読書推進にかかる人材の育成、多様な子どもの読書環境の整備等について、調査等を通じ、実態把握・分析</w:t>
      </w:r>
    </w:p>
    <w:p w14:paraId="4C44A48B" w14:textId="77777777" w:rsidR="00712658" w:rsidRDefault="00712658" w:rsidP="00712658">
      <w:r>
        <w:t></w:t>
      </w:r>
      <w:r>
        <w:rPr>
          <w:rFonts w:hint="eastAsia"/>
        </w:rPr>
        <w:t>地方公共団体・図書館・学校図書館等の運営の参考となる資料等を全国に共有</w:t>
      </w:r>
    </w:p>
    <w:p w14:paraId="00694A6E" w14:textId="77777777" w:rsidR="00712658" w:rsidRDefault="00712658" w:rsidP="00712658"/>
    <w:p w14:paraId="625920F2" w14:textId="77777777" w:rsidR="00712658" w:rsidRDefault="00712658" w:rsidP="00712658"/>
    <w:p w14:paraId="1051CC98" w14:textId="77777777" w:rsidR="00712658" w:rsidRDefault="00712658" w:rsidP="00712658">
      <w:r>
        <w:rPr>
          <w:rFonts w:hint="eastAsia"/>
        </w:rPr>
        <w:t>【第４章　子どもの読書活動の推進方策①】</w:t>
      </w:r>
    </w:p>
    <w:p w14:paraId="2D229B91" w14:textId="77777777" w:rsidR="00712658" w:rsidRDefault="00712658" w:rsidP="00712658">
      <w:r>
        <w:rPr>
          <w:rFonts w:hint="eastAsia"/>
        </w:rPr>
        <w:t>子どもの読書活動の推進に当たっては、家庭、地域、学校等が中心となり、社会全体で取り組む必要がある</w:t>
      </w:r>
    </w:p>
    <w:p w14:paraId="23B6D3EF" w14:textId="77777777" w:rsidR="00712658" w:rsidRDefault="00712658" w:rsidP="00712658"/>
    <w:p w14:paraId="37ED2B87" w14:textId="77777777" w:rsidR="00712658" w:rsidRDefault="00712658" w:rsidP="00712658">
      <w:r>
        <w:rPr>
          <w:rFonts w:hint="eastAsia"/>
        </w:rPr>
        <w:t>【Ⅰ　共通事項】</w:t>
      </w:r>
    </w:p>
    <w:p w14:paraId="20AB9A42" w14:textId="77777777" w:rsidR="00712658" w:rsidRDefault="00712658" w:rsidP="00712658">
      <w:r>
        <w:rPr>
          <w:rFonts w:hint="eastAsia"/>
        </w:rPr>
        <w:t xml:space="preserve">1 </w:t>
      </w:r>
      <w:r>
        <w:rPr>
          <w:rFonts w:hint="eastAsia"/>
        </w:rPr>
        <w:t>連携・協力</w:t>
      </w:r>
    </w:p>
    <w:p w14:paraId="7249A300" w14:textId="77777777" w:rsidR="00712658" w:rsidRDefault="00712658" w:rsidP="00712658">
      <w:r>
        <w:rPr>
          <w:rFonts w:hint="eastAsia"/>
        </w:rPr>
        <w:t>〇教師（司書教諭を含む）、学校司書、保育士、司書、指導主事、社会教育主事、ボランティア等、関係者の連携・協力</w:t>
      </w:r>
    </w:p>
    <w:p w14:paraId="0DFF2CB7" w14:textId="77777777" w:rsidR="00712658" w:rsidRDefault="00712658" w:rsidP="00712658">
      <w:r>
        <w:rPr>
          <w:rFonts w:hint="eastAsia"/>
        </w:rPr>
        <w:t>〇地域における学習資源・人的資源の共有</w:t>
      </w:r>
    </w:p>
    <w:p w14:paraId="116329BF" w14:textId="77777777" w:rsidR="00712658" w:rsidRDefault="00712658" w:rsidP="00712658">
      <w:r>
        <w:rPr>
          <w:rFonts w:hint="eastAsia"/>
        </w:rPr>
        <w:t>・地域の図書等資料の有効活用、読書バリアフリーコンソーシアムの推進等</w:t>
      </w:r>
    </w:p>
    <w:p w14:paraId="24453FE2" w14:textId="77777777" w:rsidR="00712658" w:rsidRDefault="00712658" w:rsidP="00712658">
      <w:r>
        <w:rPr>
          <w:rFonts w:hint="eastAsia"/>
        </w:rPr>
        <w:t>・地域学校協働活動の推進（コミュニティ・スクールとの一体的な推進）</w:t>
      </w:r>
    </w:p>
    <w:p w14:paraId="0FB07D1F" w14:textId="77777777" w:rsidR="00712658" w:rsidRDefault="00712658" w:rsidP="00712658">
      <w:r>
        <w:rPr>
          <w:rFonts w:hint="eastAsia"/>
        </w:rPr>
        <w:t>・読書活動など体験活動に関するポータルサイトの構築</w:t>
      </w:r>
    </w:p>
    <w:p w14:paraId="00BCD4B3" w14:textId="77777777" w:rsidR="00712658" w:rsidRDefault="00712658" w:rsidP="00712658">
      <w:r>
        <w:rPr>
          <w:rFonts w:hint="eastAsia"/>
        </w:rPr>
        <w:t xml:space="preserve">2 </w:t>
      </w:r>
      <w:r>
        <w:rPr>
          <w:rFonts w:hint="eastAsia"/>
        </w:rPr>
        <w:t>人材育成</w:t>
      </w:r>
    </w:p>
    <w:p w14:paraId="6738809C" w14:textId="77777777" w:rsidR="00712658" w:rsidRDefault="00712658" w:rsidP="00712658">
      <w:r>
        <w:rPr>
          <w:rFonts w:hint="eastAsia"/>
        </w:rPr>
        <w:t>〇読書バリアフリー法や</w:t>
      </w:r>
      <w:r>
        <w:rPr>
          <w:rFonts w:hint="eastAsia"/>
        </w:rPr>
        <w:t>ICT</w:t>
      </w:r>
      <w:r>
        <w:rPr>
          <w:rFonts w:hint="eastAsia"/>
        </w:rPr>
        <w:t>環境の変化を踏まえ、</w:t>
      </w:r>
    </w:p>
    <w:p w14:paraId="7DAAD99B" w14:textId="77777777" w:rsidR="00712658" w:rsidRDefault="00712658" w:rsidP="00712658">
      <w:r>
        <w:rPr>
          <w:rFonts w:hint="eastAsia"/>
        </w:rPr>
        <w:t>・司書等の講習・研修等の見直し</w:t>
      </w:r>
    </w:p>
    <w:p w14:paraId="1E6AFB0F" w14:textId="77777777" w:rsidR="00712658" w:rsidRDefault="00712658" w:rsidP="00712658">
      <w:r>
        <w:rPr>
          <w:rFonts w:hint="eastAsia"/>
        </w:rPr>
        <w:t>・国が実施する講習のオンライン化の推進</w:t>
      </w:r>
    </w:p>
    <w:p w14:paraId="092E29B9" w14:textId="77777777" w:rsidR="00712658" w:rsidRDefault="00712658" w:rsidP="00712658">
      <w:r>
        <w:rPr>
          <w:rFonts w:hint="eastAsia"/>
        </w:rPr>
        <w:t xml:space="preserve">3 </w:t>
      </w:r>
      <w:r>
        <w:rPr>
          <w:rFonts w:hint="eastAsia"/>
        </w:rPr>
        <w:t>普及啓発</w:t>
      </w:r>
    </w:p>
    <w:p w14:paraId="4B034552" w14:textId="77777777" w:rsidR="00712658" w:rsidRDefault="00712658" w:rsidP="00712658">
      <w:r>
        <w:rPr>
          <w:rFonts w:hint="eastAsia"/>
        </w:rPr>
        <w:t>〇国等による「子ども読書の日</w:t>
      </w:r>
      <w:r>
        <w:rPr>
          <w:rFonts w:hint="eastAsia"/>
        </w:rPr>
        <w:t>(4/23)</w:t>
      </w:r>
      <w:r>
        <w:rPr>
          <w:rFonts w:hint="eastAsia"/>
        </w:rPr>
        <w:t>」の普及促進（子どもの読書活動推進フォーラム）</w:t>
      </w:r>
    </w:p>
    <w:p w14:paraId="57872D95" w14:textId="77777777" w:rsidR="00712658" w:rsidRDefault="00712658" w:rsidP="00712658">
      <w:r>
        <w:rPr>
          <w:rFonts w:hint="eastAsia"/>
        </w:rPr>
        <w:t>〇文部科学大臣表彰等の対象範囲の拡大（幼児教育関係分野）</w:t>
      </w:r>
    </w:p>
    <w:p w14:paraId="77ECA250" w14:textId="77777777" w:rsidR="00712658" w:rsidRDefault="00712658" w:rsidP="00712658">
      <w:r>
        <w:rPr>
          <w:rFonts w:hint="eastAsia"/>
        </w:rPr>
        <w:t xml:space="preserve">4 </w:t>
      </w:r>
      <w:r>
        <w:rPr>
          <w:rFonts w:hint="eastAsia"/>
        </w:rPr>
        <w:t>発達段階に応じた取組</w:t>
      </w:r>
    </w:p>
    <w:p w14:paraId="4C1BDA90" w14:textId="77777777" w:rsidR="00712658" w:rsidRDefault="00712658" w:rsidP="00712658">
      <w:r>
        <w:rPr>
          <w:rFonts w:hint="eastAsia"/>
        </w:rPr>
        <w:t>〇多様な子どもの状況に応じ、乳幼児期からの切れ目ない支援の促進</w:t>
      </w:r>
      <w:r>
        <w:rPr>
          <w:rFonts w:hint="eastAsia"/>
        </w:rPr>
        <w:t>(</w:t>
      </w:r>
      <w:r>
        <w:rPr>
          <w:rFonts w:hint="eastAsia"/>
        </w:rPr>
        <w:t>乳幼児健診等の機会を通じて絵本を配布する取組等</w:t>
      </w:r>
      <w:r>
        <w:rPr>
          <w:rFonts w:hint="eastAsia"/>
        </w:rPr>
        <w:t>)</w:t>
      </w:r>
    </w:p>
    <w:p w14:paraId="639C97C2" w14:textId="77777777" w:rsidR="00712658" w:rsidRDefault="00712658" w:rsidP="00712658">
      <w:r>
        <w:rPr>
          <w:rFonts w:hint="eastAsia"/>
        </w:rPr>
        <w:lastRenderedPageBreak/>
        <w:t>〇不読率の状況を勘案し、学校種間の移行段階に着目した取組の促進</w:t>
      </w:r>
      <w:r>
        <w:rPr>
          <w:rFonts w:hint="eastAsia"/>
        </w:rPr>
        <w:t>(</w:t>
      </w:r>
      <w:r>
        <w:rPr>
          <w:rFonts w:hint="eastAsia"/>
        </w:rPr>
        <w:t>入学時等の学校図書館のオリエンテーション等</w:t>
      </w:r>
      <w:r>
        <w:rPr>
          <w:rFonts w:hint="eastAsia"/>
        </w:rPr>
        <w:t>)</w:t>
      </w:r>
    </w:p>
    <w:p w14:paraId="0976D854" w14:textId="77777777" w:rsidR="00712658" w:rsidRDefault="00712658" w:rsidP="00712658">
      <w:r>
        <w:rPr>
          <w:rFonts w:hint="eastAsia"/>
        </w:rPr>
        <w:t xml:space="preserve">5 </w:t>
      </w:r>
      <w:r>
        <w:rPr>
          <w:rFonts w:hint="eastAsia"/>
        </w:rPr>
        <w:t>子どもの読書への関心を高める取組</w:t>
      </w:r>
    </w:p>
    <w:p w14:paraId="2F55C2BE" w14:textId="77777777" w:rsidR="00712658" w:rsidRDefault="00712658" w:rsidP="00712658">
      <w:r>
        <w:rPr>
          <w:rFonts w:hint="eastAsia"/>
        </w:rPr>
        <w:t>〇子どもが主体となって実施する活動や協働的な活動の推進（読書会（ビブリオバトル）、子ども司書、図書委員、まわし読み新聞等）</w:t>
      </w:r>
    </w:p>
    <w:p w14:paraId="081CBDA8" w14:textId="77777777" w:rsidR="00712658" w:rsidRDefault="00712658" w:rsidP="00712658">
      <w:r>
        <w:rPr>
          <w:rFonts w:hint="eastAsia"/>
        </w:rPr>
        <w:t>〇</w:t>
      </w:r>
      <w:r>
        <w:rPr>
          <w:rFonts w:hint="eastAsia"/>
        </w:rPr>
        <w:t>ICT</w:t>
      </w:r>
      <w:r>
        <w:rPr>
          <w:rFonts w:hint="eastAsia"/>
        </w:rPr>
        <w:t>の活用による既存の取組の更なる参加促進（オンライン読み聞かせ、読書記録アプリ等）</w:t>
      </w:r>
    </w:p>
    <w:p w14:paraId="51A48636" w14:textId="77777777" w:rsidR="00712658" w:rsidRDefault="00712658" w:rsidP="00712658">
      <w:r>
        <w:rPr>
          <w:rFonts w:hint="eastAsia"/>
        </w:rPr>
        <w:t>〇全ての子どもの参加しやすさを考慮した取組の促進（手話、多言語対応等）</w:t>
      </w:r>
    </w:p>
    <w:p w14:paraId="2FBD9797" w14:textId="77777777" w:rsidR="00712658" w:rsidRDefault="00712658" w:rsidP="00712658"/>
    <w:p w14:paraId="176D4AC2" w14:textId="77777777" w:rsidR="00712658" w:rsidRDefault="00712658" w:rsidP="00712658">
      <w:r>
        <w:rPr>
          <w:rFonts w:hint="eastAsia"/>
        </w:rPr>
        <w:t>【Ⅱ　家庭】</w:t>
      </w:r>
    </w:p>
    <w:p w14:paraId="56D9B237" w14:textId="77777777" w:rsidR="00712658" w:rsidRDefault="00712658" w:rsidP="00712658">
      <w:r>
        <w:rPr>
          <w:rFonts w:hint="eastAsia"/>
        </w:rPr>
        <w:t>〇家庭教育支援の一環として位置づけ、家庭での読書活動の習慣化を推進</w:t>
      </w:r>
    </w:p>
    <w:p w14:paraId="7896DB97" w14:textId="77777777" w:rsidR="00712658" w:rsidRDefault="00712658" w:rsidP="00712658">
      <w:r>
        <w:rPr>
          <w:rFonts w:hint="eastAsia"/>
        </w:rPr>
        <w:t>・家庭教育支援チームの配置促進を図るとともに、その際「ブックスタート」、「家読（うちどく）」等の活動推進</w:t>
      </w:r>
    </w:p>
    <w:p w14:paraId="4E733A79" w14:textId="77777777" w:rsidR="00712658" w:rsidRDefault="00712658" w:rsidP="00712658"/>
    <w:p w14:paraId="35970F4C" w14:textId="77777777" w:rsidR="00712658" w:rsidRDefault="00712658" w:rsidP="00712658"/>
    <w:p w14:paraId="7F329A31" w14:textId="77777777" w:rsidR="00712658" w:rsidRDefault="00712658" w:rsidP="00712658">
      <w:r>
        <w:rPr>
          <w:rFonts w:hint="eastAsia"/>
        </w:rPr>
        <w:t>【第４章　子どもの読書活動の推進方策②】</w:t>
      </w:r>
    </w:p>
    <w:p w14:paraId="535243DC" w14:textId="77777777" w:rsidR="00712658" w:rsidRDefault="00712658" w:rsidP="00712658">
      <w:r>
        <w:rPr>
          <w:rFonts w:hint="eastAsia"/>
        </w:rPr>
        <w:t>子どもの読書活動の推進に当たっては、家庭、地域、学校等が中心となり、社会全体で取り組む必要がある</w:t>
      </w:r>
    </w:p>
    <w:p w14:paraId="160224B8" w14:textId="77777777" w:rsidR="00712658" w:rsidRDefault="00712658" w:rsidP="00712658"/>
    <w:p w14:paraId="6B47597E" w14:textId="77777777" w:rsidR="00712658" w:rsidRDefault="00712658" w:rsidP="00712658">
      <w:r>
        <w:rPr>
          <w:rFonts w:hint="eastAsia"/>
        </w:rPr>
        <w:t>【Ⅲ　地域（図書館）】</w:t>
      </w:r>
    </w:p>
    <w:p w14:paraId="2B412EE3" w14:textId="77777777" w:rsidR="00712658" w:rsidRDefault="00712658" w:rsidP="00712658">
      <w:r>
        <w:rPr>
          <w:rFonts w:hint="eastAsia"/>
        </w:rPr>
        <w:t>〇地域における読書活動の推進を図るため、以下の取組を促進</w:t>
      </w:r>
    </w:p>
    <w:p w14:paraId="7EB07488" w14:textId="77777777" w:rsidR="00712658" w:rsidRDefault="00712658" w:rsidP="00712658">
      <w:r>
        <w:rPr>
          <w:rFonts w:hint="eastAsia"/>
        </w:rPr>
        <w:t>多様な子どもたちの読書機会の確保</w:t>
      </w:r>
    </w:p>
    <w:p w14:paraId="52737CD7" w14:textId="77777777" w:rsidR="00712658" w:rsidRDefault="00712658" w:rsidP="00712658">
      <w:r>
        <w:rPr>
          <w:rFonts w:hint="eastAsia"/>
        </w:rPr>
        <w:t>・アクセシブルな電子書籍・書籍等（点字資料等）の整備・提供</w:t>
      </w:r>
    </w:p>
    <w:p w14:paraId="338932A0" w14:textId="77777777" w:rsidR="00712658" w:rsidRDefault="00712658" w:rsidP="00712658">
      <w:r>
        <w:rPr>
          <w:rFonts w:hint="eastAsia"/>
        </w:rPr>
        <w:t>・多言語・やさしい日本語による利用案内</w:t>
      </w:r>
    </w:p>
    <w:p w14:paraId="3167FAE5" w14:textId="77777777" w:rsidR="00712658" w:rsidRDefault="00712658" w:rsidP="00712658">
      <w:r>
        <w:rPr>
          <w:rFonts w:hint="eastAsia"/>
        </w:rPr>
        <w:t>・地域の子どもが親しみやすい講座、体験活動等に関連付けた取組</w:t>
      </w:r>
    </w:p>
    <w:p w14:paraId="7D10E3B4" w14:textId="77777777" w:rsidR="00712658" w:rsidRDefault="00712658" w:rsidP="00712658">
      <w:r>
        <w:rPr>
          <w:rFonts w:hint="eastAsia"/>
        </w:rPr>
        <w:t>・民間団体（子ども食堂等）への貸出、出前おはなし会</w:t>
      </w:r>
    </w:p>
    <w:p w14:paraId="0BFC594B" w14:textId="77777777" w:rsidR="00712658" w:rsidRDefault="00712658" w:rsidP="00712658">
      <w:r>
        <w:rPr>
          <w:rFonts w:hint="eastAsia"/>
        </w:rPr>
        <w:t>デジタル社会に対応した読書環境の整備</w:t>
      </w:r>
    </w:p>
    <w:p w14:paraId="6AFA511C" w14:textId="77777777" w:rsidR="00712658" w:rsidRDefault="00712658" w:rsidP="00712658">
      <w:r>
        <w:rPr>
          <w:rFonts w:hint="eastAsia"/>
        </w:rPr>
        <w:t>・電子書籍貸出サービス、デジタルアーカイブの充実</w:t>
      </w:r>
    </w:p>
    <w:p w14:paraId="20068839" w14:textId="77777777" w:rsidR="00712658" w:rsidRDefault="00712658" w:rsidP="00712658">
      <w:r>
        <w:rPr>
          <w:rFonts w:hint="eastAsia"/>
        </w:rPr>
        <w:t>・オンラインでのイベント開催（読書会、読み聞かせ）</w:t>
      </w:r>
    </w:p>
    <w:p w14:paraId="35A4BFA9" w14:textId="77777777" w:rsidR="00712658" w:rsidRDefault="00712658" w:rsidP="00712658">
      <w:r>
        <w:rPr>
          <w:rFonts w:hint="eastAsia"/>
        </w:rPr>
        <w:t>子どもの視点</w:t>
      </w:r>
    </w:p>
    <w:p w14:paraId="0C597EC7" w14:textId="77777777" w:rsidR="00712658" w:rsidRDefault="00712658" w:rsidP="00712658">
      <w:r>
        <w:rPr>
          <w:rFonts w:hint="eastAsia"/>
        </w:rPr>
        <w:t>・イベント等への企画段階からの子どもの参画</w:t>
      </w:r>
    </w:p>
    <w:p w14:paraId="60615D9A" w14:textId="77777777" w:rsidR="00712658" w:rsidRDefault="00712658" w:rsidP="00712658">
      <w:r>
        <w:rPr>
          <w:rFonts w:hint="eastAsia"/>
        </w:rPr>
        <w:t>・子どもの要望を取り入れた資料・環境整備</w:t>
      </w:r>
    </w:p>
    <w:p w14:paraId="1250B776" w14:textId="77777777" w:rsidR="00712658" w:rsidRDefault="00712658" w:rsidP="00712658">
      <w:r>
        <w:rPr>
          <w:rFonts w:hint="eastAsia"/>
        </w:rPr>
        <w:t>（</w:t>
      </w:r>
      <w:r>
        <w:rPr>
          <w:rFonts w:hint="eastAsia"/>
        </w:rPr>
        <w:t>YA</w:t>
      </w:r>
      <w:r>
        <w:rPr>
          <w:rFonts w:hint="eastAsia"/>
        </w:rPr>
        <w:t>（ヤングアダルト）コーナーの設置、子どもが立ち寄りやすく・</w:t>
      </w:r>
    </w:p>
    <w:p w14:paraId="3D9AED87" w14:textId="77777777" w:rsidR="00712658" w:rsidRDefault="00712658" w:rsidP="00712658">
      <w:r>
        <w:rPr>
          <w:rFonts w:hint="eastAsia"/>
        </w:rPr>
        <w:t>心地よい読書環境づくり）</w:t>
      </w:r>
    </w:p>
    <w:p w14:paraId="7B972EB4" w14:textId="77777777" w:rsidR="00712658" w:rsidRDefault="00712658" w:rsidP="00712658">
      <w:r>
        <w:rPr>
          <w:rFonts w:hint="eastAsia"/>
        </w:rPr>
        <w:t>〇図書館の設置・運営及び資料の充実</w:t>
      </w:r>
    </w:p>
    <w:p w14:paraId="71E7A759" w14:textId="77777777" w:rsidR="00712658" w:rsidRDefault="00712658" w:rsidP="00712658">
      <w:r>
        <w:rPr>
          <w:rFonts w:hint="eastAsia"/>
        </w:rPr>
        <w:t>・図書館資料の計画的整備</w:t>
      </w:r>
    </w:p>
    <w:p w14:paraId="5F0BFA31" w14:textId="77777777" w:rsidR="00712658" w:rsidRDefault="00712658" w:rsidP="00712658">
      <w:r>
        <w:rPr>
          <w:rFonts w:hint="eastAsia"/>
        </w:rPr>
        <w:t>・施設整備に係る官民連携の取組やデジタル化の推進</w:t>
      </w:r>
    </w:p>
    <w:p w14:paraId="698A0330" w14:textId="77777777" w:rsidR="00712658" w:rsidRDefault="00712658" w:rsidP="00712658">
      <w:r>
        <w:rPr>
          <w:rFonts w:hint="eastAsia"/>
        </w:rPr>
        <w:t>・「望ましい基準」の見直しの検討</w:t>
      </w:r>
    </w:p>
    <w:p w14:paraId="6EA93D06" w14:textId="77777777" w:rsidR="00712658" w:rsidRDefault="00712658" w:rsidP="00712658">
      <w:r>
        <w:rPr>
          <w:rFonts w:hint="eastAsia"/>
        </w:rPr>
        <w:t>〇司書等の配置の促進</w:t>
      </w:r>
    </w:p>
    <w:p w14:paraId="6D97014B" w14:textId="77777777" w:rsidR="00712658" w:rsidRDefault="00712658" w:rsidP="00712658"/>
    <w:p w14:paraId="55198CA9" w14:textId="77777777" w:rsidR="00712658" w:rsidRDefault="00712658" w:rsidP="00712658">
      <w:r>
        <w:rPr>
          <w:rFonts w:hint="eastAsia"/>
        </w:rPr>
        <w:t>【Ⅳ　学校等】</w:t>
      </w:r>
    </w:p>
    <w:p w14:paraId="50361752" w14:textId="77777777" w:rsidR="00712658" w:rsidRDefault="00712658" w:rsidP="00712658">
      <w:r>
        <w:rPr>
          <w:rFonts w:hint="eastAsia"/>
        </w:rPr>
        <w:t>〇学校等における読書活動の推進を図るため、以下の取組を促進</w:t>
      </w:r>
    </w:p>
    <w:p w14:paraId="46297C28" w14:textId="77777777" w:rsidR="00712658" w:rsidRDefault="00712658" w:rsidP="00712658">
      <w:r>
        <w:rPr>
          <w:rFonts w:hint="eastAsia"/>
        </w:rPr>
        <w:t>多様な子どもたちの読書機会の確保</w:t>
      </w:r>
    </w:p>
    <w:p w14:paraId="408CDC6E" w14:textId="77777777" w:rsidR="00712658" w:rsidRDefault="00712658" w:rsidP="00712658">
      <w:r>
        <w:rPr>
          <w:rFonts w:hint="eastAsia"/>
        </w:rPr>
        <w:t>・特別支援学校含めた学校図書館資料の整備</w:t>
      </w:r>
    </w:p>
    <w:p w14:paraId="76F12FE4" w14:textId="77777777" w:rsidR="00712658" w:rsidRDefault="00712658" w:rsidP="00712658">
      <w:r>
        <w:rPr>
          <w:rFonts w:hint="eastAsia"/>
        </w:rPr>
        <w:lastRenderedPageBreak/>
        <w:t>・多様な背景を持つ子どもへの読書機会の場の提供</w:t>
      </w:r>
    </w:p>
    <w:p w14:paraId="1DC7260E" w14:textId="77777777" w:rsidR="00712658" w:rsidRDefault="00712658" w:rsidP="00712658">
      <w:r>
        <w:rPr>
          <w:rFonts w:hint="eastAsia"/>
        </w:rPr>
        <w:t>・図書館、ボランティア等との連携</w:t>
      </w:r>
    </w:p>
    <w:p w14:paraId="7C0BB409" w14:textId="77777777" w:rsidR="00712658" w:rsidRDefault="00712658" w:rsidP="00712658">
      <w:r>
        <w:rPr>
          <w:rFonts w:hint="eastAsia"/>
        </w:rPr>
        <w:t>（団体貸出、出張読み聞かせ、絵本を通じた異年齢交流会、各教科</w:t>
      </w:r>
    </w:p>
    <w:p w14:paraId="6806AC03" w14:textId="77777777" w:rsidR="00712658" w:rsidRDefault="00712658" w:rsidP="00712658">
      <w:r>
        <w:rPr>
          <w:rFonts w:hint="eastAsia"/>
        </w:rPr>
        <w:t>等における図書館の活用促進等）</w:t>
      </w:r>
    </w:p>
    <w:p w14:paraId="6301DAE9" w14:textId="77777777" w:rsidR="00712658" w:rsidRDefault="00712658" w:rsidP="00712658">
      <w:r>
        <w:rPr>
          <w:rFonts w:hint="eastAsia"/>
        </w:rPr>
        <w:t>デジタル社会に対応した読書環境の整備</w:t>
      </w:r>
    </w:p>
    <w:p w14:paraId="59380518" w14:textId="77777777" w:rsidR="00712658" w:rsidRDefault="00712658" w:rsidP="00712658">
      <w:r>
        <w:rPr>
          <w:rFonts w:hint="eastAsia"/>
        </w:rPr>
        <w:t>・１人１台端末の活用（学校図書館システム等のリンク等）</w:t>
      </w:r>
    </w:p>
    <w:p w14:paraId="55284B80" w14:textId="77777777" w:rsidR="00712658" w:rsidRDefault="00712658" w:rsidP="00712658">
      <w:r>
        <w:rPr>
          <w:rFonts w:hint="eastAsia"/>
        </w:rPr>
        <w:t>・電子書籍貸出サービスの導入（図書館の電子書籍貸出サービス等</w:t>
      </w:r>
    </w:p>
    <w:p w14:paraId="05E548EB" w14:textId="77777777" w:rsidR="00712658" w:rsidRDefault="00712658" w:rsidP="00712658">
      <w:r>
        <w:rPr>
          <w:rFonts w:hint="eastAsia"/>
        </w:rPr>
        <w:t>との連携）</w:t>
      </w:r>
    </w:p>
    <w:p w14:paraId="482B0390" w14:textId="77777777" w:rsidR="00712658" w:rsidRDefault="00712658" w:rsidP="00712658">
      <w:r>
        <w:rPr>
          <w:rFonts w:hint="eastAsia"/>
        </w:rPr>
        <w:t>・学校図書館図書情報のデータベース化</w:t>
      </w:r>
    </w:p>
    <w:p w14:paraId="35347AE3" w14:textId="77777777" w:rsidR="00712658" w:rsidRDefault="00712658" w:rsidP="00712658">
      <w:r>
        <w:rPr>
          <w:rFonts w:hint="eastAsia"/>
        </w:rPr>
        <w:t>子どもの視点</w:t>
      </w:r>
    </w:p>
    <w:p w14:paraId="395B2C8F" w14:textId="77777777" w:rsidR="00712658" w:rsidRDefault="00712658" w:rsidP="00712658">
      <w:r>
        <w:rPr>
          <w:rFonts w:hint="eastAsia"/>
        </w:rPr>
        <w:t>・子どもの意見聴取の機会の確保</w:t>
      </w:r>
    </w:p>
    <w:p w14:paraId="79C93879" w14:textId="77777777" w:rsidR="00712658" w:rsidRDefault="00712658" w:rsidP="00712658">
      <w:r>
        <w:rPr>
          <w:rFonts w:hint="eastAsia"/>
        </w:rPr>
        <w:t>・図書委員等の子どもの学校図書館の運営への主体的な参画</w:t>
      </w:r>
    </w:p>
    <w:p w14:paraId="37886195" w14:textId="77777777" w:rsidR="00712658" w:rsidRDefault="00712658" w:rsidP="00712658">
      <w:r>
        <w:rPr>
          <w:rFonts w:hint="eastAsia"/>
        </w:rPr>
        <w:t>〇学校図書館資料の計画的整備</w:t>
      </w:r>
    </w:p>
    <w:p w14:paraId="06147310" w14:textId="77777777" w:rsidR="00712658" w:rsidRDefault="00712658" w:rsidP="00712658">
      <w:r>
        <w:rPr>
          <w:rFonts w:hint="eastAsia"/>
        </w:rPr>
        <w:t>・第６次学校図書館図書整備等５か年計画に基づく整備推進</w:t>
      </w:r>
    </w:p>
    <w:p w14:paraId="598EEFCC" w14:textId="77777777" w:rsidR="00712658" w:rsidRDefault="00712658" w:rsidP="00712658">
      <w:r>
        <w:rPr>
          <w:rFonts w:hint="eastAsia"/>
        </w:rPr>
        <w:t>・「学校図書館ガイドライン」等の見直しの検討</w:t>
      </w:r>
    </w:p>
    <w:p w14:paraId="5B924DC8" w14:textId="77777777" w:rsidR="00712658" w:rsidRDefault="00712658" w:rsidP="00712658">
      <w:r>
        <w:rPr>
          <w:rFonts w:hint="eastAsia"/>
        </w:rPr>
        <w:t>〇司書教諭、学校司書の配置の促進</w:t>
      </w:r>
    </w:p>
    <w:p w14:paraId="16BEE858" w14:textId="77777777" w:rsidR="00712658" w:rsidRDefault="00712658" w:rsidP="00712658"/>
    <w:p w14:paraId="34E44705" w14:textId="77777777" w:rsidR="00712658" w:rsidRDefault="00712658" w:rsidP="00712658">
      <w:r>
        <w:rPr>
          <w:rFonts w:hint="eastAsia"/>
        </w:rPr>
        <w:t>【Ⅴ　民間団体】</w:t>
      </w:r>
    </w:p>
    <w:p w14:paraId="3485567F" w14:textId="77777777" w:rsidR="00712658" w:rsidRDefault="00712658" w:rsidP="00712658">
      <w:r>
        <w:rPr>
          <w:rFonts w:hint="eastAsia"/>
        </w:rPr>
        <w:t>〇民間団体における読書活動の推進を図るため、以下の取組を促進</w:t>
      </w:r>
    </w:p>
    <w:p w14:paraId="7A540B24" w14:textId="77777777" w:rsidR="00712658" w:rsidRDefault="00712658" w:rsidP="00712658">
      <w:r>
        <w:rPr>
          <w:rFonts w:hint="eastAsia"/>
        </w:rPr>
        <w:t>・読書週間等のキャンペーン、読書感想文コンクール、フォーラムの開催</w:t>
      </w:r>
    </w:p>
    <w:p w14:paraId="053C6F73" w14:textId="77777777" w:rsidR="00712658" w:rsidRDefault="00712658" w:rsidP="00712658">
      <w:r>
        <w:rPr>
          <w:rFonts w:hint="eastAsia"/>
        </w:rPr>
        <w:t>・専門的知識を有する者の養成（絵本専門士等）</w:t>
      </w:r>
    </w:p>
    <w:p w14:paraId="7A8C3C8E" w14:textId="77777777" w:rsidR="00712658" w:rsidRDefault="00712658" w:rsidP="00712658">
      <w:r>
        <w:rPr>
          <w:rFonts w:hint="eastAsia"/>
        </w:rPr>
        <w:t>・地域における読み聞かせ等の活動の推進（図書館のボランティア登録制度の充実）</w:t>
      </w:r>
    </w:p>
    <w:p w14:paraId="2566D44F" w14:textId="70FC131C" w:rsidR="00B50B3E" w:rsidRDefault="00712658" w:rsidP="00712658">
      <w:r>
        <w:rPr>
          <w:rFonts w:hint="eastAsia"/>
        </w:rPr>
        <w:t>〇民間団体やボランティアの取組の周知・推奨及び子どもゆめ基金による助成等</w:t>
      </w:r>
    </w:p>
    <w:sectPr w:rsidR="00B50B3E" w:rsidSect="00D8597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21F8" w14:textId="77777777" w:rsidR="00E416CC" w:rsidRDefault="00E416CC">
      <w:r>
        <w:separator/>
      </w:r>
    </w:p>
  </w:endnote>
  <w:endnote w:type="continuationSeparator" w:id="0">
    <w:p w14:paraId="2725DA7B" w14:textId="77777777" w:rsidR="00E416CC" w:rsidRDefault="00E4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5EE0" w14:textId="77777777" w:rsidR="00E416CC" w:rsidRDefault="00E416CC">
      <w:r>
        <w:separator/>
      </w:r>
    </w:p>
  </w:footnote>
  <w:footnote w:type="continuationSeparator" w:id="0">
    <w:p w14:paraId="22DD8192" w14:textId="77777777" w:rsidR="00E416CC" w:rsidRDefault="00E41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213C"/>
    <w:rsid w:val="000F359D"/>
    <w:rsid w:val="001D3D5F"/>
    <w:rsid w:val="00367281"/>
    <w:rsid w:val="005911EE"/>
    <w:rsid w:val="00712658"/>
    <w:rsid w:val="008964B5"/>
    <w:rsid w:val="00AF03CC"/>
    <w:rsid w:val="00B50B3E"/>
    <w:rsid w:val="00BD0EC2"/>
    <w:rsid w:val="00D85975"/>
    <w:rsid w:val="00E057CC"/>
    <w:rsid w:val="00E416CC"/>
    <w:rsid w:val="00E82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0798369"/>
  <w15:chartTrackingRefBased/>
  <w15:docId w15:val="{88A4E6E4-A4D4-48E9-8A19-18D162DE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千葉駿人</dc:creator>
  <cp:keywords/>
  <dc:description/>
  <cp:lastModifiedBy>千葉駿人</cp:lastModifiedBy>
  <cp:revision>4</cp:revision>
  <dcterms:created xsi:type="dcterms:W3CDTF">2023-03-29T05:39:00Z</dcterms:created>
  <dcterms:modified xsi:type="dcterms:W3CDTF">2023-03-29T05:46:00Z</dcterms:modified>
</cp:coreProperties>
</file>