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112" w:rsidRPr="00415063" w:rsidRDefault="000C7DBD" w:rsidP="000D6112">
      <w:pPr>
        <w:rPr>
          <w:rFonts w:hint="eastAsia"/>
          <w:sz w:val="16"/>
          <w:szCs w:val="16"/>
        </w:rPr>
      </w:pPr>
      <w:bookmarkStart w:id="0" w:name="_GoBack"/>
      <w:bookmarkEnd w:id="0"/>
      <w:r w:rsidRPr="00415063">
        <w:rPr>
          <w:rFonts w:hint="eastAsia"/>
          <w:sz w:val="16"/>
          <w:szCs w:val="16"/>
        </w:rPr>
        <w:t>（</w:t>
      </w:r>
      <w:r w:rsidR="00C92C8D">
        <w:rPr>
          <w:rFonts w:hint="eastAsia"/>
          <w:sz w:val="16"/>
          <w:szCs w:val="16"/>
        </w:rPr>
        <w:t>Ⅴ</w:t>
      </w:r>
      <w:r w:rsidR="00C952B8">
        <w:rPr>
          <w:rFonts w:hint="eastAsia"/>
          <w:sz w:val="16"/>
          <w:szCs w:val="16"/>
        </w:rPr>
        <w:t xml:space="preserve"> </w:t>
      </w:r>
      <w:r w:rsidRPr="00415063">
        <w:rPr>
          <w:rFonts w:hint="eastAsia"/>
          <w:sz w:val="16"/>
          <w:szCs w:val="16"/>
        </w:rPr>
        <w:t>学科等の</w:t>
      </w:r>
      <w:r w:rsidR="00507478">
        <w:rPr>
          <w:rFonts w:hint="eastAsia"/>
          <w:sz w:val="16"/>
          <w:szCs w:val="16"/>
        </w:rPr>
        <w:t>課程認定取下</w:t>
      </w:r>
      <w:r w:rsidR="00C67550" w:rsidRPr="00415063">
        <w:rPr>
          <w:rFonts w:hint="eastAsia"/>
          <w:sz w:val="16"/>
          <w:szCs w:val="16"/>
        </w:rPr>
        <w:t>届</w:t>
      </w:r>
      <w:r w:rsidR="000D6112" w:rsidRPr="00415063">
        <w:rPr>
          <w:rFonts w:hint="eastAsia"/>
          <w:sz w:val="16"/>
          <w:szCs w:val="16"/>
        </w:rPr>
        <w:t>）</w:t>
      </w:r>
    </w:p>
    <w:p w:rsidR="000D6112" w:rsidRPr="000D6112" w:rsidRDefault="000D6112" w:rsidP="000D6112">
      <w:pPr>
        <w:wordWrap w:val="0"/>
        <w:jc w:val="right"/>
        <w:rPr>
          <w:rFonts w:hint="eastAsia"/>
          <w:sz w:val="24"/>
          <w:szCs w:val="24"/>
        </w:rPr>
      </w:pPr>
      <w:r>
        <w:rPr>
          <w:rFonts w:hint="eastAsia"/>
          <w:sz w:val="24"/>
          <w:szCs w:val="24"/>
        </w:rPr>
        <w:t xml:space="preserve">　　文書番号　　　　　　</w:t>
      </w:r>
    </w:p>
    <w:p w:rsidR="000D6112" w:rsidRPr="000D6112" w:rsidRDefault="00BC6CF7" w:rsidP="000D6112">
      <w:pPr>
        <w:jc w:val="right"/>
        <w:rPr>
          <w:sz w:val="24"/>
          <w:szCs w:val="24"/>
        </w:rPr>
      </w:pPr>
      <w:r>
        <w:rPr>
          <w:rFonts w:hint="eastAsia"/>
          <w:sz w:val="24"/>
          <w:szCs w:val="24"/>
        </w:rPr>
        <w:t>令和</w:t>
      </w:r>
      <w:r w:rsidR="000D6112">
        <w:rPr>
          <w:rFonts w:hint="eastAsia"/>
          <w:sz w:val="24"/>
          <w:szCs w:val="24"/>
        </w:rPr>
        <w:t>○○年○月○○日</w:t>
      </w:r>
    </w:p>
    <w:p w:rsidR="000D6112" w:rsidRPr="000D6112" w:rsidRDefault="000D6112" w:rsidP="000D6112">
      <w:pPr>
        <w:rPr>
          <w:rFonts w:hint="eastAsia"/>
          <w:sz w:val="24"/>
          <w:szCs w:val="24"/>
        </w:rPr>
      </w:pPr>
    </w:p>
    <w:p w:rsidR="00B01B15" w:rsidRPr="00CA055F" w:rsidRDefault="000D6112" w:rsidP="00B01B15">
      <w:pPr>
        <w:rPr>
          <w:rFonts w:hint="eastAsia"/>
          <w:sz w:val="24"/>
          <w:szCs w:val="24"/>
        </w:rPr>
      </w:pPr>
      <w:r w:rsidRPr="000D6112">
        <w:rPr>
          <w:rFonts w:hint="eastAsia"/>
          <w:sz w:val="24"/>
          <w:szCs w:val="24"/>
        </w:rPr>
        <w:t xml:space="preserve">   </w:t>
      </w:r>
      <w:r w:rsidR="00B01B15" w:rsidRPr="00CA055F">
        <w:rPr>
          <w:rFonts w:hint="eastAsia"/>
          <w:sz w:val="24"/>
          <w:szCs w:val="24"/>
        </w:rPr>
        <w:t>文部科学大臣　○○　○○　殿</w:t>
      </w:r>
    </w:p>
    <w:p w:rsidR="00BC6CF7" w:rsidRDefault="00BC6CF7" w:rsidP="00BC6CF7">
      <w:pPr>
        <w:rPr>
          <w:sz w:val="24"/>
          <w:szCs w:val="24"/>
        </w:rPr>
      </w:pPr>
    </w:p>
    <w:p w:rsidR="00BC6CF7" w:rsidRDefault="00BC6CF7" w:rsidP="00BC6CF7">
      <w:pPr>
        <w:ind w:leftChars="2100" w:left="4410"/>
        <w:rPr>
          <w:rFonts w:hint="eastAsia"/>
          <w:sz w:val="24"/>
          <w:szCs w:val="24"/>
        </w:rPr>
      </w:pPr>
      <w:r>
        <w:rPr>
          <w:rFonts w:hint="eastAsia"/>
          <w:sz w:val="24"/>
          <w:szCs w:val="24"/>
        </w:rPr>
        <w:t>届出者（設置者）名</w:t>
      </w:r>
    </w:p>
    <w:p w:rsidR="000D6112" w:rsidRPr="00CA055F" w:rsidRDefault="00BC6CF7" w:rsidP="00C92C8D">
      <w:pPr>
        <w:wordWrap w:val="0"/>
        <w:jc w:val="right"/>
        <w:rPr>
          <w:rFonts w:hint="eastAsia"/>
          <w:sz w:val="24"/>
          <w:szCs w:val="24"/>
          <w:bdr w:val="single" w:sz="4" w:space="0" w:color="auto"/>
        </w:rPr>
      </w:pPr>
      <w:r>
        <w:rPr>
          <w:rFonts w:hint="eastAsia"/>
          <w:sz w:val="24"/>
          <w:szCs w:val="24"/>
        </w:rPr>
        <w:t>届出者（設置者）の長の職名及び氏名</w:t>
      </w:r>
      <w:r w:rsidR="000D6112" w:rsidRPr="00CA055F">
        <w:rPr>
          <w:rFonts w:hint="eastAsia"/>
          <w:sz w:val="24"/>
          <w:szCs w:val="24"/>
        </w:rPr>
        <w:t xml:space="preserve">　　</w:t>
      </w:r>
      <w:r w:rsidR="00C92C8D">
        <w:rPr>
          <w:rFonts w:hint="eastAsia"/>
          <w:sz w:val="24"/>
          <w:szCs w:val="24"/>
        </w:rPr>
        <w:t xml:space="preserve">　</w:t>
      </w:r>
    </w:p>
    <w:p w:rsidR="000D6112" w:rsidRPr="000D6112" w:rsidRDefault="000D6112" w:rsidP="000D6112">
      <w:pPr>
        <w:rPr>
          <w:rFonts w:hint="eastAsia"/>
          <w:sz w:val="24"/>
          <w:szCs w:val="24"/>
        </w:rPr>
      </w:pPr>
    </w:p>
    <w:p w:rsidR="000D6112" w:rsidRPr="000D6112" w:rsidRDefault="000D6112" w:rsidP="000D6112">
      <w:pPr>
        <w:rPr>
          <w:sz w:val="24"/>
          <w:szCs w:val="24"/>
        </w:rPr>
      </w:pPr>
    </w:p>
    <w:p w:rsidR="00B01B15" w:rsidRDefault="00B01B15" w:rsidP="00BC6CF7">
      <w:pPr>
        <w:ind w:leftChars="750" w:left="1575"/>
        <w:jc w:val="left"/>
        <w:rPr>
          <w:rFonts w:hint="eastAsia"/>
          <w:sz w:val="24"/>
          <w:szCs w:val="24"/>
        </w:rPr>
      </w:pPr>
      <w:r>
        <w:rPr>
          <w:rFonts w:hint="eastAsia"/>
          <w:sz w:val="24"/>
          <w:szCs w:val="24"/>
        </w:rPr>
        <w:t>○○大学の教員の免許状授与の所要資格を得させるための</w:t>
      </w:r>
    </w:p>
    <w:p w:rsidR="000D6112" w:rsidRPr="000D6112" w:rsidRDefault="00B01B15" w:rsidP="00BC6CF7">
      <w:pPr>
        <w:ind w:leftChars="650" w:left="1365" w:firstLineChars="100" w:firstLine="240"/>
        <w:rPr>
          <w:rFonts w:hint="eastAsia"/>
          <w:sz w:val="24"/>
          <w:szCs w:val="24"/>
        </w:rPr>
      </w:pPr>
      <w:r>
        <w:rPr>
          <w:rFonts w:hint="eastAsia"/>
          <w:sz w:val="24"/>
          <w:szCs w:val="24"/>
        </w:rPr>
        <w:t>課程の認定取り下げについて（報告）</w:t>
      </w:r>
    </w:p>
    <w:p w:rsidR="000D6112" w:rsidRPr="00B01B15" w:rsidRDefault="000D6112" w:rsidP="000D6112">
      <w:pPr>
        <w:rPr>
          <w:sz w:val="24"/>
          <w:szCs w:val="24"/>
        </w:rPr>
      </w:pPr>
    </w:p>
    <w:p w:rsidR="000D6112" w:rsidRPr="000D6112" w:rsidRDefault="000D6112" w:rsidP="000D6112">
      <w:pPr>
        <w:rPr>
          <w:rFonts w:hint="eastAsia"/>
          <w:sz w:val="24"/>
          <w:szCs w:val="24"/>
        </w:rPr>
      </w:pPr>
      <w:r w:rsidRPr="000D6112">
        <w:rPr>
          <w:rFonts w:hint="eastAsia"/>
          <w:sz w:val="24"/>
          <w:szCs w:val="24"/>
        </w:rPr>
        <w:t xml:space="preserve">  </w:t>
      </w:r>
      <w:r w:rsidR="00B01B15">
        <w:rPr>
          <w:rFonts w:hint="eastAsia"/>
          <w:sz w:val="24"/>
          <w:szCs w:val="24"/>
        </w:rPr>
        <w:t>文部科学大臣の認定を受けた教員の免許状授与の所要資格を得させるための課程について、下記のとおり、認定を取り下げたいので、報告します。</w:t>
      </w:r>
    </w:p>
    <w:p w:rsidR="000D6112" w:rsidRPr="0021641A" w:rsidRDefault="000D6112" w:rsidP="000D6112">
      <w:pPr>
        <w:rPr>
          <w:sz w:val="24"/>
          <w:szCs w:val="24"/>
        </w:rPr>
      </w:pPr>
    </w:p>
    <w:p w:rsidR="000D6112" w:rsidRPr="000D6112" w:rsidRDefault="000D6112" w:rsidP="000D6112">
      <w:pPr>
        <w:rPr>
          <w:sz w:val="24"/>
          <w:szCs w:val="24"/>
        </w:rPr>
      </w:pPr>
    </w:p>
    <w:p w:rsidR="000D6112" w:rsidRPr="000D6112" w:rsidRDefault="000D6112" w:rsidP="0021641A">
      <w:pPr>
        <w:jc w:val="center"/>
        <w:rPr>
          <w:rFonts w:hint="eastAsia"/>
          <w:sz w:val="24"/>
          <w:szCs w:val="24"/>
        </w:rPr>
      </w:pPr>
      <w:r w:rsidRPr="000D6112">
        <w:rPr>
          <w:rFonts w:hint="eastAsia"/>
          <w:sz w:val="24"/>
          <w:szCs w:val="24"/>
        </w:rPr>
        <w:t>記</w:t>
      </w:r>
    </w:p>
    <w:p w:rsidR="000D6112" w:rsidRDefault="000D6112" w:rsidP="000D6112">
      <w:pPr>
        <w:rPr>
          <w:rFonts w:hint="eastAsia"/>
          <w:sz w:val="24"/>
          <w:szCs w:val="24"/>
        </w:rPr>
      </w:pPr>
    </w:p>
    <w:p w:rsidR="00C67550" w:rsidRDefault="00C67550" w:rsidP="000D6112">
      <w:pPr>
        <w:rPr>
          <w:rFonts w:hint="eastAsia"/>
          <w:sz w:val="24"/>
          <w:szCs w:val="24"/>
        </w:rPr>
      </w:pPr>
    </w:p>
    <w:p w:rsidR="000066DF" w:rsidRPr="00B01B15" w:rsidRDefault="00B01B15" w:rsidP="000D6112">
      <w:pPr>
        <w:rPr>
          <w:rFonts w:hint="eastAsia"/>
          <w:sz w:val="24"/>
          <w:szCs w:val="24"/>
        </w:rPr>
      </w:pPr>
      <w:r w:rsidRPr="00B01B15">
        <w:rPr>
          <w:rFonts w:hint="eastAsia"/>
          <w:sz w:val="24"/>
          <w:szCs w:val="24"/>
        </w:rPr>
        <w:t>１　認定を取り下げる課程の名称及び免許状の種類</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2310"/>
        <w:gridCol w:w="2415"/>
        <w:gridCol w:w="2415"/>
      </w:tblGrid>
      <w:tr w:rsidR="00B01B15" w:rsidRPr="00B01B15">
        <w:tblPrEx>
          <w:tblCellMar>
            <w:top w:w="0" w:type="dxa"/>
            <w:bottom w:w="0" w:type="dxa"/>
          </w:tblCellMar>
        </w:tblPrEx>
        <w:trPr>
          <w:trHeight w:val="405"/>
        </w:trPr>
        <w:tc>
          <w:tcPr>
            <w:tcW w:w="2310" w:type="dxa"/>
          </w:tcPr>
          <w:p w:rsidR="00B01B15" w:rsidRPr="00B01B15" w:rsidRDefault="00B01B15" w:rsidP="00B01B15">
            <w:pPr>
              <w:jc w:val="center"/>
              <w:rPr>
                <w:rFonts w:hint="eastAsia"/>
                <w:sz w:val="24"/>
                <w:szCs w:val="24"/>
              </w:rPr>
            </w:pPr>
            <w:r w:rsidRPr="00B01B15">
              <w:rPr>
                <w:rFonts w:hint="eastAsia"/>
                <w:sz w:val="24"/>
                <w:szCs w:val="24"/>
              </w:rPr>
              <w:t>学科等の名称</w:t>
            </w:r>
          </w:p>
        </w:tc>
        <w:tc>
          <w:tcPr>
            <w:tcW w:w="2310" w:type="dxa"/>
          </w:tcPr>
          <w:p w:rsidR="00B01B15" w:rsidRPr="00B01B15" w:rsidRDefault="00B01B15" w:rsidP="00B01B15">
            <w:pPr>
              <w:jc w:val="center"/>
              <w:rPr>
                <w:rFonts w:hint="eastAsia"/>
                <w:sz w:val="24"/>
                <w:szCs w:val="24"/>
              </w:rPr>
            </w:pPr>
            <w:r w:rsidRPr="00B01B15">
              <w:rPr>
                <w:rFonts w:hint="eastAsia"/>
                <w:sz w:val="24"/>
                <w:szCs w:val="24"/>
              </w:rPr>
              <w:t>免許状の種類</w:t>
            </w:r>
          </w:p>
        </w:tc>
        <w:tc>
          <w:tcPr>
            <w:tcW w:w="2415" w:type="dxa"/>
          </w:tcPr>
          <w:p w:rsidR="00B01B15" w:rsidRPr="00B01B15" w:rsidRDefault="00B01B15" w:rsidP="00B01B15">
            <w:pPr>
              <w:jc w:val="center"/>
              <w:rPr>
                <w:rFonts w:hint="eastAsia"/>
                <w:sz w:val="24"/>
                <w:szCs w:val="24"/>
              </w:rPr>
            </w:pPr>
            <w:r w:rsidRPr="00B01B15">
              <w:rPr>
                <w:rFonts w:hint="eastAsia"/>
                <w:sz w:val="24"/>
                <w:szCs w:val="24"/>
              </w:rPr>
              <w:t>文書番号</w:t>
            </w:r>
          </w:p>
        </w:tc>
        <w:tc>
          <w:tcPr>
            <w:tcW w:w="2415" w:type="dxa"/>
          </w:tcPr>
          <w:p w:rsidR="00B01B15" w:rsidRPr="00B01B15" w:rsidRDefault="00B01B15" w:rsidP="00B01B15">
            <w:pPr>
              <w:jc w:val="center"/>
              <w:rPr>
                <w:rFonts w:hint="eastAsia"/>
                <w:sz w:val="24"/>
                <w:szCs w:val="24"/>
              </w:rPr>
            </w:pPr>
            <w:r w:rsidRPr="00B01B15">
              <w:rPr>
                <w:rFonts w:hint="eastAsia"/>
                <w:sz w:val="24"/>
                <w:szCs w:val="24"/>
              </w:rPr>
              <w:t>文書日付</w:t>
            </w:r>
          </w:p>
        </w:tc>
      </w:tr>
      <w:tr w:rsidR="00B01B15" w:rsidRPr="00B01B15">
        <w:tblPrEx>
          <w:tblCellMar>
            <w:top w:w="0" w:type="dxa"/>
            <w:bottom w:w="0" w:type="dxa"/>
          </w:tblCellMar>
        </w:tblPrEx>
        <w:trPr>
          <w:trHeight w:val="1245"/>
        </w:trPr>
        <w:tc>
          <w:tcPr>
            <w:tcW w:w="2310" w:type="dxa"/>
          </w:tcPr>
          <w:p w:rsidR="00B01B15" w:rsidRPr="00B01B15" w:rsidRDefault="00B01B15" w:rsidP="00B01B15">
            <w:pPr>
              <w:rPr>
                <w:rFonts w:hint="eastAsia"/>
                <w:sz w:val="24"/>
                <w:szCs w:val="24"/>
              </w:rPr>
            </w:pPr>
            <w:r w:rsidRPr="00B01B15">
              <w:rPr>
                <w:rFonts w:hint="eastAsia"/>
                <w:sz w:val="24"/>
                <w:szCs w:val="24"/>
              </w:rPr>
              <w:t>○○学部○○学科</w:t>
            </w:r>
          </w:p>
          <w:p w:rsidR="00B01B15" w:rsidRPr="00B01B15" w:rsidRDefault="00B01B15" w:rsidP="00B01B15">
            <w:pPr>
              <w:rPr>
                <w:rFonts w:hint="eastAsia"/>
                <w:sz w:val="24"/>
                <w:szCs w:val="24"/>
              </w:rPr>
            </w:pPr>
          </w:p>
          <w:p w:rsidR="00B01B15" w:rsidRPr="00B01B15" w:rsidRDefault="00B01B15" w:rsidP="00B01B15">
            <w:pPr>
              <w:rPr>
                <w:rFonts w:hint="eastAsia"/>
                <w:sz w:val="24"/>
                <w:szCs w:val="24"/>
              </w:rPr>
            </w:pPr>
          </w:p>
        </w:tc>
        <w:tc>
          <w:tcPr>
            <w:tcW w:w="2310" w:type="dxa"/>
          </w:tcPr>
          <w:p w:rsidR="00B01B15" w:rsidRPr="00B01B15" w:rsidRDefault="00B01B15">
            <w:pPr>
              <w:widowControl/>
              <w:jc w:val="left"/>
              <w:rPr>
                <w:rFonts w:hint="eastAsia"/>
                <w:sz w:val="24"/>
                <w:szCs w:val="24"/>
              </w:rPr>
            </w:pPr>
            <w:r w:rsidRPr="00B01B15">
              <w:rPr>
                <w:rFonts w:hint="eastAsia"/>
                <w:sz w:val="24"/>
                <w:szCs w:val="24"/>
              </w:rPr>
              <w:t>中一種免（国語）</w:t>
            </w:r>
          </w:p>
          <w:p w:rsidR="00B01B15" w:rsidRPr="00B01B15" w:rsidRDefault="00B01B15">
            <w:pPr>
              <w:widowControl/>
              <w:jc w:val="left"/>
              <w:rPr>
                <w:sz w:val="24"/>
                <w:szCs w:val="24"/>
              </w:rPr>
            </w:pPr>
            <w:r w:rsidRPr="00B01B15">
              <w:rPr>
                <w:rFonts w:hint="eastAsia"/>
                <w:sz w:val="24"/>
                <w:szCs w:val="24"/>
              </w:rPr>
              <w:t>高一種免（国語）</w:t>
            </w:r>
          </w:p>
          <w:p w:rsidR="00B01B15" w:rsidRPr="00B01B15" w:rsidRDefault="00B01B15">
            <w:pPr>
              <w:widowControl/>
              <w:jc w:val="left"/>
              <w:rPr>
                <w:sz w:val="24"/>
                <w:szCs w:val="24"/>
              </w:rPr>
            </w:pPr>
          </w:p>
          <w:p w:rsidR="00B01B15" w:rsidRPr="00B01B15" w:rsidRDefault="00B01B15" w:rsidP="00B01B15">
            <w:pPr>
              <w:rPr>
                <w:rFonts w:hint="eastAsia"/>
                <w:sz w:val="24"/>
                <w:szCs w:val="24"/>
              </w:rPr>
            </w:pPr>
          </w:p>
        </w:tc>
        <w:tc>
          <w:tcPr>
            <w:tcW w:w="2415" w:type="dxa"/>
          </w:tcPr>
          <w:p w:rsidR="00B01B15" w:rsidRPr="00B01B15" w:rsidRDefault="00B01B15">
            <w:pPr>
              <w:widowControl/>
              <w:jc w:val="left"/>
              <w:rPr>
                <w:sz w:val="24"/>
                <w:szCs w:val="24"/>
              </w:rPr>
            </w:pPr>
            <w:r w:rsidRPr="00B01B15">
              <w:rPr>
                <w:rFonts w:hint="eastAsia"/>
                <w:sz w:val="24"/>
                <w:szCs w:val="24"/>
              </w:rPr>
              <w:t>○○文科初第○○号</w:t>
            </w:r>
          </w:p>
          <w:p w:rsidR="00B01B15" w:rsidRPr="00B01B15" w:rsidRDefault="00B01B15">
            <w:pPr>
              <w:widowControl/>
              <w:jc w:val="left"/>
              <w:rPr>
                <w:sz w:val="24"/>
                <w:szCs w:val="24"/>
              </w:rPr>
            </w:pPr>
          </w:p>
          <w:p w:rsidR="00B01B15" w:rsidRPr="00B01B15" w:rsidRDefault="00B01B15" w:rsidP="00B01B15">
            <w:pPr>
              <w:rPr>
                <w:rFonts w:hint="eastAsia"/>
                <w:sz w:val="24"/>
                <w:szCs w:val="24"/>
              </w:rPr>
            </w:pPr>
          </w:p>
        </w:tc>
        <w:tc>
          <w:tcPr>
            <w:tcW w:w="2415" w:type="dxa"/>
          </w:tcPr>
          <w:p w:rsidR="00B01B15" w:rsidRPr="00B01B15" w:rsidRDefault="00B01B15">
            <w:pPr>
              <w:widowControl/>
              <w:jc w:val="left"/>
              <w:rPr>
                <w:sz w:val="24"/>
                <w:szCs w:val="24"/>
              </w:rPr>
            </w:pPr>
            <w:r w:rsidRPr="00B01B15">
              <w:rPr>
                <w:rFonts w:hint="eastAsia"/>
                <w:sz w:val="24"/>
                <w:szCs w:val="24"/>
              </w:rPr>
              <w:t>○○年○月○日</w:t>
            </w:r>
          </w:p>
          <w:p w:rsidR="00B01B15" w:rsidRPr="00B01B15" w:rsidRDefault="00B01B15">
            <w:pPr>
              <w:widowControl/>
              <w:jc w:val="left"/>
              <w:rPr>
                <w:sz w:val="24"/>
                <w:szCs w:val="24"/>
              </w:rPr>
            </w:pPr>
          </w:p>
          <w:p w:rsidR="00B01B15" w:rsidRPr="00B01B15" w:rsidRDefault="00B01B15" w:rsidP="00B01B15">
            <w:pPr>
              <w:rPr>
                <w:rFonts w:hint="eastAsia"/>
                <w:sz w:val="24"/>
                <w:szCs w:val="24"/>
              </w:rPr>
            </w:pPr>
          </w:p>
        </w:tc>
      </w:tr>
    </w:tbl>
    <w:p w:rsidR="000D6112" w:rsidRDefault="000D6112" w:rsidP="000D6112">
      <w:pPr>
        <w:rPr>
          <w:rFonts w:hint="eastAsia"/>
          <w:sz w:val="24"/>
          <w:szCs w:val="24"/>
        </w:rPr>
      </w:pPr>
    </w:p>
    <w:p w:rsidR="00B01B15" w:rsidRDefault="00B01B15" w:rsidP="000D6112">
      <w:pPr>
        <w:rPr>
          <w:rFonts w:hint="eastAsia"/>
          <w:sz w:val="24"/>
          <w:szCs w:val="24"/>
        </w:rPr>
      </w:pPr>
      <w:r>
        <w:rPr>
          <w:rFonts w:hint="eastAsia"/>
          <w:sz w:val="24"/>
          <w:szCs w:val="24"/>
        </w:rPr>
        <w:t>２　認定取り下げ時期</w:t>
      </w:r>
    </w:p>
    <w:p w:rsidR="00B01B15" w:rsidRDefault="00B01B15" w:rsidP="00C95A0E">
      <w:pPr>
        <w:ind w:left="240" w:hangingChars="100" w:hanging="240"/>
        <w:rPr>
          <w:rFonts w:hint="eastAsia"/>
          <w:sz w:val="24"/>
          <w:szCs w:val="24"/>
        </w:rPr>
      </w:pPr>
      <w:r>
        <w:rPr>
          <w:rFonts w:hint="eastAsia"/>
          <w:sz w:val="24"/>
          <w:szCs w:val="24"/>
        </w:rPr>
        <w:t xml:space="preserve">　　</w:t>
      </w:r>
      <w:r w:rsidR="00BC6CF7">
        <w:rPr>
          <w:rFonts w:hint="eastAsia"/>
          <w:sz w:val="24"/>
          <w:szCs w:val="24"/>
        </w:rPr>
        <w:t>令和</w:t>
      </w:r>
      <w:r>
        <w:rPr>
          <w:rFonts w:hint="eastAsia"/>
          <w:sz w:val="24"/>
          <w:szCs w:val="24"/>
        </w:rPr>
        <w:t>○○年度入学生の課程より取り下げる。なお、これより以前の在学生</w:t>
      </w:r>
      <w:r w:rsidR="00C67550">
        <w:rPr>
          <w:rFonts w:hint="eastAsia"/>
          <w:sz w:val="24"/>
          <w:szCs w:val="24"/>
        </w:rPr>
        <w:t>の課程</w:t>
      </w:r>
      <w:r>
        <w:rPr>
          <w:rFonts w:hint="eastAsia"/>
          <w:sz w:val="24"/>
          <w:szCs w:val="24"/>
        </w:rPr>
        <w:t>については</w:t>
      </w:r>
      <w:r w:rsidR="00C67550">
        <w:rPr>
          <w:rFonts w:hint="eastAsia"/>
          <w:sz w:val="24"/>
          <w:szCs w:val="24"/>
        </w:rPr>
        <w:t>、当該課程の学生が</w:t>
      </w:r>
      <w:r>
        <w:rPr>
          <w:rFonts w:hint="eastAsia"/>
          <w:sz w:val="24"/>
          <w:szCs w:val="24"/>
        </w:rPr>
        <w:t>卒業</w:t>
      </w:r>
      <w:r w:rsidR="00C67550">
        <w:rPr>
          <w:rFonts w:hint="eastAsia"/>
          <w:sz w:val="24"/>
          <w:szCs w:val="24"/>
        </w:rPr>
        <w:t>するのを待って、</w:t>
      </w:r>
      <w:r>
        <w:rPr>
          <w:rFonts w:hint="eastAsia"/>
          <w:sz w:val="24"/>
          <w:szCs w:val="24"/>
        </w:rPr>
        <w:t>教職課程を廃止する。</w:t>
      </w:r>
    </w:p>
    <w:p w:rsidR="00C95A0E" w:rsidRPr="00C67550" w:rsidRDefault="00C95A0E" w:rsidP="000D6112">
      <w:pPr>
        <w:rPr>
          <w:rFonts w:hint="eastAsia"/>
          <w:sz w:val="24"/>
          <w:szCs w:val="24"/>
        </w:rPr>
      </w:pPr>
    </w:p>
    <w:p w:rsidR="00C95A0E" w:rsidRDefault="00C95A0E" w:rsidP="000D6112">
      <w:pPr>
        <w:rPr>
          <w:rFonts w:hint="eastAsia"/>
          <w:sz w:val="24"/>
          <w:szCs w:val="24"/>
        </w:rPr>
      </w:pPr>
      <w:r>
        <w:rPr>
          <w:rFonts w:hint="eastAsia"/>
          <w:sz w:val="24"/>
          <w:szCs w:val="24"/>
        </w:rPr>
        <w:t>３　認定取り下げ理由</w:t>
      </w:r>
    </w:p>
    <w:p w:rsidR="00C95A0E" w:rsidRPr="00C95A0E" w:rsidRDefault="00C95A0E" w:rsidP="000D6112">
      <w:pPr>
        <w:rPr>
          <w:rFonts w:hint="eastAsia"/>
          <w:sz w:val="24"/>
          <w:szCs w:val="24"/>
        </w:rPr>
      </w:pPr>
      <w:r>
        <w:rPr>
          <w:rFonts w:hint="eastAsia"/>
          <w:sz w:val="24"/>
          <w:szCs w:val="24"/>
        </w:rPr>
        <w:t xml:space="preserve">　　</w:t>
      </w:r>
      <w:r w:rsidR="00BC6CF7">
        <w:rPr>
          <w:rFonts w:hint="eastAsia"/>
          <w:sz w:val="24"/>
          <w:szCs w:val="24"/>
        </w:rPr>
        <w:t>令和</w:t>
      </w:r>
      <w:r>
        <w:rPr>
          <w:rFonts w:hint="eastAsia"/>
          <w:sz w:val="24"/>
          <w:szCs w:val="24"/>
        </w:rPr>
        <w:t>○○年度に、○○学科及び××学科を廃止し、△△学科へ改組するため。</w:t>
      </w:r>
    </w:p>
    <w:p w:rsidR="000066DF" w:rsidRDefault="000066DF" w:rsidP="000D6112">
      <w:pPr>
        <w:rPr>
          <w:rFonts w:hint="eastAsia"/>
          <w:sz w:val="24"/>
          <w:szCs w:val="24"/>
        </w:rPr>
      </w:pPr>
    </w:p>
    <w:p w:rsidR="000066DF" w:rsidRDefault="000066DF" w:rsidP="000D6112">
      <w:pPr>
        <w:rPr>
          <w:rFonts w:hint="eastAsia"/>
          <w:sz w:val="24"/>
          <w:szCs w:val="24"/>
        </w:rPr>
      </w:pPr>
    </w:p>
    <w:sectPr w:rsidR="000066DF" w:rsidSect="00405A9F">
      <w:pgSz w:w="11906" w:h="16838" w:code="9"/>
      <w:pgMar w:top="1134" w:right="1134" w:bottom="1134" w:left="1134" w:header="851" w:footer="992" w:gutter="0"/>
      <w:cols w:space="425"/>
      <w:docGrid w:type="linesAndChar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A87" w:rsidRDefault="00E43A87" w:rsidP="00BC6CF7">
      <w:r>
        <w:separator/>
      </w:r>
    </w:p>
  </w:endnote>
  <w:endnote w:type="continuationSeparator" w:id="0">
    <w:p w:rsidR="00E43A87" w:rsidRDefault="00E43A87" w:rsidP="00BC6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A87" w:rsidRDefault="00E43A87" w:rsidP="00BC6CF7">
      <w:r>
        <w:separator/>
      </w:r>
    </w:p>
  </w:footnote>
  <w:footnote w:type="continuationSeparator" w:id="0">
    <w:p w:rsidR="00E43A87" w:rsidRDefault="00E43A87" w:rsidP="00BC6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23086"/>
    <w:multiLevelType w:val="hybridMultilevel"/>
    <w:tmpl w:val="3CD8A4C8"/>
    <w:lvl w:ilvl="0" w:tplc="AFB891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0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4663"/>
    <w:rsid w:val="000066DF"/>
    <w:rsid w:val="000C7DBD"/>
    <w:rsid w:val="000D6112"/>
    <w:rsid w:val="000D72B4"/>
    <w:rsid w:val="001D23CC"/>
    <w:rsid w:val="0021641A"/>
    <w:rsid w:val="002901CC"/>
    <w:rsid w:val="00326DB4"/>
    <w:rsid w:val="003270D9"/>
    <w:rsid w:val="00405A9F"/>
    <w:rsid w:val="00415063"/>
    <w:rsid w:val="00416E3C"/>
    <w:rsid w:val="00486A18"/>
    <w:rsid w:val="00507478"/>
    <w:rsid w:val="00516B7D"/>
    <w:rsid w:val="00536E61"/>
    <w:rsid w:val="00566C67"/>
    <w:rsid w:val="005A34D0"/>
    <w:rsid w:val="00692B3E"/>
    <w:rsid w:val="006A32A3"/>
    <w:rsid w:val="007A07DB"/>
    <w:rsid w:val="008E22B6"/>
    <w:rsid w:val="008F66BB"/>
    <w:rsid w:val="009E739E"/>
    <w:rsid w:val="00A1174E"/>
    <w:rsid w:val="00A578D0"/>
    <w:rsid w:val="00B01B15"/>
    <w:rsid w:val="00B7484A"/>
    <w:rsid w:val="00BC6CF7"/>
    <w:rsid w:val="00C67550"/>
    <w:rsid w:val="00C92C8D"/>
    <w:rsid w:val="00C952B8"/>
    <w:rsid w:val="00C95A0E"/>
    <w:rsid w:val="00CA055F"/>
    <w:rsid w:val="00CD3076"/>
    <w:rsid w:val="00CD5EB8"/>
    <w:rsid w:val="00CE0435"/>
    <w:rsid w:val="00CF4663"/>
    <w:rsid w:val="00D64DC5"/>
    <w:rsid w:val="00DF7720"/>
    <w:rsid w:val="00E43A87"/>
    <w:rsid w:val="00E80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222510C-2F0F-47B9-9735-44248092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4D0"/>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5A34D0"/>
  </w:style>
  <w:style w:type="paragraph" w:styleId="a4">
    <w:name w:val="header"/>
    <w:basedOn w:val="a"/>
    <w:link w:val="a5"/>
    <w:rsid w:val="00BC6CF7"/>
    <w:pPr>
      <w:tabs>
        <w:tab w:val="center" w:pos="4252"/>
        <w:tab w:val="right" w:pos="8504"/>
      </w:tabs>
      <w:snapToGrid w:val="0"/>
    </w:pPr>
  </w:style>
  <w:style w:type="character" w:customStyle="1" w:styleId="a5">
    <w:name w:val="ヘッダー (文字)"/>
    <w:link w:val="a4"/>
    <w:rsid w:val="00BC6CF7"/>
    <w:rPr>
      <w:kern w:val="2"/>
      <w:sz w:val="21"/>
      <w:szCs w:val="21"/>
    </w:rPr>
  </w:style>
  <w:style w:type="paragraph" w:styleId="a6">
    <w:name w:val="footer"/>
    <w:basedOn w:val="a"/>
    <w:link w:val="a7"/>
    <w:rsid w:val="00BC6CF7"/>
    <w:pPr>
      <w:tabs>
        <w:tab w:val="center" w:pos="4252"/>
        <w:tab w:val="right" w:pos="8504"/>
      </w:tabs>
      <w:snapToGrid w:val="0"/>
    </w:pPr>
  </w:style>
  <w:style w:type="character" w:customStyle="1" w:styleId="a7">
    <w:name w:val="フッター (文字)"/>
    <w:link w:val="a6"/>
    <w:rsid w:val="00BC6CF7"/>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学科等の課程認定取下届</vt:lpstr>
      <vt:lpstr>（かがみ）</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学科等の課程認定取下届</dc:title>
  <dc:subject/>
  <dc:creator>文部科学省</dc:creator>
  <cp:keywords/>
  <cp:lastModifiedBy>m</cp:lastModifiedBy>
  <cp:revision>2</cp:revision>
  <cp:lastPrinted>2019-11-15T10:01:00Z</cp:lastPrinted>
  <dcterms:created xsi:type="dcterms:W3CDTF">2021-11-25T11:51:00Z</dcterms:created>
  <dcterms:modified xsi:type="dcterms:W3CDTF">2021-11-25T11:51:00Z</dcterms:modified>
</cp:coreProperties>
</file>