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9B3" w14:textId="77777777" w:rsidR="00BA1351" w:rsidRDefault="00BA1351" w:rsidP="003021FC">
      <w:pPr>
        <w:jc w:val="right"/>
        <w:rPr>
          <w:sz w:val="21"/>
          <w:szCs w:val="21"/>
        </w:rPr>
      </w:pPr>
    </w:p>
    <w:p w14:paraId="634016A9" w14:textId="77777777" w:rsidR="003021FC" w:rsidRPr="00E40A4A" w:rsidRDefault="003E60E1" w:rsidP="003021FC">
      <w:pPr>
        <w:jc w:val="right"/>
      </w:pPr>
      <w:r>
        <w:rPr>
          <w:rFonts w:hint="eastAsia"/>
        </w:rPr>
        <w:t xml:space="preserve">令和　</w:t>
      </w:r>
      <w:r w:rsidR="00E45869">
        <w:rPr>
          <w:rFonts w:hint="eastAsia"/>
        </w:rPr>
        <w:t xml:space="preserve">　</w:t>
      </w:r>
      <w:r w:rsidR="003021FC" w:rsidRPr="00E40A4A">
        <w:rPr>
          <w:rFonts w:hint="eastAsia"/>
        </w:rPr>
        <w:t>年　　月　　日</w:t>
      </w:r>
    </w:p>
    <w:p w14:paraId="2CB23B0C" w14:textId="77777777" w:rsidR="003021FC" w:rsidRDefault="003021FC" w:rsidP="003021FC"/>
    <w:p w14:paraId="4C8FF32E" w14:textId="77777777" w:rsidR="003021FC" w:rsidRPr="00E40A4A" w:rsidRDefault="003021FC" w:rsidP="003021FC"/>
    <w:p w14:paraId="497111EA" w14:textId="77777777" w:rsidR="003021FC" w:rsidRDefault="003021FC" w:rsidP="003021FC">
      <w:r w:rsidRPr="00E40A4A">
        <w:rPr>
          <w:rFonts w:hint="eastAsia"/>
        </w:rPr>
        <w:t>文部科学省</w:t>
      </w:r>
      <w:r w:rsidR="00656518">
        <w:rPr>
          <w:rFonts w:hint="eastAsia"/>
        </w:rPr>
        <w:t>総合教育</w:t>
      </w:r>
      <w:r w:rsidRPr="00E40A4A">
        <w:rPr>
          <w:rFonts w:hint="eastAsia"/>
        </w:rPr>
        <w:t>政策局長　　殿</w:t>
      </w:r>
    </w:p>
    <w:p w14:paraId="11C90E8F" w14:textId="77777777" w:rsidR="003021FC" w:rsidRPr="00E40A4A" w:rsidRDefault="003021FC" w:rsidP="003021FC"/>
    <w:p w14:paraId="6940418A" w14:textId="77777777" w:rsidR="003021FC" w:rsidRPr="00E40A4A" w:rsidRDefault="003021FC" w:rsidP="003021FC"/>
    <w:tbl>
      <w:tblPr>
        <w:tblW w:w="0" w:type="auto"/>
        <w:tblInd w:w="3528" w:type="dxa"/>
        <w:tblLook w:val="01E0" w:firstRow="1" w:lastRow="1" w:firstColumn="1" w:lastColumn="1" w:noHBand="0" w:noVBand="0"/>
      </w:tblPr>
      <w:tblGrid>
        <w:gridCol w:w="1440"/>
        <w:gridCol w:w="4318"/>
      </w:tblGrid>
      <w:tr w:rsidR="003021FC" w:rsidRPr="00E40A4A" w14:paraId="3EFFFC80" w14:textId="77777777" w:rsidTr="008B18B7">
        <w:tc>
          <w:tcPr>
            <w:tcW w:w="1440" w:type="dxa"/>
            <w:shd w:val="clear" w:color="auto" w:fill="auto"/>
          </w:tcPr>
          <w:p w14:paraId="611F30CF" w14:textId="77777777" w:rsidR="003021FC" w:rsidRPr="00E40A4A" w:rsidRDefault="003021FC" w:rsidP="001123A3">
            <w:r w:rsidRPr="00E40A4A">
              <w:rPr>
                <w:rFonts w:hint="eastAsia"/>
              </w:rPr>
              <w:t>所</w:t>
            </w:r>
            <w:r>
              <w:rPr>
                <w:rFonts w:hint="eastAsia"/>
              </w:rPr>
              <w:t xml:space="preserve">　</w:t>
            </w:r>
            <w:r w:rsidRPr="00E40A4A">
              <w:rPr>
                <w:rFonts w:hint="eastAsia"/>
              </w:rPr>
              <w:t>在</w:t>
            </w:r>
            <w:r>
              <w:rPr>
                <w:rFonts w:hint="eastAsia"/>
              </w:rPr>
              <w:t xml:space="preserve">　</w:t>
            </w:r>
            <w:r w:rsidRPr="00E40A4A">
              <w:rPr>
                <w:rFonts w:hint="eastAsia"/>
              </w:rPr>
              <w:t>地</w:t>
            </w:r>
          </w:p>
        </w:tc>
        <w:tc>
          <w:tcPr>
            <w:tcW w:w="4318" w:type="dxa"/>
            <w:shd w:val="clear" w:color="auto" w:fill="auto"/>
          </w:tcPr>
          <w:p w14:paraId="04A061B3" w14:textId="77777777" w:rsidR="003021FC" w:rsidRDefault="00754608" w:rsidP="001123A3">
            <w:r>
              <w:rPr>
                <w:rFonts w:hint="eastAsia"/>
              </w:rPr>
              <w:t>〒</w:t>
            </w:r>
          </w:p>
          <w:p w14:paraId="17D0C41B" w14:textId="77777777" w:rsidR="00BA1351" w:rsidRPr="00E40A4A" w:rsidRDefault="00BA1351" w:rsidP="001123A3"/>
        </w:tc>
      </w:tr>
      <w:tr w:rsidR="003021FC" w:rsidRPr="00E40A4A" w14:paraId="0E138CF8" w14:textId="77777777" w:rsidTr="008B18B7">
        <w:tc>
          <w:tcPr>
            <w:tcW w:w="1440" w:type="dxa"/>
            <w:shd w:val="clear" w:color="auto" w:fill="auto"/>
          </w:tcPr>
          <w:p w14:paraId="7D869948" w14:textId="77777777" w:rsidR="003021FC" w:rsidRPr="00E40A4A" w:rsidRDefault="003021FC" w:rsidP="001123A3">
            <w:r w:rsidRPr="00FD09AE">
              <w:rPr>
                <w:rFonts w:hint="eastAsia"/>
                <w:spacing w:val="29"/>
                <w:kern w:val="0"/>
                <w:fitText w:val="1055" w:id="29714688"/>
              </w:rPr>
              <w:t>団体等</w:t>
            </w:r>
            <w:r w:rsidRPr="00FD09AE">
              <w:rPr>
                <w:rFonts w:hint="eastAsia"/>
                <w:kern w:val="0"/>
                <w:fitText w:val="1055" w:id="29714688"/>
              </w:rPr>
              <w:t>名</w:t>
            </w:r>
          </w:p>
        </w:tc>
        <w:tc>
          <w:tcPr>
            <w:tcW w:w="4318" w:type="dxa"/>
            <w:shd w:val="clear" w:color="auto" w:fill="auto"/>
          </w:tcPr>
          <w:p w14:paraId="2FB356BE" w14:textId="77777777" w:rsidR="003021FC" w:rsidRPr="00E40A4A" w:rsidRDefault="003021FC" w:rsidP="001123A3"/>
        </w:tc>
      </w:tr>
      <w:tr w:rsidR="003021FC" w:rsidRPr="00E40A4A" w14:paraId="7C626D5F" w14:textId="77777777" w:rsidTr="008B18B7">
        <w:tc>
          <w:tcPr>
            <w:tcW w:w="1440" w:type="dxa"/>
            <w:shd w:val="clear" w:color="auto" w:fill="auto"/>
          </w:tcPr>
          <w:p w14:paraId="1F13C6AF" w14:textId="77777777" w:rsidR="003021FC" w:rsidRPr="00E40A4A" w:rsidRDefault="003021FC" w:rsidP="001123A3">
            <w:r w:rsidRPr="00E40A4A">
              <w:rPr>
                <w:rFonts w:hint="eastAsia"/>
              </w:rPr>
              <w:t>代表者職名</w:t>
            </w:r>
          </w:p>
        </w:tc>
        <w:tc>
          <w:tcPr>
            <w:tcW w:w="4318" w:type="dxa"/>
            <w:shd w:val="clear" w:color="auto" w:fill="auto"/>
          </w:tcPr>
          <w:p w14:paraId="54B9F114" w14:textId="77777777" w:rsidR="003021FC" w:rsidRPr="00E40A4A" w:rsidRDefault="003021FC" w:rsidP="001123A3"/>
        </w:tc>
      </w:tr>
      <w:tr w:rsidR="00E45869" w:rsidRPr="00E40A4A" w14:paraId="500C95AA" w14:textId="77777777" w:rsidTr="0076641B">
        <w:tc>
          <w:tcPr>
            <w:tcW w:w="1440" w:type="dxa"/>
            <w:shd w:val="clear" w:color="auto" w:fill="auto"/>
          </w:tcPr>
          <w:p w14:paraId="670ABEEF" w14:textId="77777777" w:rsidR="00E45869" w:rsidRPr="00E40A4A" w:rsidRDefault="00E45869" w:rsidP="001123A3">
            <w:r w:rsidRPr="00E40A4A">
              <w:rPr>
                <w:rFonts w:hint="eastAsia"/>
              </w:rPr>
              <w:t>氏</w:t>
            </w:r>
            <w:r>
              <w:rPr>
                <w:rFonts w:hint="eastAsia"/>
              </w:rPr>
              <w:t xml:space="preserve">　　　</w:t>
            </w:r>
            <w:r w:rsidRPr="00E40A4A">
              <w:rPr>
                <w:rFonts w:hint="eastAsia"/>
              </w:rPr>
              <w:t>名</w:t>
            </w:r>
          </w:p>
        </w:tc>
        <w:tc>
          <w:tcPr>
            <w:tcW w:w="4318" w:type="dxa"/>
            <w:shd w:val="clear" w:color="auto" w:fill="auto"/>
          </w:tcPr>
          <w:p w14:paraId="224BC68B" w14:textId="77777777" w:rsidR="00E45869" w:rsidRPr="00E40A4A" w:rsidRDefault="00E45869" w:rsidP="001123A3"/>
        </w:tc>
      </w:tr>
    </w:tbl>
    <w:p w14:paraId="0DD68C6D" w14:textId="77777777" w:rsidR="003021FC" w:rsidRPr="00E40A4A" w:rsidRDefault="003021FC" w:rsidP="003021FC"/>
    <w:p w14:paraId="7AD5FA20" w14:textId="275CB0E3" w:rsidR="005D6BB4" w:rsidRPr="00B45AA7" w:rsidRDefault="00B13D4A" w:rsidP="00FD630C">
      <w:pPr>
        <w:jc w:val="left"/>
        <w:rPr>
          <w:sz w:val="24"/>
        </w:rPr>
      </w:pPr>
      <w:r w:rsidRPr="00B13D4A">
        <w:rPr>
          <w:rFonts w:hint="eastAsia"/>
          <w:sz w:val="24"/>
        </w:rPr>
        <w:t>令和</w:t>
      </w:r>
      <w:r w:rsidR="006E1845">
        <w:rPr>
          <w:rFonts w:hint="eastAsia"/>
          <w:sz w:val="24"/>
        </w:rPr>
        <w:t>４</w:t>
      </w:r>
      <w:r w:rsidRPr="00B13D4A">
        <w:rPr>
          <w:rFonts w:hint="eastAsia"/>
          <w:sz w:val="24"/>
        </w:rPr>
        <w:t>年度「大学等におけるリカレント講座の持続可能な運営モデル構築に関する調査研究」</w:t>
      </w:r>
      <w:r w:rsidR="00B45AA7" w:rsidRPr="00B45AA7">
        <w:rPr>
          <w:rFonts w:hint="eastAsia"/>
          <w:sz w:val="24"/>
        </w:rPr>
        <w:t>計画変更承認申請書</w:t>
      </w:r>
    </w:p>
    <w:p w14:paraId="7DE9973B" w14:textId="77777777" w:rsidR="005D6BB4" w:rsidRPr="00E40A4A" w:rsidRDefault="005D6BB4" w:rsidP="00E40A4A"/>
    <w:p w14:paraId="055BAB26" w14:textId="77777777" w:rsidR="00E23018" w:rsidRPr="00B61942" w:rsidRDefault="00E23018" w:rsidP="00E23018">
      <w:pPr>
        <w:rPr>
          <w:sz w:val="16"/>
          <w:szCs w:val="16"/>
        </w:rPr>
      </w:pPr>
      <w:r>
        <w:rPr>
          <w:rFonts w:hint="eastAsia"/>
        </w:rPr>
        <w:t>１．変更内容の種別</w:t>
      </w:r>
      <w:r w:rsidRPr="00B61942">
        <w:rPr>
          <w:rFonts w:hint="eastAsia"/>
          <w:sz w:val="16"/>
          <w:szCs w:val="16"/>
        </w:rPr>
        <w:t>（該当の括弧に○を記入）</w:t>
      </w:r>
    </w:p>
    <w:p w14:paraId="28C175E5" w14:textId="77777777" w:rsidR="00E23018" w:rsidRDefault="00E23018" w:rsidP="003021FC">
      <w:pPr>
        <w:ind w:firstLineChars="100" w:firstLine="211"/>
      </w:pPr>
      <w:r>
        <w:rPr>
          <w:rFonts w:hint="eastAsia"/>
        </w:rPr>
        <w:t>（　）所用経費の費目間流用を伴う取組内容の変更</w:t>
      </w:r>
    </w:p>
    <w:p w14:paraId="20D4A8A9" w14:textId="77777777" w:rsidR="00E23018" w:rsidRDefault="00E23018" w:rsidP="003021FC">
      <w:pPr>
        <w:ind w:firstLineChars="100" w:firstLine="211"/>
      </w:pPr>
      <w:r>
        <w:rPr>
          <w:rFonts w:hint="eastAsia"/>
        </w:rPr>
        <w:t>（　）所用経費の費目間流用を伴わない取組内容の変更</w:t>
      </w:r>
    </w:p>
    <w:p w14:paraId="19572667" w14:textId="77777777" w:rsidR="00E23018" w:rsidRDefault="00E23018" w:rsidP="003021FC">
      <w:pPr>
        <w:ind w:firstLineChars="100" w:firstLine="211"/>
      </w:pPr>
      <w:r>
        <w:rPr>
          <w:rFonts w:hint="eastAsia"/>
        </w:rPr>
        <w:t>（　）代表者の変更等</w:t>
      </w:r>
      <w:r w:rsidR="00A3048F">
        <w:rPr>
          <w:rFonts w:hint="eastAsia"/>
        </w:rPr>
        <w:t>団体</w:t>
      </w:r>
      <w:r>
        <w:rPr>
          <w:rFonts w:hint="eastAsia"/>
        </w:rPr>
        <w:t>の組織体制等に関する変更</w:t>
      </w:r>
    </w:p>
    <w:p w14:paraId="3F68EA13" w14:textId="77777777" w:rsidR="00E23018" w:rsidRDefault="00E23018" w:rsidP="003021FC">
      <w:pPr>
        <w:ind w:firstLineChars="100" w:firstLine="211"/>
      </w:pPr>
      <w:r>
        <w:rPr>
          <w:rFonts w:hint="eastAsia"/>
        </w:rPr>
        <w:t>（　）その他の変更</w:t>
      </w:r>
    </w:p>
    <w:p w14:paraId="36E8BEA2" w14:textId="77777777" w:rsidR="00E23018" w:rsidRDefault="00E23018" w:rsidP="00E23018"/>
    <w:p w14:paraId="19E61DA0" w14:textId="77777777" w:rsidR="00E23018" w:rsidRDefault="00E23018" w:rsidP="00E23018">
      <w:r>
        <w:rPr>
          <w:rFonts w:hint="eastAsia"/>
        </w:rPr>
        <w:t>２．変更内容</w:t>
      </w:r>
    </w:p>
    <w:tbl>
      <w:tblPr>
        <w:tblW w:w="8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02"/>
        <w:gridCol w:w="4402"/>
      </w:tblGrid>
      <w:tr w:rsidR="00E23018" w:rsidRPr="00E40A4A" w14:paraId="46B75C86" w14:textId="77777777" w:rsidTr="008B18B7">
        <w:trPr>
          <w:trHeight w:val="83"/>
          <w:jc w:val="center"/>
        </w:trPr>
        <w:tc>
          <w:tcPr>
            <w:tcW w:w="4402" w:type="dxa"/>
            <w:tcBorders>
              <w:right w:val="single" w:sz="4" w:space="0" w:color="auto"/>
            </w:tcBorders>
            <w:shd w:val="clear" w:color="auto" w:fill="auto"/>
          </w:tcPr>
          <w:p w14:paraId="2C0B559F" w14:textId="77777777" w:rsidR="00E23018" w:rsidRPr="00E40A4A" w:rsidRDefault="00E23018" w:rsidP="008B18B7">
            <w:pPr>
              <w:jc w:val="center"/>
            </w:pPr>
            <w:r>
              <w:rPr>
                <w:rFonts w:hint="eastAsia"/>
              </w:rPr>
              <w:t>変更前の内容</w:t>
            </w:r>
          </w:p>
        </w:tc>
        <w:tc>
          <w:tcPr>
            <w:tcW w:w="4402" w:type="dxa"/>
            <w:tcBorders>
              <w:left w:val="single" w:sz="4" w:space="0" w:color="auto"/>
            </w:tcBorders>
            <w:shd w:val="clear" w:color="auto" w:fill="auto"/>
          </w:tcPr>
          <w:p w14:paraId="49E08E13" w14:textId="77777777" w:rsidR="00E23018" w:rsidRPr="00E40A4A" w:rsidRDefault="00E23018" w:rsidP="008B18B7">
            <w:pPr>
              <w:jc w:val="center"/>
            </w:pPr>
            <w:r>
              <w:rPr>
                <w:rFonts w:hint="eastAsia"/>
              </w:rPr>
              <w:t>変更後の内容</w:t>
            </w:r>
          </w:p>
        </w:tc>
      </w:tr>
      <w:tr w:rsidR="00E23018" w:rsidRPr="00E40A4A" w14:paraId="13F3440C" w14:textId="77777777" w:rsidTr="008B18B7">
        <w:trPr>
          <w:trHeight w:val="83"/>
          <w:jc w:val="center"/>
        </w:trPr>
        <w:tc>
          <w:tcPr>
            <w:tcW w:w="4402" w:type="dxa"/>
            <w:tcBorders>
              <w:right w:val="single" w:sz="4" w:space="0" w:color="auto"/>
            </w:tcBorders>
            <w:shd w:val="clear" w:color="auto" w:fill="auto"/>
          </w:tcPr>
          <w:p w14:paraId="0365508F" w14:textId="77777777" w:rsidR="00E23018" w:rsidRPr="00E40A4A" w:rsidRDefault="00E23018" w:rsidP="003A0945"/>
          <w:p w14:paraId="60D02330" w14:textId="77777777" w:rsidR="00E23018" w:rsidRDefault="00E23018" w:rsidP="003A0945"/>
          <w:p w14:paraId="2BE2CCD8" w14:textId="77777777" w:rsidR="00E23018" w:rsidRDefault="00E23018" w:rsidP="003A0945"/>
          <w:p w14:paraId="36D93D3B" w14:textId="77777777" w:rsidR="00E23018" w:rsidRDefault="00E23018" w:rsidP="003A0945"/>
          <w:p w14:paraId="470ED434" w14:textId="77777777" w:rsidR="00E23018" w:rsidRDefault="00E23018" w:rsidP="003A0945"/>
          <w:p w14:paraId="1EEFAB94" w14:textId="77777777" w:rsidR="00E23018" w:rsidRPr="00E40A4A" w:rsidRDefault="00E23018" w:rsidP="003A0945"/>
          <w:p w14:paraId="6B961AB0" w14:textId="77777777" w:rsidR="00E23018" w:rsidRPr="00E40A4A" w:rsidRDefault="00E23018" w:rsidP="003A0945"/>
        </w:tc>
        <w:tc>
          <w:tcPr>
            <w:tcW w:w="4402" w:type="dxa"/>
            <w:tcBorders>
              <w:left w:val="single" w:sz="4" w:space="0" w:color="auto"/>
            </w:tcBorders>
            <w:shd w:val="clear" w:color="auto" w:fill="auto"/>
          </w:tcPr>
          <w:p w14:paraId="788ACE8A" w14:textId="77777777" w:rsidR="00E23018" w:rsidRDefault="00E23018" w:rsidP="008B18B7">
            <w:pPr>
              <w:widowControl/>
              <w:jc w:val="left"/>
            </w:pPr>
          </w:p>
          <w:p w14:paraId="00228709" w14:textId="77777777" w:rsidR="00E23018" w:rsidRDefault="00E23018" w:rsidP="008B18B7">
            <w:pPr>
              <w:widowControl/>
              <w:jc w:val="left"/>
            </w:pPr>
          </w:p>
          <w:p w14:paraId="47A32455" w14:textId="77777777" w:rsidR="00E23018" w:rsidRDefault="00E23018" w:rsidP="008B18B7">
            <w:pPr>
              <w:widowControl/>
              <w:jc w:val="left"/>
            </w:pPr>
          </w:p>
          <w:p w14:paraId="58B5B655" w14:textId="77777777" w:rsidR="00E23018" w:rsidRDefault="00E23018" w:rsidP="008B18B7">
            <w:pPr>
              <w:widowControl/>
              <w:jc w:val="left"/>
            </w:pPr>
          </w:p>
          <w:p w14:paraId="4E20C0DB" w14:textId="77777777" w:rsidR="00E23018" w:rsidRDefault="00E23018" w:rsidP="008B18B7">
            <w:pPr>
              <w:widowControl/>
              <w:jc w:val="left"/>
            </w:pPr>
          </w:p>
          <w:p w14:paraId="59937390" w14:textId="77777777" w:rsidR="00E23018" w:rsidRDefault="00E23018" w:rsidP="008B18B7">
            <w:pPr>
              <w:widowControl/>
              <w:jc w:val="left"/>
            </w:pPr>
          </w:p>
          <w:p w14:paraId="08C54BA2" w14:textId="77777777" w:rsidR="00E23018" w:rsidRPr="00E40A4A" w:rsidRDefault="00E23018" w:rsidP="003A0945"/>
        </w:tc>
      </w:tr>
    </w:tbl>
    <w:p w14:paraId="76862AB1" w14:textId="77777777" w:rsidR="00E23018" w:rsidRDefault="00E23018" w:rsidP="00E23018"/>
    <w:p w14:paraId="1420BA32" w14:textId="77777777" w:rsidR="00E23018" w:rsidRDefault="00E23018" w:rsidP="00E23018">
      <w:r>
        <w:rPr>
          <w:rFonts w:hint="eastAsia"/>
        </w:rPr>
        <w:t>３．変更理由及び変更による計画への影響・効果等</w:t>
      </w:r>
    </w:p>
    <w:tbl>
      <w:tblPr>
        <w:tblW w:w="8804"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804"/>
      </w:tblGrid>
      <w:tr w:rsidR="00E23018" w:rsidRPr="00E40A4A" w14:paraId="074E6AAE" w14:textId="77777777" w:rsidTr="008B18B7">
        <w:trPr>
          <w:trHeight w:val="83"/>
          <w:jc w:val="center"/>
        </w:trPr>
        <w:tc>
          <w:tcPr>
            <w:tcW w:w="8804" w:type="dxa"/>
            <w:shd w:val="clear" w:color="auto" w:fill="auto"/>
          </w:tcPr>
          <w:p w14:paraId="4693C73C" w14:textId="77777777" w:rsidR="00E23018" w:rsidRPr="00E40A4A" w:rsidRDefault="00E23018" w:rsidP="003A0945"/>
          <w:p w14:paraId="2E4F360B" w14:textId="77777777" w:rsidR="00E23018" w:rsidRDefault="00E23018" w:rsidP="003A0945"/>
          <w:p w14:paraId="2FD91765" w14:textId="77777777" w:rsidR="00E23018" w:rsidRDefault="00E23018" w:rsidP="003A0945"/>
          <w:p w14:paraId="36633789" w14:textId="77777777" w:rsidR="00C96AA3" w:rsidRDefault="00C96AA3" w:rsidP="003A0945"/>
          <w:p w14:paraId="1756654E" w14:textId="77777777" w:rsidR="00E23018" w:rsidRPr="00E40A4A" w:rsidRDefault="00E23018" w:rsidP="003A0945"/>
          <w:p w14:paraId="68790F57" w14:textId="77777777" w:rsidR="00E23018" w:rsidRPr="00E40A4A" w:rsidRDefault="00E23018" w:rsidP="003A0945"/>
        </w:tc>
      </w:tr>
    </w:tbl>
    <w:p w14:paraId="665F422A" w14:textId="77777777" w:rsidR="00E23018" w:rsidRDefault="00E23018" w:rsidP="00E23018"/>
    <w:sectPr w:rsidR="00E23018" w:rsidSect="00D278E9">
      <w:headerReference w:type="default" r:id="rId7"/>
      <w:pgSz w:w="11906" w:h="16838" w:code="9"/>
      <w:pgMar w:top="1134" w:right="1418" w:bottom="851" w:left="1418" w:header="851" w:footer="992" w:gutter="0"/>
      <w:cols w:space="425"/>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88BE" w14:textId="77777777" w:rsidR="00FD09AE" w:rsidRDefault="00FD09AE">
      <w:r>
        <w:separator/>
      </w:r>
    </w:p>
  </w:endnote>
  <w:endnote w:type="continuationSeparator" w:id="0">
    <w:p w14:paraId="5DDA61C5" w14:textId="77777777" w:rsidR="00FD09AE" w:rsidRDefault="00FD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B1EF" w14:textId="77777777" w:rsidR="00FD09AE" w:rsidRDefault="00FD09AE">
      <w:r>
        <w:separator/>
      </w:r>
    </w:p>
  </w:footnote>
  <w:footnote w:type="continuationSeparator" w:id="0">
    <w:p w14:paraId="41316AE6" w14:textId="77777777" w:rsidR="00FD09AE" w:rsidRDefault="00FD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558F" w14:textId="77777777" w:rsidR="00BA1351" w:rsidRDefault="00BA1351" w:rsidP="00BA1351">
    <w:pPr>
      <w:pStyle w:val="a3"/>
      <w:jc w:val="right"/>
      <w:rPr>
        <w:rFonts w:ascii="Times New Roman" w:eastAsia="ＭＳ ゴシック"/>
        <w:b/>
        <w:kern w:val="0"/>
        <w:sz w:val="28"/>
      </w:rPr>
    </w:pPr>
    <w:r>
      <w:rPr>
        <w:rFonts w:hint="eastAsia"/>
        <w:b/>
        <w:sz w:val="28"/>
      </w:rPr>
      <w:t>【様式３】</w:t>
    </w:r>
  </w:p>
  <w:p w14:paraId="07E34557" w14:textId="77777777" w:rsidR="00BA1351" w:rsidRDefault="00BA1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3D0"/>
    <w:multiLevelType w:val="hybridMultilevel"/>
    <w:tmpl w:val="C50CDFD2"/>
    <w:lvl w:ilvl="0" w:tplc="C7661A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E558F5"/>
    <w:multiLevelType w:val="hybridMultilevel"/>
    <w:tmpl w:val="12D48ED6"/>
    <w:lvl w:ilvl="0" w:tplc="60FE73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600E7A"/>
    <w:multiLevelType w:val="multilevel"/>
    <w:tmpl w:val="7F96FBD4"/>
    <w:lvl w:ilvl="0">
      <w:start w:val="1"/>
      <w:numFmt w:val="decimalFullWidth"/>
      <w:lvlText w:val="%1．"/>
      <w:lvlJc w:val="left"/>
      <w:pPr>
        <w:tabs>
          <w:tab w:val="num" w:pos="720"/>
        </w:tabs>
        <w:ind w:left="720" w:hanging="720"/>
      </w:pPr>
      <w:rPr>
        <w:rFonts w:hint="default"/>
        <w:b/>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0C182A"/>
    <w:multiLevelType w:val="hybridMultilevel"/>
    <w:tmpl w:val="BFA0F4F6"/>
    <w:lvl w:ilvl="0" w:tplc="B7DE42A6">
      <w:start w:val="1"/>
      <w:numFmt w:val="decimalFullWidth"/>
      <w:lvlText w:val="%1．"/>
      <w:lvlJc w:val="left"/>
      <w:pPr>
        <w:tabs>
          <w:tab w:val="num" w:pos="720"/>
        </w:tabs>
        <w:ind w:left="720" w:hanging="72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3743D8"/>
    <w:multiLevelType w:val="hybridMultilevel"/>
    <w:tmpl w:val="1610C282"/>
    <w:lvl w:ilvl="0" w:tplc="9F8685B0">
      <w:start w:val="3"/>
      <w:numFmt w:val="bullet"/>
      <w:lvlText w:val="※"/>
      <w:lvlJc w:val="left"/>
      <w:pPr>
        <w:tabs>
          <w:tab w:val="num" w:pos="726"/>
        </w:tabs>
        <w:ind w:left="726" w:hanging="360"/>
      </w:pPr>
      <w:rPr>
        <w:rFonts w:ascii="ＭＳ 明朝" w:eastAsia="ＭＳ 明朝" w:hAnsi="ＭＳ 明朝" w:cs="Times New Roman" w:hint="eastAsia"/>
      </w:rPr>
    </w:lvl>
    <w:lvl w:ilvl="1" w:tplc="8A160064">
      <w:start w:val="1"/>
      <w:numFmt w:val="decimalFullWidth"/>
      <w:lvlText w:val="%2．"/>
      <w:lvlJc w:val="left"/>
      <w:pPr>
        <w:tabs>
          <w:tab w:val="num" w:pos="1506"/>
        </w:tabs>
        <w:ind w:left="1506" w:hanging="720"/>
      </w:pPr>
      <w:rPr>
        <w:rFonts w:hint="default"/>
        <w:b/>
        <w:sz w:val="24"/>
        <w:szCs w:val="24"/>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 w15:restartNumberingAfterBreak="0">
    <w:nsid w:val="6E6B4537"/>
    <w:multiLevelType w:val="hybridMultilevel"/>
    <w:tmpl w:val="63F2B004"/>
    <w:lvl w:ilvl="0" w:tplc="D37CC702">
      <w:start w:val="5"/>
      <w:numFmt w:val="bullet"/>
      <w:lvlText w:val="※"/>
      <w:lvlJc w:val="left"/>
      <w:pPr>
        <w:tabs>
          <w:tab w:val="num" w:pos="570"/>
        </w:tabs>
        <w:ind w:left="570" w:hanging="360"/>
      </w:pPr>
      <w:rPr>
        <w:rFonts w:ascii="ＭＳ 明朝" w:eastAsia="ＭＳ 明朝" w:hAnsi="ＭＳ 明朝" w:cs="Times New Roman" w:hint="eastAsia"/>
      </w:rPr>
    </w:lvl>
    <w:lvl w:ilvl="1" w:tplc="8A160064">
      <w:start w:val="1"/>
      <w:numFmt w:val="decimalFullWidth"/>
      <w:lvlText w:val="%2．"/>
      <w:lvlJc w:val="left"/>
      <w:pPr>
        <w:tabs>
          <w:tab w:val="num" w:pos="1350"/>
        </w:tabs>
        <w:ind w:left="1350" w:hanging="720"/>
      </w:pPr>
      <w:rPr>
        <w:rFonts w:hint="default"/>
        <w:b/>
        <w:sz w:val="24"/>
        <w:szCs w:val="24"/>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93023214">
    <w:abstractNumId w:val="0"/>
  </w:num>
  <w:num w:numId="2" w16cid:durableId="608776627">
    <w:abstractNumId w:val="3"/>
  </w:num>
  <w:num w:numId="3" w16cid:durableId="1195927514">
    <w:abstractNumId w:val="2"/>
  </w:num>
  <w:num w:numId="4" w16cid:durableId="14352777">
    <w:abstractNumId w:val="4"/>
  </w:num>
  <w:num w:numId="5" w16cid:durableId="1660429094">
    <w:abstractNumId w:val="5"/>
  </w:num>
  <w:num w:numId="6" w16cid:durableId="131676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CF1"/>
    <w:rsid w:val="00003614"/>
    <w:rsid w:val="00016858"/>
    <w:rsid w:val="00062869"/>
    <w:rsid w:val="000A78E5"/>
    <w:rsid w:val="000D1EAA"/>
    <w:rsid w:val="000D4792"/>
    <w:rsid w:val="000F7343"/>
    <w:rsid w:val="001123A3"/>
    <w:rsid w:val="00136E80"/>
    <w:rsid w:val="00145FA0"/>
    <w:rsid w:val="00150FCE"/>
    <w:rsid w:val="00154175"/>
    <w:rsid w:val="00162303"/>
    <w:rsid w:val="0018720C"/>
    <w:rsid w:val="001906D7"/>
    <w:rsid w:val="001D3D5F"/>
    <w:rsid w:val="001D4EB7"/>
    <w:rsid w:val="001E7288"/>
    <w:rsid w:val="00204C4A"/>
    <w:rsid w:val="00216436"/>
    <w:rsid w:val="00224FD2"/>
    <w:rsid w:val="002817D5"/>
    <w:rsid w:val="002D03C3"/>
    <w:rsid w:val="002E49F3"/>
    <w:rsid w:val="003021FC"/>
    <w:rsid w:val="003443DB"/>
    <w:rsid w:val="00391951"/>
    <w:rsid w:val="003A0945"/>
    <w:rsid w:val="003C6091"/>
    <w:rsid w:val="003E44D8"/>
    <w:rsid w:val="003E60E1"/>
    <w:rsid w:val="00425060"/>
    <w:rsid w:val="004429B8"/>
    <w:rsid w:val="00447C16"/>
    <w:rsid w:val="00486DE0"/>
    <w:rsid w:val="004C55B5"/>
    <w:rsid w:val="004D509F"/>
    <w:rsid w:val="004D658E"/>
    <w:rsid w:val="00524EF5"/>
    <w:rsid w:val="00554393"/>
    <w:rsid w:val="0055664E"/>
    <w:rsid w:val="00572E8B"/>
    <w:rsid w:val="00581877"/>
    <w:rsid w:val="00595A2F"/>
    <w:rsid w:val="005A05DA"/>
    <w:rsid w:val="005C2702"/>
    <w:rsid w:val="005C5487"/>
    <w:rsid w:val="005D6BB4"/>
    <w:rsid w:val="005E2226"/>
    <w:rsid w:val="005E5BF9"/>
    <w:rsid w:val="0060729E"/>
    <w:rsid w:val="00622806"/>
    <w:rsid w:val="00641D2E"/>
    <w:rsid w:val="00656518"/>
    <w:rsid w:val="00661296"/>
    <w:rsid w:val="00677CF1"/>
    <w:rsid w:val="00687CC8"/>
    <w:rsid w:val="006A3B4C"/>
    <w:rsid w:val="006D27D7"/>
    <w:rsid w:val="006E14F4"/>
    <w:rsid w:val="006E1845"/>
    <w:rsid w:val="006F7CCA"/>
    <w:rsid w:val="00745208"/>
    <w:rsid w:val="00754608"/>
    <w:rsid w:val="0078640E"/>
    <w:rsid w:val="007B528C"/>
    <w:rsid w:val="007C27A3"/>
    <w:rsid w:val="008A3538"/>
    <w:rsid w:val="008B0619"/>
    <w:rsid w:val="008B18B7"/>
    <w:rsid w:val="008B1AF2"/>
    <w:rsid w:val="009042EB"/>
    <w:rsid w:val="0093169E"/>
    <w:rsid w:val="00941D66"/>
    <w:rsid w:val="009B5434"/>
    <w:rsid w:val="009D598F"/>
    <w:rsid w:val="00A3048F"/>
    <w:rsid w:val="00A57C61"/>
    <w:rsid w:val="00A97B6F"/>
    <w:rsid w:val="00AC1CFF"/>
    <w:rsid w:val="00AD7319"/>
    <w:rsid w:val="00AE7826"/>
    <w:rsid w:val="00B11A71"/>
    <w:rsid w:val="00B13D4A"/>
    <w:rsid w:val="00B43746"/>
    <w:rsid w:val="00B45AA7"/>
    <w:rsid w:val="00B50B3E"/>
    <w:rsid w:val="00B61942"/>
    <w:rsid w:val="00B61C31"/>
    <w:rsid w:val="00BA1351"/>
    <w:rsid w:val="00BD3AAC"/>
    <w:rsid w:val="00C10BEB"/>
    <w:rsid w:val="00C16871"/>
    <w:rsid w:val="00C32C4B"/>
    <w:rsid w:val="00C4549C"/>
    <w:rsid w:val="00C740B6"/>
    <w:rsid w:val="00C96AA3"/>
    <w:rsid w:val="00CB6846"/>
    <w:rsid w:val="00CD51B9"/>
    <w:rsid w:val="00CE420B"/>
    <w:rsid w:val="00D278E9"/>
    <w:rsid w:val="00D31F6C"/>
    <w:rsid w:val="00D40FA7"/>
    <w:rsid w:val="00D43FF4"/>
    <w:rsid w:val="00D67799"/>
    <w:rsid w:val="00D97DC1"/>
    <w:rsid w:val="00DA4E13"/>
    <w:rsid w:val="00DE3214"/>
    <w:rsid w:val="00E040F0"/>
    <w:rsid w:val="00E21473"/>
    <w:rsid w:val="00E23018"/>
    <w:rsid w:val="00E24881"/>
    <w:rsid w:val="00E34429"/>
    <w:rsid w:val="00E40A4A"/>
    <w:rsid w:val="00E45869"/>
    <w:rsid w:val="00E6397D"/>
    <w:rsid w:val="00F00970"/>
    <w:rsid w:val="00F67842"/>
    <w:rsid w:val="00F812D5"/>
    <w:rsid w:val="00F91047"/>
    <w:rsid w:val="00FA7E34"/>
    <w:rsid w:val="00FD09AE"/>
    <w:rsid w:val="00FD630C"/>
    <w:rsid w:val="00FE6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26933"/>
  <w15:docId w15:val="{A535AA37-572D-4A75-8477-46F407D4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8E9"/>
    <w:pPr>
      <w:widowControl w:val="0"/>
      <w:jc w:val="both"/>
    </w:pPr>
    <w:rPr>
      <w:rFonts w:ascii="HGｺﾞｼｯｸM"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187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0FA7"/>
    <w:rPr>
      <w:rFonts w:ascii="Arial" w:eastAsia="ＭＳ ゴシック" w:hAnsi="Arial"/>
      <w:sz w:val="18"/>
      <w:szCs w:val="18"/>
    </w:rPr>
  </w:style>
  <w:style w:type="character" w:customStyle="1" w:styleId="a4">
    <w:name w:val="ヘッダー (文字)"/>
    <w:basedOn w:val="a0"/>
    <w:link w:val="a3"/>
    <w:rsid w:val="00BA1351"/>
    <w:rPr>
      <w:rFonts w:ascii="HGｺﾞｼｯｸM" w:eastAsia="HGｺﾞｼｯｸ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（様式１－１）（用紙寸法は、日本工業規格Ａ列４とする</vt:lpstr>
      <vt:lpstr>（様式１－１）（用紙寸法は、日本工業規格Ａ列４とする</vt:lpstr>
    </vt:vector>
  </TitlesOfParts>
  <Company>文部科学省</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様式3：計画変更承認申請書</dc:title>
  <dc:creator>文部科学省</dc:creator>
  <cp:revision>17</cp:revision>
  <cp:lastPrinted>2018-02-09T17:43:00Z</cp:lastPrinted>
  <dcterms:created xsi:type="dcterms:W3CDTF">2017-01-12T01:46:00Z</dcterms:created>
  <dcterms:modified xsi:type="dcterms:W3CDTF">2022-05-25T06:35:00Z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2022-03-02T12:37:31Z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c1c89129-227e-4266-a093-6b8a65468404</vt:lpwstr>
  </property>
  <property fmtid="{D5CDD505-2E9C-101B-9397-08002B2CF9AE}" pid="8" name="MSIP_Label_d899a617-f30e-4fb8-b81c-fb6d0b94ac5b_ContentBits">
    <vt:lpwstr>0</vt:lpwstr>
  </property>
</Properties>
</file>