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  <w:t>別紙　ハ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p w:rsidR="003D5B5F" w:rsidRPr="003D5B5F" w:rsidRDefault="003D5B5F" w:rsidP="003D5B5F">
      <w:pPr>
        <w:overflowPunct w:val="0"/>
        <w:spacing w:line="405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bookmarkStart w:id="0" w:name="_GoBack"/>
      <w:bookmarkEnd w:id="0"/>
      <w:r w:rsidRPr="003D5B5F">
        <w:rPr>
          <w:rFonts w:ascii="ＭＳ ゴシック" w:eastAsia="ＭＳ ゴシック" w:hAnsi="ＭＳ ゴシック" w:cs="ＭＳ 明朝"/>
          <w:color w:val="000000"/>
          <w:kern w:val="0"/>
          <w:sz w:val="26"/>
          <w:szCs w:val="20"/>
        </w:rPr>
        <w:t>取得資産一覧表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320"/>
        <w:gridCol w:w="960"/>
        <w:gridCol w:w="1200"/>
        <w:gridCol w:w="600"/>
        <w:gridCol w:w="720"/>
        <w:gridCol w:w="1440"/>
        <w:gridCol w:w="960"/>
      </w:tblGrid>
      <w:tr w:rsidR="003D5B5F" w:rsidRPr="003D5B5F" w:rsidTr="003D5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費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目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品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名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仕　様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0"/>
              </w:rPr>
              <w:t>製造又は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0"/>
              </w:rPr>
              <w:t>取得価格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 w:val="18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0"/>
              </w:rPr>
              <w:t>製造又は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0"/>
              </w:rPr>
              <w:t>取得年月日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数量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単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価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設置場所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（住所）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spacing w:line="226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備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3D5B5F"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  <w:t>考</w:t>
            </w:r>
          </w:p>
          <w:p w:rsidR="003D5B5F" w:rsidRPr="003D5B5F" w:rsidRDefault="003D5B5F" w:rsidP="003D5B5F">
            <w:pPr>
              <w:overflowPunct w:val="0"/>
              <w:spacing w:line="22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3D5B5F" w:rsidRPr="003D5B5F" w:rsidTr="003D5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3D5B5F" w:rsidRPr="003D5B5F" w:rsidTr="003D5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3D5B5F" w:rsidRPr="003D5B5F" w:rsidTr="003D5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3D5B5F" w:rsidRPr="003D5B5F" w:rsidTr="003D5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:rsidR="003D5B5F" w:rsidRPr="003D5B5F" w:rsidRDefault="003D5B5F" w:rsidP="003D5B5F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（記載要領）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１．物件の分類について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　</w:t>
      </w:r>
      <w:r w:rsidRPr="003D5B5F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   </w:t>
      </w:r>
      <w:r w:rsidRPr="003D5B5F">
        <w:rPr>
          <w:rFonts w:ascii="ＭＳ 明朝" w:hAnsi="ＭＳ 明朝" w:cs="ＭＳ 明朝"/>
          <w:color w:val="000000"/>
          <w:kern w:val="0"/>
          <w:szCs w:val="20"/>
        </w:rPr>
        <w:t>設備備品については製造又は取得した単位毎に記載する。ただし、設備備品等に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　　組み入れられたものであっても、単体でも使用できる備品については、一品毎に内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　　訳として記載する。</w:t>
      </w:r>
    </w:p>
    <w:p w:rsidR="003D5B5F" w:rsidRPr="003D5B5F" w:rsidRDefault="003D5B5F" w:rsidP="003D5B5F">
      <w:pPr>
        <w:overflowPunct w:val="0"/>
        <w:ind w:left="1469" w:hanging="1469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２．製造又は取得価格について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　　　当該委託先に係る製造原価（材料費、加工費及び直接経費）又は取得価格を記載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　　する。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３．本表は、１年１表ではなく、購入年度順にすべて記載する。（毎年順次追記したもの</w:t>
      </w:r>
    </w:p>
    <w:p w:rsidR="003D5B5F" w:rsidRPr="003D5B5F" w:rsidRDefault="003D5B5F" w:rsidP="003D5B5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0"/>
        </w:rPr>
      </w:pPr>
      <w:r w:rsidRPr="003D5B5F">
        <w:rPr>
          <w:rFonts w:ascii="ＭＳ 明朝" w:hAnsi="ＭＳ 明朝" w:cs="ＭＳ 明朝"/>
          <w:color w:val="000000"/>
          <w:kern w:val="0"/>
          <w:szCs w:val="20"/>
        </w:rPr>
        <w:t xml:space="preserve">　　　　　を提出する。）</w:t>
      </w:r>
    </w:p>
    <w:p w:rsidR="00B50B3E" w:rsidRDefault="00B50B3E" w:rsidP="003D5B5F"/>
    <w:sectPr w:rsidR="00B50B3E" w:rsidSect="003D5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31" w:rsidRDefault="00482F31">
      <w:r>
        <w:separator/>
      </w:r>
    </w:p>
  </w:endnote>
  <w:endnote w:type="continuationSeparator" w:id="0">
    <w:p w:rsidR="00482F31" w:rsidRDefault="0048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31" w:rsidRDefault="00482F31">
      <w:r>
        <w:separator/>
      </w:r>
    </w:p>
  </w:footnote>
  <w:footnote w:type="continuationSeparator" w:id="0">
    <w:p w:rsidR="00482F31" w:rsidRDefault="0048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31"/>
    <w:rsid w:val="000F359D"/>
    <w:rsid w:val="001D3D5F"/>
    <w:rsid w:val="00367281"/>
    <w:rsid w:val="003D5B5F"/>
    <w:rsid w:val="00482F31"/>
    <w:rsid w:val="005911EE"/>
    <w:rsid w:val="00AF03CC"/>
    <w:rsid w:val="00B45A8B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86D47"/>
  <w15:chartTrackingRefBased/>
  <w15:docId w15:val="{B6A1D195-788A-4914-8315-D3BBA0E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2021-04-08T01:41:00Z</dcterms:created>
  <dcterms:modified xsi:type="dcterms:W3CDTF">2021-04-08T02:38:00Z</dcterms:modified>
</cp:coreProperties>
</file>