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F9A" w:rsidRPr="00B81A11" w:rsidRDefault="00DA2F9A" w:rsidP="00DA2F9A">
      <w:pPr>
        <w:jc w:val="center"/>
        <w:rPr>
          <w:rFonts w:ascii="Meiryo UI" w:eastAsia="Meiryo UI" w:hAnsi="Meiryo UI"/>
          <w:b/>
          <w:sz w:val="24"/>
        </w:rPr>
      </w:pPr>
      <w:bookmarkStart w:id="0" w:name="_GoBack"/>
      <w:bookmarkEnd w:id="0"/>
      <w:r w:rsidRPr="00B81A11">
        <w:rPr>
          <w:rFonts w:ascii="Meiryo UI" w:eastAsia="Meiryo UI" w:hAnsi="Meiryo UI"/>
          <w:b/>
          <w:sz w:val="24"/>
        </w:rPr>
        <w:t>付随事業・収益事業</w:t>
      </w:r>
      <w:r w:rsidRPr="00B81A11">
        <w:rPr>
          <w:rFonts w:ascii="Meiryo UI" w:eastAsia="Meiryo UI" w:hAnsi="Meiryo UI" w:hint="eastAsia"/>
          <w:b/>
          <w:sz w:val="24"/>
        </w:rPr>
        <w:t>の開始に当たっての</w:t>
      </w:r>
      <w:r w:rsidR="00B81A11">
        <w:rPr>
          <w:rFonts w:ascii="Meiryo UI" w:eastAsia="Meiryo UI" w:hAnsi="Meiryo UI" w:hint="eastAsia"/>
          <w:b/>
          <w:sz w:val="24"/>
        </w:rPr>
        <w:t>相談票</w:t>
      </w:r>
    </w:p>
    <w:p w:rsidR="00DA2F9A" w:rsidRPr="00DA2F9A" w:rsidRDefault="00DA2F9A">
      <w:pPr>
        <w:rPr>
          <w:rFonts w:ascii="Meiryo UI" w:eastAsia="Meiryo UI" w:hAnsi="Meiryo UI"/>
        </w:rPr>
      </w:pPr>
    </w:p>
    <w:tbl>
      <w:tblPr>
        <w:tblStyle w:val="a5"/>
        <w:tblW w:w="0" w:type="auto"/>
        <w:tblLook w:val="04A0" w:firstRow="1" w:lastRow="0" w:firstColumn="1" w:lastColumn="0" w:noHBand="0" w:noVBand="1"/>
      </w:tblPr>
      <w:tblGrid>
        <w:gridCol w:w="3019"/>
        <w:gridCol w:w="5475"/>
      </w:tblGrid>
      <w:tr w:rsidR="00DA2F9A" w:rsidTr="00B81A11">
        <w:tc>
          <w:tcPr>
            <w:tcW w:w="3085" w:type="dxa"/>
          </w:tcPr>
          <w:p w:rsidR="00DA2F9A" w:rsidRPr="00CD4D7B" w:rsidRDefault="00DA2F9A" w:rsidP="00B81A11">
            <w:pPr>
              <w:jc w:val="center"/>
              <w:rPr>
                <w:rFonts w:ascii="Meiryo UI" w:eastAsia="Meiryo UI" w:hAnsi="Meiryo UI"/>
                <w:sz w:val="24"/>
                <w:lang w:eastAsia="zh-TW"/>
              </w:rPr>
            </w:pPr>
            <w:r w:rsidRPr="00CD4D7B">
              <w:rPr>
                <w:rFonts w:ascii="Meiryo UI" w:eastAsia="Meiryo UI" w:hAnsi="Meiryo UI" w:hint="eastAsia"/>
                <w:sz w:val="24"/>
              </w:rPr>
              <w:t>学校法人名</w:t>
            </w:r>
          </w:p>
        </w:tc>
        <w:tc>
          <w:tcPr>
            <w:tcW w:w="5617" w:type="dxa"/>
          </w:tcPr>
          <w:p w:rsidR="00DA2F9A" w:rsidRPr="00CD4D7B" w:rsidRDefault="00DA2F9A">
            <w:pPr>
              <w:rPr>
                <w:rFonts w:ascii="Meiryo UI" w:eastAsia="PMingLiU" w:hAnsi="Meiryo UI"/>
                <w:sz w:val="24"/>
                <w:lang w:eastAsia="zh-TW"/>
              </w:rPr>
            </w:pPr>
            <w:r w:rsidRPr="00CD4D7B">
              <w:rPr>
                <w:rFonts w:ascii="Meiryo UI" w:eastAsia="Meiryo UI" w:hAnsi="Meiryo UI" w:hint="eastAsia"/>
                <w:sz w:val="24"/>
              </w:rPr>
              <w:t>学校法人　○○</w:t>
            </w:r>
          </w:p>
        </w:tc>
      </w:tr>
      <w:tr w:rsidR="00DA2F9A" w:rsidTr="00B81A11">
        <w:tc>
          <w:tcPr>
            <w:tcW w:w="3085" w:type="dxa"/>
          </w:tcPr>
          <w:p w:rsidR="00DA2F9A" w:rsidRPr="00CD4D7B" w:rsidRDefault="00DA2F9A" w:rsidP="00B81A11">
            <w:pPr>
              <w:jc w:val="center"/>
              <w:rPr>
                <w:rFonts w:ascii="Meiryo UI" w:eastAsia="Meiryo UI" w:hAnsi="Meiryo UI"/>
                <w:sz w:val="24"/>
                <w:lang w:eastAsia="zh-TW"/>
              </w:rPr>
            </w:pPr>
            <w:r w:rsidRPr="00CD4D7B">
              <w:rPr>
                <w:rFonts w:ascii="Meiryo UI" w:eastAsia="Meiryo UI" w:hAnsi="Meiryo UI" w:hint="eastAsia"/>
                <w:sz w:val="24"/>
                <w:lang w:eastAsia="zh-TW"/>
              </w:rPr>
              <w:t>相談年月日</w:t>
            </w:r>
          </w:p>
        </w:tc>
        <w:tc>
          <w:tcPr>
            <w:tcW w:w="5617" w:type="dxa"/>
          </w:tcPr>
          <w:p w:rsidR="00DA2F9A" w:rsidRPr="00CD4D7B" w:rsidRDefault="00A1252E">
            <w:pPr>
              <w:rPr>
                <w:rFonts w:ascii="Meiryo UI" w:eastAsia="Meiryo UI" w:hAnsi="Meiryo UI"/>
                <w:sz w:val="24"/>
                <w:lang w:eastAsia="zh-TW"/>
              </w:rPr>
            </w:pPr>
            <w:r>
              <w:rPr>
                <w:rFonts w:ascii="Meiryo UI" w:eastAsia="Meiryo UI" w:hAnsi="Meiryo UI" w:hint="eastAsia"/>
                <w:sz w:val="24"/>
                <w:lang w:eastAsia="zh-TW"/>
              </w:rPr>
              <w:t>20</w:t>
            </w:r>
            <w:r>
              <w:rPr>
                <w:rFonts w:ascii="Meiryo UI" w:eastAsia="Meiryo UI" w:hAnsi="Meiryo UI" w:hint="eastAsia"/>
                <w:sz w:val="24"/>
              </w:rPr>
              <w:t>○</w:t>
            </w:r>
            <w:r w:rsidR="00DA2F9A" w:rsidRPr="00CD4D7B">
              <w:rPr>
                <w:rFonts w:ascii="Meiryo UI" w:eastAsia="Meiryo UI" w:hAnsi="Meiryo UI" w:hint="eastAsia"/>
                <w:sz w:val="24"/>
                <w:lang w:eastAsia="zh-TW"/>
              </w:rPr>
              <w:t>年○月○日</w:t>
            </w:r>
          </w:p>
        </w:tc>
      </w:tr>
      <w:tr w:rsidR="00DA2F9A" w:rsidTr="00B81A11">
        <w:tc>
          <w:tcPr>
            <w:tcW w:w="3085" w:type="dxa"/>
          </w:tcPr>
          <w:p w:rsidR="00DA2F9A" w:rsidRPr="00CD4D7B" w:rsidRDefault="00B81A11" w:rsidP="00B81A11">
            <w:pPr>
              <w:jc w:val="center"/>
              <w:rPr>
                <w:rFonts w:ascii="Meiryo UI" w:eastAsia="Meiryo UI" w:hAnsi="Meiryo UI"/>
                <w:sz w:val="24"/>
                <w:lang w:eastAsia="zh-TW"/>
              </w:rPr>
            </w:pPr>
            <w:r w:rsidRPr="00CD4D7B">
              <w:rPr>
                <w:rFonts w:ascii="Meiryo UI" w:eastAsia="Meiryo UI" w:hAnsi="Meiryo UI" w:hint="eastAsia"/>
                <w:sz w:val="24"/>
              </w:rPr>
              <w:t>事業開始予定年度</w:t>
            </w:r>
          </w:p>
        </w:tc>
        <w:tc>
          <w:tcPr>
            <w:tcW w:w="5617" w:type="dxa"/>
          </w:tcPr>
          <w:p w:rsidR="00DA2F9A" w:rsidRPr="00CD4D7B" w:rsidRDefault="00DA2F9A">
            <w:pPr>
              <w:rPr>
                <w:rFonts w:ascii="Meiryo UI" w:eastAsia="Meiryo UI" w:hAnsi="Meiryo UI"/>
                <w:sz w:val="24"/>
                <w:lang w:eastAsia="zh-TW"/>
              </w:rPr>
            </w:pPr>
          </w:p>
        </w:tc>
      </w:tr>
      <w:tr w:rsidR="00DA2F9A" w:rsidTr="00B81A11">
        <w:tc>
          <w:tcPr>
            <w:tcW w:w="3085" w:type="dxa"/>
          </w:tcPr>
          <w:p w:rsidR="00DA2F9A" w:rsidRPr="00CD4D7B" w:rsidRDefault="00B81A11" w:rsidP="00B81A11">
            <w:pPr>
              <w:jc w:val="center"/>
              <w:rPr>
                <w:rFonts w:ascii="Meiryo UI" w:eastAsia="Meiryo UI" w:hAnsi="Meiryo UI"/>
                <w:sz w:val="24"/>
                <w:lang w:eastAsia="zh-TW"/>
              </w:rPr>
            </w:pPr>
            <w:r w:rsidRPr="00CD4D7B">
              <w:rPr>
                <w:rFonts w:ascii="Meiryo UI" w:eastAsia="Meiryo UI" w:hAnsi="Meiryo UI" w:hint="eastAsia"/>
                <w:sz w:val="24"/>
              </w:rPr>
              <w:t>担当者氏名</w:t>
            </w:r>
          </w:p>
        </w:tc>
        <w:tc>
          <w:tcPr>
            <w:tcW w:w="5617" w:type="dxa"/>
          </w:tcPr>
          <w:p w:rsidR="00DA2F9A" w:rsidRPr="00CD4D7B" w:rsidRDefault="00DA2F9A">
            <w:pPr>
              <w:rPr>
                <w:rFonts w:ascii="Meiryo UI" w:eastAsia="Meiryo UI" w:hAnsi="Meiryo UI"/>
                <w:sz w:val="24"/>
                <w:lang w:eastAsia="zh-TW"/>
              </w:rPr>
            </w:pPr>
          </w:p>
        </w:tc>
      </w:tr>
      <w:tr w:rsidR="00DA2F9A" w:rsidTr="00B81A11">
        <w:tc>
          <w:tcPr>
            <w:tcW w:w="3085" w:type="dxa"/>
          </w:tcPr>
          <w:p w:rsidR="00DA2F9A" w:rsidRPr="00CD4D7B" w:rsidRDefault="00B81A11" w:rsidP="00B81A11">
            <w:pPr>
              <w:jc w:val="center"/>
              <w:rPr>
                <w:rFonts w:ascii="Meiryo UI" w:eastAsia="Meiryo UI" w:hAnsi="Meiryo UI"/>
                <w:sz w:val="24"/>
                <w:lang w:eastAsia="zh-TW"/>
              </w:rPr>
            </w:pPr>
            <w:r w:rsidRPr="00CD4D7B">
              <w:rPr>
                <w:rFonts w:ascii="Meiryo UI" w:eastAsia="Meiryo UI" w:hAnsi="Meiryo UI" w:hint="eastAsia"/>
                <w:sz w:val="24"/>
                <w:lang w:eastAsia="zh-TW"/>
              </w:rPr>
              <w:t>担当者連絡先（電話）</w:t>
            </w:r>
          </w:p>
        </w:tc>
        <w:tc>
          <w:tcPr>
            <w:tcW w:w="5617" w:type="dxa"/>
          </w:tcPr>
          <w:p w:rsidR="00DA2F9A" w:rsidRPr="00CD4D7B" w:rsidRDefault="00DA2F9A">
            <w:pPr>
              <w:rPr>
                <w:rFonts w:ascii="Meiryo UI" w:eastAsia="Meiryo UI" w:hAnsi="Meiryo UI"/>
                <w:sz w:val="24"/>
                <w:lang w:eastAsia="zh-TW"/>
              </w:rPr>
            </w:pPr>
          </w:p>
        </w:tc>
      </w:tr>
      <w:tr w:rsidR="00DA2F9A" w:rsidTr="00B81A11">
        <w:tc>
          <w:tcPr>
            <w:tcW w:w="3085" w:type="dxa"/>
          </w:tcPr>
          <w:p w:rsidR="00DA2F9A" w:rsidRPr="00CD4D7B" w:rsidRDefault="00B81A11" w:rsidP="00B81A11">
            <w:pPr>
              <w:jc w:val="center"/>
              <w:rPr>
                <w:rFonts w:ascii="Meiryo UI" w:eastAsia="Meiryo UI" w:hAnsi="Meiryo UI"/>
                <w:sz w:val="24"/>
              </w:rPr>
            </w:pPr>
            <w:r w:rsidRPr="00CD4D7B">
              <w:rPr>
                <w:rFonts w:ascii="Meiryo UI" w:eastAsia="Meiryo UI" w:hAnsi="Meiryo UI" w:hint="eastAsia"/>
                <w:sz w:val="24"/>
              </w:rPr>
              <w:t>担当者連絡先（メール）</w:t>
            </w:r>
          </w:p>
        </w:tc>
        <w:tc>
          <w:tcPr>
            <w:tcW w:w="5617" w:type="dxa"/>
          </w:tcPr>
          <w:p w:rsidR="00DA2F9A" w:rsidRPr="00CD4D7B" w:rsidRDefault="00DA2F9A">
            <w:pPr>
              <w:rPr>
                <w:rFonts w:ascii="Meiryo UI" w:eastAsia="Meiryo UI" w:hAnsi="Meiryo UI"/>
                <w:sz w:val="24"/>
              </w:rPr>
            </w:pPr>
          </w:p>
        </w:tc>
      </w:tr>
    </w:tbl>
    <w:p w:rsidR="00DA2F9A" w:rsidRDefault="00DA2F9A">
      <w:pPr>
        <w:rPr>
          <w:rFonts w:ascii="Meiryo UI" w:eastAsia="Meiryo UI" w:hAnsi="Meiryo UI"/>
        </w:rPr>
      </w:pPr>
    </w:p>
    <w:p w:rsidR="00B81A11" w:rsidRDefault="00B81A11">
      <w:pPr>
        <w:rPr>
          <w:rFonts w:ascii="Meiryo UI" w:eastAsia="Meiryo UI" w:hAnsi="Meiryo UI"/>
        </w:rPr>
      </w:pPr>
    </w:p>
    <w:p w:rsidR="00CD4D7B" w:rsidRPr="00CD4D7B" w:rsidRDefault="00CD4D7B">
      <w:pPr>
        <w:rPr>
          <w:rFonts w:ascii="Meiryo UI" w:eastAsia="Meiryo UI" w:hAnsi="Meiryo UI"/>
          <w:sz w:val="24"/>
        </w:rPr>
      </w:pPr>
      <w:r w:rsidRPr="00CD4D7B">
        <w:rPr>
          <w:rFonts w:ascii="Meiryo UI" w:eastAsia="Meiryo UI" w:hAnsi="Meiryo UI" w:hint="eastAsia"/>
          <w:sz w:val="24"/>
        </w:rPr>
        <w:t>※　相談する事業について該当する箇所</w:t>
      </w:r>
      <w:r>
        <w:rPr>
          <w:rFonts w:ascii="Meiryo UI" w:eastAsia="Meiryo UI" w:hAnsi="Meiryo UI" w:hint="eastAsia"/>
          <w:sz w:val="24"/>
        </w:rPr>
        <w:t>をチェックしてください。</w:t>
      </w:r>
    </w:p>
    <w:p w:rsidR="00CD4D7B" w:rsidRDefault="00CD4D7B" w:rsidP="00CD4D7B">
      <w:pPr>
        <w:rPr>
          <w:rFonts w:ascii="Meiryo UI" w:eastAsia="Meiryo UI" w:hAnsi="Meiryo UI"/>
          <w:sz w:val="24"/>
        </w:rPr>
      </w:pPr>
      <w:r>
        <w:rPr>
          <w:rFonts w:ascii="Meiryo UI" w:eastAsia="Meiryo UI" w:hAnsi="Meiryo UI" w:hint="eastAsia"/>
          <w:sz w:val="24"/>
        </w:rPr>
        <w:t>□　付随事業として実施したいと考えている。</w:t>
      </w:r>
    </w:p>
    <w:p w:rsidR="00CD4D7B" w:rsidRDefault="00CD4D7B" w:rsidP="00CD4D7B">
      <w:pPr>
        <w:rPr>
          <w:rFonts w:ascii="Meiryo UI" w:eastAsia="Meiryo UI" w:hAnsi="Meiryo UI"/>
          <w:sz w:val="24"/>
        </w:rPr>
      </w:pPr>
      <w:r>
        <w:rPr>
          <w:rFonts w:ascii="Meiryo UI" w:eastAsia="Meiryo UI" w:hAnsi="Meiryo UI" w:hint="eastAsia"/>
          <w:sz w:val="24"/>
        </w:rPr>
        <w:t>□　収益事業として実施したいと考えている。</w:t>
      </w:r>
    </w:p>
    <w:p w:rsidR="00CD4D7B" w:rsidRDefault="00CD4D7B" w:rsidP="00CD4D7B">
      <w:pPr>
        <w:ind w:left="360" w:hangingChars="150" w:hanging="360"/>
        <w:rPr>
          <w:rFonts w:ascii="Meiryo UI" w:eastAsia="Meiryo UI" w:hAnsi="Meiryo UI"/>
          <w:sz w:val="24"/>
        </w:rPr>
      </w:pPr>
      <w:r>
        <w:rPr>
          <w:rFonts w:ascii="Meiryo UI" w:eastAsia="Meiryo UI" w:hAnsi="Meiryo UI" w:hint="eastAsia"/>
          <w:sz w:val="24"/>
        </w:rPr>
        <w:t>□　現時点では、付随事業・収益事業の判断が付かないため、文部科学省に事業概要を</w:t>
      </w:r>
      <w:r>
        <w:rPr>
          <w:rFonts w:ascii="Meiryo UI" w:eastAsia="Meiryo UI" w:hAnsi="Meiryo UI"/>
          <w:sz w:val="24"/>
        </w:rPr>
        <w:br/>
      </w:r>
      <w:r>
        <w:rPr>
          <w:rFonts w:ascii="Meiryo UI" w:eastAsia="Meiryo UI" w:hAnsi="Meiryo UI" w:hint="eastAsia"/>
          <w:sz w:val="24"/>
        </w:rPr>
        <w:t>確認してほしいと考えている。</w:t>
      </w:r>
    </w:p>
    <w:p w:rsidR="00CD4D7B" w:rsidRDefault="00CD4D7B" w:rsidP="00CD4D7B">
      <w:pPr>
        <w:ind w:left="360" w:hangingChars="150" w:hanging="360"/>
        <w:rPr>
          <w:rFonts w:ascii="Meiryo UI" w:eastAsia="Meiryo UI" w:hAnsi="Meiryo UI"/>
          <w:sz w:val="24"/>
        </w:rPr>
      </w:pPr>
      <w:r>
        <w:rPr>
          <w:rFonts w:ascii="Meiryo UI" w:eastAsia="Meiryo UI" w:hAnsi="Meiryo UI" w:hint="eastAsia"/>
          <w:sz w:val="24"/>
        </w:rPr>
        <w:t>□　その他</w:t>
      </w:r>
    </w:p>
    <w:p w:rsidR="00CD4D7B" w:rsidRDefault="00CD4D7B" w:rsidP="00CD4D7B">
      <w:pPr>
        <w:ind w:left="360" w:hangingChars="150" w:hanging="360"/>
        <w:rPr>
          <w:rFonts w:ascii="Meiryo UI" w:eastAsia="Meiryo UI" w:hAnsi="Meiryo UI"/>
          <w:sz w:val="24"/>
        </w:rPr>
      </w:pPr>
      <w:r>
        <w:rPr>
          <w:rFonts w:ascii="Meiryo UI" w:eastAsia="Meiryo UI" w:hAnsi="Meiryo UI" w:hint="eastAsia"/>
          <w:sz w:val="24"/>
        </w:rPr>
        <w:t xml:space="preserve">　　※具体的な内容について以下に記載</w:t>
      </w:r>
    </w:p>
    <w:p w:rsidR="00CD4D7B" w:rsidRPr="00CD4D7B" w:rsidRDefault="00CD4D7B" w:rsidP="00CD4D7B">
      <w:pPr>
        <w:ind w:left="360" w:hangingChars="150" w:hanging="360"/>
        <w:rPr>
          <w:rFonts w:ascii="Meiryo UI" w:eastAsia="Meiryo UI" w:hAnsi="Meiryo UI"/>
          <w:sz w:val="24"/>
        </w:rPr>
      </w:pPr>
      <w:r>
        <w:rPr>
          <w:rFonts w:ascii="Meiryo UI" w:eastAsia="Meiryo UI" w:hAnsi="Meiryo UI" w:hint="eastAsia"/>
          <w:sz w:val="24"/>
        </w:rPr>
        <w:t xml:space="preserve">　　⇒</w:t>
      </w:r>
    </w:p>
    <w:p w:rsidR="00B81A11" w:rsidRDefault="00B81A11">
      <w:pPr>
        <w:widowControl/>
        <w:jc w:val="left"/>
        <w:rPr>
          <w:rFonts w:ascii="Meiryo UI" w:eastAsia="Meiryo UI" w:hAnsi="Meiryo UI"/>
          <w:bdr w:val="single" w:sz="4" w:space="0" w:color="auto"/>
        </w:rPr>
      </w:pPr>
      <w:r w:rsidRPr="00CD4D7B">
        <w:rPr>
          <w:rFonts w:ascii="Meiryo UI" w:eastAsia="Meiryo UI" w:hAnsi="Meiryo UI"/>
          <w:sz w:val="24"/>
          <w:bdr w:val="single" w:sz="4" w:space="0" w:color="auto"/>
        </w:rPr>
        <w:br w:type="page"/>
      </w:r>
    </w:p>
    <w:p w:rsidR="00E47AF0" w:rsidRPr="00734C5F" w:rsidRDefault="00E47AF0">
      <w:pPr>
        <w:rPr>
          <w:rFonts w:ascii="Meiryo UI" w:eastAsia="Meiryo UI" w:hAnsi="Meiryo UI"/>
          <w:bdr w:val="single" w:sz="4" w:space="0" w:color="auto"/>
        </w:rPr>
      </w:pPr>
      <w:r w:rsidRPr="00734C5F">
        <w:rPr>
          <w:rFonts w:ascii="Meiryo UI" w:eastAsia="Meiryo UI" w:hAnsi="Meiryo UI" w:hint="eastAsia"/>
          <w:bdr w:val="single" w:sz="4" w:space="0" w:color="auto"/>
        </w:rPr>
        <w:lastRenderedPageBreak/>
        <w:t>１．事業目的（具体的に記入してください。）</w:t>
      </w:r>
    </w:p>
    <w:p w:rsidR="00E47AF0" w:rsidRPr="00E47AF0" w:rsidRDefault="00E47AF0" w:rsidP="00E47AF0">
      <w:pPr>
        <w:ind w:left="210" w:hangingChars="100" w:hanging="210"/>
        <w:rPr>
          <w:rFonts w:ascii="Meiryo UI" w:eastAsia="Meiryo UI" w:hAnsi="Meiryo UI"/>
        </w:rPr>
      </w:pPr>
      <w:r w:rsidRPr="00E47AF0">
        <w:rPr>
          <w:rFonts w:ascii="Meiryo UI" w:eastAsia="Meiryo UI" w:hAnsi="Meiryo UI" w:hint="eastAsia"/>
        </w:rPr>
        <w:t>※付随事業の場合は、「収益を目的とせず、教育研究活動と密接に関連する事業目的を有</w:t>
      </w:r>
      <w:r w:rsidR="00734C5F">
        <w:rPr>
          <w:rFonts w:ascii="Meiryo UI" w:eastAsia="Meiryo UI" w:hAnsi="Meiryo UI" w:hint="eastAsia"/>
        </w:rPr>
        <w:t>す</w:t>
      </w:r>
      <w:r w:rsidRPr="00E47AF0">
        <w:rPr>
          <w:rFonts w:ascii="Meiryo UI" w:eastAsia="Meiryo UI" w:hAnsi="Meiryo UI" w:hint="eastAsia"/>
        </w:rPr>
        <w:t>ること」が要件となります。収益事業の場合は、私立学校法第26条に基づき、「その収益を私立学校の経営に充てるため」であることが求められます。</w:t>
      </w:r>
    </w:p>
    <w:p w:rsidR="00E47AF0" w:rsidRDefault="00734C5F" w:rsidP="00E47AF0">
      <w:pPr>
        <w:ind w:left="210" w:hangingChars="100" w:hanging="210"/>
        <w:rPr>
          <w:rFonts w:ascii="Meiryo UI" w:eastAsia="Meiryo UI" w:hAnsi="Meiryo UI"/>
        </w:rPr>
      </w:pPr>
      <w:r w:rsidRPr="00734C5F">
        <w:rPr>
          <w:rFonts w:ascii="Meiryo UI" w:eastAsia="Meiryo UI" w:hAnsi="Meiryo UI" w:hint="eastAsia"/>
          <w:highlight w:val="yellow"/>
        </w:rPr>
        <w:t>※</w:t>
      </w:r>
      <w:r w:rsidR="00A1252E">
        <w:rPr>
          <w:rFonts w:ascii="Meiryo UI" w:eastAsia="Meiryo UI" w:hAnsi="Meiryo UI" w:hint="eastAsia"/>
          <w:highlight w:val="yellow"/>
        </w:rPr>
        <w:t>必要に応じて、</w:t>
      </w:r>
      <w:r w:rsidRPr="00734C5F">
        <w:rPr>
          <w:rFonts w:ascii="Meiryo UI" w:eastAsia="Meiryo UI" w:hAnsi="Meiryo UI" w:hint="eastAsia"/>
          <w:highlight w:val="yellow"/>
        </w:rPr>
        <w:t>事業の概要を説明する資料を別途御提出ください。</w:t>
      </w:r>
    </w:p>
    <w:p w:rsidR="00734C5F" w:rsidRDefault="00734C5F" w:rsidP="00E47AF0">
      <w:pPr>
        <w:ind w:left="210" w:hangingChars="100" w:hanging="210"/>
        <w:rPr>
          <w:rFonts w:ascii="Meiryo UI" w:eastAsia="Meiryo UI" w:hAnsi="Meiryo UI"/>
        </w:rPr>
      </w:pPr>
    </w:p>
    <w:p w:rsidR="00D8085B" w:rsidRPr="00D8085B" w:rsidRDefault="00D8085B" w:rsidP="00D8085B">
      <w:pPr>
        <w:ind w:left="210" w:hangingChars="100" w:hanging="210"/>
        <w:rPr>
          <w:rFonts w:ascii="Meiryo UI" w:eastAsia="Meiryo UI" w:hAnsi="Meiryo UI"/>
          <w:b/>
          <w:color w:val="FF0000"/>
        </w:rPr>
      </w:pPr>
      <w:r w:rsidRPr="00D8085B">
        <w:rPr>
          <w:rFonts w:ascii="Meiryo UI" w:eastAsia="Meiryo UI" w:hAnsi="Meiryo UI" w:hint="eastAsia"/>
          <w:b/>
          <w:color w:val="FF0000"/>
        </w:rPr>
        <w:t>（以下に御記入ください）</w:t>
      </w:r>
    </w:p>
    <w:p w:rsidR="00E80049" w:rsidRDefault="00E80049" w:rsidP="00E47AF0">
      <w:pPr>
        <w:ind w:left="210" w:hangingChars="100" w:hanging="210"/>
        <w:rPr>
          <w:rFonts w:ascii="Meiryo UI" w:eastAsia="Meiryo UI" w:hAnsi="Meiryo UI"/>
        </w:rPr>
      </w:pPr>
      <w:r>
        <w:rPr>
          <w:rFonts w:ascii="Meiryo UI" w:eastAsia="Meiryo UI" w:hAnsi="Meiryo UI" w:hint="eastAsia"/>
        </w:rPr>
        <w:t>⇒</w:t>
      </w:r>
    </w:p>
    <w:p w:rsidR="00E80049" w:rsidRPr="00E80049" w:rsidRDefault="00E80049" w:rsidP="00E47AF0">
      <w:pPr>
        <w:ind w:left="210" w:hangingChars="100" w:hanging="210"/>
        <w:rPr>
          <w:rFonts w:ascii="Meiryo UI" w:eastAsia="Meiryo UI" w:hAnsi="Meiryo UI"/>
        </w:rPr>
      </w:pPr>
    </w:p>
    <w:p w:rsidR="00B50B3E" w:rsidRPr="00734C5F" w:rsidRDefault="00E47AF0">
      <w:pPr>
        <w:rPr>
          <w:rFonts w:ascii="Meiryo UI" w:eastAsia="Meiryo UI" w:hAnsi="Meiryo UI"/>
          <w:bdr w:val="single" w:sz="4" w:space="0" w:color="auto"/>
        </w:rPr>
      </w:pPr>
      <w:r w:rsidRPr="00734C5F">
        <w:rPr>
          <w:rFonts w:ascii="Meiryo UI" w:eastAsia="Meiryo UI" w:hAnsi="Meiryo UI" w:hint="eastAsia"/>
          <w:bdr w:val="single" w:sz="4" w:space="0" w:color="auto"/>
        </w:rPr>
        <w:t>２．実施主体</w:t>
      </w:r>
    </w:p>
    <w:p w:rsidR="00E47AF0" w:rsidRPr="00E80049" w:rsidRDefault="00734C5F" w:rsidP="00734C5F">
      <w:pPr>
        <w:ind w:left="210" w:hangingChars="100" w:hanging="210"/>
        <w:rPr>
          <w:rFonts w:ascii="Meiryo UI" w:eastAsia="Meiryo UI" w:hAnsi="Meiryo UI"/>
        </w:rPr>
      </w:pPr>
      <w:r w:rsidRPr="00E80049">
        <w:rPr>
          <w:rFonts w:ascii="Meiryo UI" w:eastAsia="Meiryo UI" w:hAnsi="Meiryo UI" w:hint="eastAsia"/>
        </w:rPr>
        <w:t>※付随事業の場合は、「学校法人自らが事業を実施する必要性が十分に認められること。他者からの</w:t>
      </w:r>
      <w:r w:rsidRPr="00E80049">
        <w:rPr>
          <w:rFonts w:ascii="Meiryo UI" w:eastAsia="Meiryo UI" w:hAnsi="Meiryo UI"/>
        </w:rPr>
        <w:br/>
      </w:r>
      <w:r w:rsidRPr="00E80049">
        <w:rPr>
          <w:rFonts w:ascii="Meiryo UI" w:eastAsia="Meiryo UI" w:hAnsi="Meiryo UI" w:hint="eastAsia"/>
        </w:rPr>
        <w:t>請負で実施するものでないこと」が要件となります。</w:t>
      </w:r>
    </w:p>
    <w:p w:rsidR="00E80049" w:rsidRDefault="00E80049" w:rsidP="00E80049">
      <w:pPr>
        <w:ind w:left="210" w:hangingChars="100" w:hanging="210"/>
        <w:rPr>
          <w:rFonts w:ascii="Meiryo UI" w:eastAsia="Meiryo UI" w:hAnsi="Meiryo UI"/>
        </w:rPr>
      </w:pPr>
    </w:p>
    <w:p w:rsidR="00D8085B" w:rsidRPr="00D8085B" w:rsidRDefault="00D8085B" w:rsidP="00D8085B">
      <w:pPr>
        <w:ind w:left="210" w:hangingChars="100" w:hanging="210"/>
        <w:rPr>
          <w:rFonts w:ascii="Meiryo UI" w:eastAsia="Meiryo UI" w:hAnsi="Meiryo UI"/>
          <w:b/>
          <w:color w:val="FF0000"/>
        </w:rPr>
      </w:pPr>
      <w:r w:rsidRPr="00D8085B">
        <w:rPr>
          <w:rFonts w:ascii="Meiryo UI" w:eastAsia="Meiryo UI" w:hAnsi="Meiryo UI" w:hint="eastAsia"/>
          <w:b/>
          <w:color w:val="FF0000"/>
        </w:rPr>
        <w:t xml:space="preserve">（以下に御記入ください）　</w:t>
      </w:r>
      <w:r w:rsidRPr="00D8085B">
        <w:rPr>
          <w:rFonts w:ascii="Meiryo UI" w:eastAsia="Meiryo UI" w:hAnsi="Meiryo UI" w:hint="eastAsia"/>
          <w:b/>
          <w:highlight w:val="green"/>
        </w:rPr>
        <w:t>■付随事業の場合のみ</w:t>
      </w:r>
    </w:p>
    <w:p w:rsidR="00E80049" w:rsidRDefault="00E80049" w:rsidP="00E80049">
      <w:pPr>
        <w:ind w:left="210" w:hangingChars="100" w:hanging="210"/>
        <w:rPr>
          <w:rFonts w:ascii="Meiryo UI" w:eastAsia="Meiryo UI" w:hAnsi="Meiryo UI"/>
        </w:rPr>
      </w:pPr>
      <w:r>
        <w:rPr>
          <w:rFonts w:ascii="Meiryo UI" w:eastAsia="Meiryo UI" w:hAnsi="Meiryo UI" w:hint="eastAsia"/>
        </w:rPr>
        <w:t>⇒</w:t>
      </w:r>
    </w:p>
    <w:p w:rsidR="00734C5F" w:rsidRDefault="00734C5F" w:rsidP="00E80049">
      <w:pPr>
        <w:rPr>
          <w:rFonts w:ascii="Meiryo UI" w:eastAsia="Meiryo UI" w:hAnsi="Meiryo UI"/>
        </w:rPr>
      </w:pPr>
    </w:p>
    <w:p w:rsidR="00734C5F" w:rsidRPr="00734C5F" w:rsidRDefault="00734C5F" w:rsidP="00734C5F">
      <w:pPr>
        <w:ind w:left="210" w:hangingChars="100" w:hanging="210"/>
        <w:rPr>
          <w:rFonts w:ascii="Meiryo UI" w:eastAsia="Meiryo UI" w:hAnsi="Meiryo UI"/>
          <w:bdr w:val="single" w:sz="4" w:space="0" w:color="auto"/>
        </w:rPr>
      </w:pPr>
      <w:r w:rsidRPr="00734C5F">
        <w:rPr>
          <w:rFonts w:ascii="Meiryo UI" w:eastAsia="Meiryo UI" w:hAnsi="Meiryo UI" w:hint="eastAsia"/>
          <w:bdr w:val="single" w:sz="4" w:space="0" w:color="auto"/>
        </w:rPr>
        <w:t>３．事業の性質・種類</w:t>
      </w:r>
    </w:p>
    <w:p w:rsidR="00734C5F" w:rsidRDefault="00734C5F" w:rsidP="00734C5F">
      <w:pPr>
        <w:ind w:left="210" w:hangingChars="100" w:hanging="210"/>
        <w:rPr>
          <w:rFonts w:ascii="Meiryo UI" w:eastAsia="Meiryo UI" w:hAnsi="Meiryo UI"/>
        </w:rPr>
      </w:pPr>
      <w:r>
        <w:rPr>
          <w:rFonts w:ascii="Meiryo UI" w:eastAsia="Meiryo UI" w:hAnsi="Meiryo UI" w:hint="eastAsia"/>
        </w:rPr>
        <w:t>※収益事業告示（平成20年文部科学省告示第141号）に定める範囲内であること。</w:t>
      </w:r>
    </w:p>
    <w:p w:rsidR="00734C5F" w:rsidRDefault="00734C5F" w:rsidP="00734C5F">
      <w:pPr>
        <w:ind w:left="210" w:hangingChars="100" w:hanging="210"/>
        <w:rPr>
          <w:rFonts w:ascii="Meiryo UI" w:eastAsia="Meiryo UI" w:hAnsi="Meiryo UI"/>
        </w:rPr>
      </w:pPr>
    </w:p>
    <w:p w:rsidR="00D8085B" w:rsidRPr="00D8085B" w:rsidRDefault="00D8085B" w:rsidP="00D8085B">
      <w:pPr>
        <w:ind w:left="210" w:hangingChars="100" w:hanging="210"/>
        <w:rPr>
          <w:rFonts w:ascii="Meiryo UI" w:eastAsia="Meiryo UI" w:hAnsi="Meiryo UI"/>
          <w:b/>
          <w:color w:val="FF0000"/>
        </w:rPr>
      </w:pPr>
      <w:r w:rsidRPr="00D8085B">
        <w:rPr>
          <w:rFonts w:ascii="Meiryo UI" w:eastAsia="Meiryo UI" w:hAnsi="Meiryo UI" w:hint="eastAsia"/>
          <w:b/>
          <w:color w:val="FF0000"/>
        </w:rPr>
        <w:t>（以下に御記入ください）</w:t>
      </w:r>
    </w:p>
    <w:p w:rsidR="00E80049" w:rsidRDefault="00E80049" w:rsidP="00E80049">
      <w:pPr>
        <w:ind w:left="210" w:hangingChars="100" w:hanging="210"/>
        <w:rPr>
          <w:rFonts w:ascii="Meiryo UI" w:eastAsia="Meiryo UI" w:hAnsi="Meiryo UI"/>
        </w:rPr>
      </w:pPr>
      <w:r>
        <w:rPr>
          <w:rFonts w:ascii="Meiryo UI" w:eastAsia="Meiryo UI" w:hAnsi="Meiryo UI" w:hint="eastAsia"/>
        </w:rPr>
        <w:t>⇒</w:t>
      </w:r>
    </w:p>
    <w:p w:rsidR="00E80049" w:rsidRDefault="00E80049" w:rsidP="00734C5F">
      <w:pPr>
        <w:ind w:left="210" w:hangingChars="100" w:hanging="210"/>
        <w:rPr>
          <w:rFonts w:ascii="Meiryo UI" w:eastAsia="Meiryo UI" w:hAnsi="Meiryo UI"/>
        </w:rPr>
      </w:pPr>
    </w:p>
    <w:p w:rsidR="00734C5F" w:rsidRPr="00734C5F" w:rsidRDefault="00734C5F" w:rsidP="00734C5F">
      <w:pPr>
        <w:ind w:left="210" w:hangingChars="100" w:hanging="210"/>
        <w:rPr>
          <w:rFonts w:ascii="Meiryo UI" w:eastAsia="Meiryo UI" w:hAnsi="Meiryo UI"/>
          <w:bdr w:val="single" w:sz="4" w:space="0" w:color="auto"/>
        </w:rPr>
      </w:pPr>
      <w:r w:rsidRPr="00734C5F">
        <w:rPr>
          <w:rFonts w:ascii="Meiryo UI" w:eastAsia="Meiryo UI" w:hAnsi="Meiryo UI" w:hint="eastAsia"/>
          <w:bdr w:val="single" w:sz="4" w:space="0" w:color="auto"/>
        </w:rPr>
        <w:t>４．事業規模</w:t>
      </w:r>
    </w:p>
    <w:p w:rsidR="00734C5F" w:rsidRDefault="00734C5F" w:rsidP="00734C5F">
      <w:pPr>
        <w:ind w:left="210" w:hangingChars="100" w:hanging="210"/>
        <w:rPr>
          <w:rFonts w:ascii="Meiryo UI" w:eastAsia="Meiryo UI" w:hAnsi="Meiryo UI"/>
        </w:rPr>
      </w:pPr>
      <w:r>
        <w:rPr>
          <w:rFonts w:ascii="Meiryo UI" w:eastAsia="Meiryo UI" w:hAnsi="Meiryo UI" w:hint="eastAsia"/>
        </w:rPr>
        <w:t>※事業開始前年度の事業活動収支計算書（作成前の場合は事業活動収支予算書）、事業開始年度から2年度分の事業活動収支予算書を御提出ください。また、これらに加えて、収益事業の場合は、2年度分の別途貸借対照表の見込みを示す資料を御提出ください。</w:t>
      </w:r>
    </w:p>
    <w:p w:rsidR="00734C5F" w:rsidRDefault="00734C5F" w:rsidP="00734C5F">
      <w:pPr>
        <w:ind w:left="210" w:hangingChars="100" w:hanging="210"/>
        <w:rPr>
          <w:rFonts w:ascii="Meiryo UI" w:eastAsia="Meiryo UI" w:hAnsi="Meiryo UI"/>
        </w:rPr>
      </w:pPr>
      <w:r w:rsidRPr="00734C5F">
        <w:rPr>
          <w:rFonts w:ascii="Meiryo UI" w:eastAsia="Meiryo UI" w:hAnsi="Meiryo UI" w:hint="eastAsia"/>
          <w:highlight w:val="yellow"/>
        </w:rPr>
        <w:t>※事業</w:t>
      </w:r>
      <w:r>
        <w:rPr>
          <w:rFonts w:ascii="Meiryo UI" w:eastAsia="Meiryo UI" w:hAnsi="Meiryo UI" w:hint="eastAsia"/>
          <w:highlight w:val="yellow"/>
        </w:rPr>
        <w:t>規模を示す資料は、この資料に掲載するのではなく、別途</w:t>
      </w:r>
      <w:r w:rsidRPr="00734C5F">
        <w:rPr>
          <w:rFonts w:ascii="Meiryo UI" w:eastAsia="Meiryo UI" w:hAnsi="Meiryo UI" w:hint="eastAsia"/>
          <w:highlight w:val="yellow"/>
        </w:rPr>
        <w:t>御提出ください。</w:t>
      </w:r>
    </w:p>
    <w:p w:rsidR="00734C5F" w:rsidRDefault="00734C5F" w:rsidP="00734C5F">
      <w:pPr>
        <w:ind w:left="210" w:hangingChars="100" w:hanging="210"/>
        <w:rPr>
          <w:rFonts w:ascii="Meiryo UI" w:eastAsia="Meiryo UI" w:hAnsi="Meiryo UI"/>
        </w:rPr>
      </w:pPr>
    </w:p>
    <w:p w:rsidR="00D8085B" w:rsidRPr="00D8085B" w:rsidRDefault="00D8085B" w:rsidP="00D8085B">
      <w:pPr>
        <w:ind w:left="210" w:hangingChars="100" w:hanging="210"/>
        <w:rPr>
          <w:rFonts w:ascii="Meiryo UI" w:eastAsia="Meiryo UI" w:hAnsi="Meiryo UI"/>
          <w:b/>
          <w:color w:val="FF0000"/>
        </w:rPr>
      </w:pPr>
      <w:r w:rsidRPr="00D8085B">
        <w:rPr>
          <w:rFonts w:ascii="Meiryo UI" w:eastAsia="Meiryo UI" w:hAnsi="Meiryo UI" w:hint="eastAsia"/>
          <w:b/>
          <w:color w:val="FF0000"/>
        </w:rPr>
        <w:t>（以下に御記入ください）</w:t>
      </w:r>
    </w:p>
    <w:p w:rsidR="00E80049" w:rsidRDefault="00E80049" w:rsidP="00E80049">
      <w:pPr>
        <w:ind w:left="210" w:hangingChars="100" w:hanging="210"/>
        <w:rPr>
          <w:rFonts w:ascii="Meiryo UI" w:eastAsia="Meiryo UI" w:hAnsi="Meiryo UI"/>
        </w:rPr>
      </w:pPr>
      <w:r>
        <w:rPr>
          <w:rFonts w:ascii="Meiryo UI" w:eastAsia="Meiryo UI" w:hAnsi="Meiryo UI" w:hint="eastAsia"/>
        </w:rPr>
        <w:t>⇒</w:t>
      </w:r>
    </w:p>
    <w:p w:rsidR="00E80049" w:rsidRDefault="00E80049" w:rsidP="00E80049">
      <w:pPr>
        <w:rPr>
          <w:rFonts w:ascii="Meiryo UI" w:eastAsia="Meiryo UI" w:hAnsi="Meiryo UI"/>
        </w:rPr>
      </w:pPr>
    </w:p>
    <w:p w:rsidR="00E80049" w:rsidRDefault="00E80049" w:rsidP="00734C5F">
      <w:pPr>
        <w:ind w:left="210" w:hangingChars="100" w:hanging="210"/>
        <w:rPr>
          <w:rFonts w:ascii="Meiryo UI" w:eastAsia="Meiryo UI" w:hAnsi="Meiryo UI"/>
        </w:rPr>
      </w:pPr>
    </w:p>
    <w:p w:rsidR="00734C5F" w:rsidRPr="009F68B5" w:rsidRDefault="00734C5F" w:rsidP="00734C5F">
      <w:pPr>
        <w:ind w:left="210" w:hangingChars="100" w:hanging="210"/>
        <w:rPr>
          <w:rFonts w:ascii="Meiryo UI" w:eastAsia="Meiryo UI" w:hAnsi="Meiryo UI"/>
          <w:bdr w:val="single" w:sz="4" w:space="0" w:color="auto"/>
        </w:rPr>
      </w:pPr>
      <w:r w:rsidRPr="009F68B5">
        <w:rPr>
          <w:rFonts w:ascii="Meiryo UI" w:eastAsia="Meiryo UI" w:hAnsi="Meiryo UI" w:hint="eastAsia"/>
          <w:bdr w:val="single" w:sz="4" w:space="0" w:color="auto"/>
        </w:rPr>
        <w:lastRenderedPageBreak/>
        <w:t>５．</w:t>
      </w:r>
      <w:r w:rsidR="009F68B5" w:rsidRPr="009F68B5">
        <w:rPr>
          <w:rFonts w:ascii="Meiryo UI" w:eastAsia="Meiryo UI" w:hAnsi="Meiryo UI" w:hint="eastAsia"/>
          <w:bdr w:val="single" w:sz="4" w:space="0" w:color="auto"/>
        </w:rPr>
        <w:t>事業対象者</w:t>
      </w:r>
    </w:p>
    <w:p w:rsidR="009F68B5" w:rsidRDefault="009F68B5" w:rsidP="00734C5F">
      <w:pPr>
        <w:ind w:left="210" w:hangingChars="100" w:hanging="210"/>
        <w:rPr>
          <w:rFonts w:ascii="Meiryo UI" w:eastAsia="Meiryo UI" w:hAnsi="Meiryo UI"/>
        </w:rPr>
      </w:pPr>
      <w:r>
        <w:rPr>
          <w:rFonts w:ascii="Meiryo UI" w:eastAsia="Meiryo UI" w:hAnsi="Meiryo UI" w:hint="eastAsia"/>
        </w:rPr>
        <w:t>※付随事業の場合、「事業対象者（物品やサービスの提供先）は、主として、在学者又は教職員及び役員であること」が想定されています。事業の性質上、主たる対象者がこれら以外の者である場合は、「教育研究活動において、在学者又は教職員及び役員が、当該事業として提供される物品やサービスを50日程度以上活用する具体的な計画があること」が要件となります。</w:t>
      </w:r>
    </w:p>
    <w:p w:rsidR="009F68B5" w:rsidRDefault="009F68B5" w:rsidP="00734C5F">
      <w:pPr>
        <w:ind w:left="210" w:hangingChars="100" w:hanging="210"/>
        <w:rPr>
          <w:rFonts w:ascii="Meiryo UI" w:eastAsia="Meiryo UI" w:hAnsi="Meiryo UI"/>
        </w:rPr>
      </w:pPr>
      <w:r w:rsidRPr="009F68B5">
        <w:rPr>
          <w:rFonts w:ascii="Meiryo UI" w:eastAsia="Meiryo UI" w:hAnsi="Meiryo UI" w:hint="eastAsia"/>
          <w:highlight w:val="yellow"/>
        </w:rPr>
        <w:t>※上記の具体的な計画の提出が必要になる場合は、別途当該計画を示す資料等を御提出ください。</w:t>
      </w:r>
    </w:p>
    <w:p w:rsidR="009F68B5" w:rsidRDefault="009F68B5" w:rsidP="00734C5F">
      <w:pPr>
        <w:ind w:left="210" w:hangingChars="100" w:hanging="210"/>
        <w:rPr>
          <w:rFonts w:ascii="Meiryo UI" w:eastAsia="Meiryo UI" w:hAnsi="Meiryo UI"/>
        </w:rPr>
      </w:pPr>
    </w:p>
    <w:p w:rsidR="00D8085B" w:rsidRPr="00D8085B" w:rsidRDefault="00D8085B" w:rsidP="00D8085B">
      <w:pPr>
        <w:ind w:left="210" w:hangingChars="100" w:hanging="210"/>
        <w:rPr>
          <w:rFonts w:ascii="Meiryo UI" w:eastAsia="Meiryo UI" w:hAnsi="Meiryo UI"/>
          <w:b/>
          <w:color w:val="FF0000"/>
        </w:rPr>
      </w:pPr>
      <w:r w:rsidRPr="00D8085B">
        <w:rPr>
          <w:rFonts w:ascii="Meiryo UI" w:eastAsia="Meiryo UI" w:hAnsi="Meiryo UI" w:hint="eastAsia"/>
          <w:b/>
          <w:color w:val="FF0000"/>
        </w:rPr>
        <w:t xml:space="preserve">（以下に御記入ください）　</w:t>
      </w:r>
      <w:r w:rsidRPr="00D8085B">
        <w:rPr>
          <w:rFonts w:ascii="Meiryo UI" w:eastAsia="Meiryo UI" w:hAnsi="Meiryo UI" w:hint="eastAsia"/>
          <w:b/>
          <w:highlight w:val="green"/>
        </w:rPr>
        <w:t>■付随事業の場合のみ</w:t>
      </w:r>
    </w:p>
    <w:p w:rsidR="00E80049" w:rsidRDefault="00E80049" w:rsidP="00E80049">
      <w:pPr>
        <w:ind w:left="210" w:hangingChars="100" w:hanging="210"/>
        <w:rPr>
          <w:rFonts w:ascii="Meiryo UI" w:eastAsia="Meiryo UI" w:hAnsi="Meiryo UI"/>
        </w:rPr>
      </w:pPr>
      <w:r>
        <w:rPr>
          <w:rFonts w:ascii="Meiryo UI" w:eastAsia="Meiryo UI" w:hAnsi="Meiryo UI" w:hint="eastAsia"/>
        </w:rPr>
        <w:t>⇒</w:t>
      </w:r>
    </w:p>
    <w:p w:rsidR="00E80049" w:rsidRDefault="00E80049" w:rsidP="00734C5F">
      <w:pPr>
        <w:ind w:left="210" w:hangingChars="100" w:hanging="210"/>
        <w:rPr>
          <w:rFonts w:ascii="Meiryo UI" w:eastAsia="Meiryo UI" w:hAnsi="Meiryo UI"/>
        </w:rPr>
      </w:pPr>
    </w:p>
    <w:p w:rsidR="009F68B5" w:rsidRPr="00E80049" w:rsidRDefault="009F68B5" w:rsidP="00734C5F">
      <w:pPr>
        <w:ind w:left="210" w:hangingChars="100" w:hanging="210"/>
        <w:rPr>
          <w:rFonts w:ascii="Meiryo UI" w:eastAsia="Meiryo UI" w:hAnsi="Meiryo UI"/>
          <w:bdr w:val="single" w:sz="4" w:space="0" w:color="auto"/>
        </w:rPr>
      </w:pPr>
      <w:r w:rsidRPr="00E80049">
        <w:rPr>
          <w:rFonts w:ascii="Meiryo UI" w:eastAsia="Meiryo UI" w:hAnsi="Meiryo UI" w:hint="eastAsia"/>
          <w:bdr w:val="single" w:sz="4" w:space="0" w:color="auto"/>
        </w:rPr>
        <w:t>６．収支の均衡</w:t>
      </w:r>
    </w:p>
    <w:p w:rsidR="009F68B5" w:rsidRDefault="009F68B5" w:rsidP="00734C5F">
      <w:pPr>
        <w:ind w:left="210" w:hangingChars="100" w:hanging="210"/>
        <w:rPr>
          <w:rFonts w:ascii="Meiryo UI" w:eastAsia="Meiryo UI" w:hAnsi="Meiryo UI"/>
        </w:rPr>
      </w:pPr>
      <w:r>
        <w:rPr>
          <w:rFonts w:ascii="Meiryo UI" w:eastAsia="Meiryo UI" w:hAnsi="Meiryo UI" w:hint="eastAsia"/>
        </w:rPr>
        <w:t>※</w:t>
      </w:r>
      <w:r w:rsidR="00E80049">
        <w:rPr>
          <w:rFonts w:ascii="Meiryo UI" w:eastAsia="Meiryo UI" w:hAnsi="Meiryo UI" w:hint="eastAsia"/>
        </w:rPr>
        <w:t>「事業による収入は費用を賄える程度」となっているかを御回答ください。</w:t>
      </w:r>
    </w:p>
    <w:p w:rsidR="00E80049" w:rsidRDefault="00E80049" w:rsidP="00734C5F">
      <w:pPr>
        <w:ind w:left="210" w:hangingChars="100" w:hanging="210"/>
        <w:rPr>
          <w:rFonts w:ascii="Meiryo UI" w:eastAsia="Meiryo UI" w:hAnsi="Meiryo UI"/>
        </w:rPr>
      </w:pPr>
    </w:p>
    <w:p w:rsidR="00D8085B" w:rsidRPr="00D8085B" w:rsidRDefault="00D8085B" w:rsidP="00D8085B">
      <w:pPr>
        <w:ind w:left="210" w:hangingChars="100" w:hanging="210"/>
        <w:rPr>
          <w:rFonts w:ascii="Meiryo UI" w:eastAsia="Meiryo UI" w:hAnsi="Meiryo UI"/>
          <w:b/>
          <w:color w:val="FF0000"/>
        </w:rPr>
      </w:pPr>
      <w:r w:rsidRPr="00D8085B">
        <w:rPr>
          <w:rFonts w:ascii="Meiryo UI" w:eastAsia="Meiryo UI" w:hAnsi="Meiryo UI" w:hint="eastAsia"/>
          <w:b/>
          <w:color w:val="FF0000"/>
        </w:rPr>
        <w:t xml:space="preserve">（以下に御記入ください）　</w:t>
      </w:r>
      <w:r w:rsidRPr="00D8085B">
        <w:rPr>
          <w:rFonts w:ascii="Meiryo UI" w:eastAsia="Meiryo UI" w:hAnsi="Meiryo UI" w:hint="eastAsia"/>
          <w:b/>
          <w:highlight w:val="green"/>
        </w:rPr>
        <w:t>■付随事業の場合のみ</w:t>
      </w:r>
    </w:p>
    <w:p w:rsidR="00E80049" w:rsidRDefault="00E80049" w:rsidP="00E80049">
      <w:pPr>
        <w:ind w:left="210" w:hangingChars="100" w:hanging="210"/>
        <w:rPr>
          <w:rFonts w:ascii="Meiryo UI" w:eastAsia="Meiryo UI" w:hAnsi="Meiryo UI"/>
        </w:rPr>
      </w:pPr>
      <w:r>
        <w:rPr>
          <w:rFonts w:ascii="Meiryo UI" w:eastAsia="Meiryo UI" w:hAnsi="Meiryo UI" w:hint="eastAsia"/>
        </w:rPr>
        <w:t>⇒</w:t>
      </w:r>
    </w:p>
    <w:p w:rsidR="00E80049" w:rsidRDefault="00E80049" w:rsidP="00734C5F">
      <w:pPr>
        <w:ind w:left="210" w:hangingChars="100" w:hanging="210"/>
        <w:rPr>
          <w:rFonts w:ascii="Meiryo UI" w:eastAsia="Meiryo UI" w:hAnsi="Meiryo UI"/>
        </w:rPr>
      </w:pPr>
    </w:p>
    <w:p w:rsidR="00E80049" w:rsidRPr="00E80049" w:rsidRDefault="00E80049" w:rsidP="00734C5F">
      <w:pPr>
        <w:ind w:left="210" w:hangingChars="100" w:hanging="210"/>
        <w:rPr>
          <w:rFonts w:ascii="Meiryo UI" w:eastAsia="Meiryo UI" w:hAnsi="Meiryo UI"/>
          <w:bdr w:val="single" w:sz="4" w:space="0" w:color="auto"/>
        </w:rPr>
      </w:pPr>
      <w:r w:rsidRPr="00E80049">
        <w:rPr>
          <w:rFonts w:ascii="Meiryo UI" w:eastAsia="Meiryo UI" w:hAnsi="Meiryo UI" w:hint="eastAsia"/>
          <w:bdr w:val="single" w:sz="4" w:space="0" w:color="auto"/>
        </w:rPr>
        <w:t>７．財源</w:t>
      </w:r>
    </w:p>
    <w:p w:rsidR="00E80049" w:rsidRDefault="00E80049" w:rsidP="00734C5F">
      <w:pPr>
        <w:ind w:left="210" w:hangingChars="100" w:hanging="210"/>
        <w:rPr>
          <w:rFonts w:ascii="Meiryo UI" w:eastAsia="Meiryo UI" w:hAnsi="Meiryo UI"/>
        </w:rPr>
      </w:pPr>
      <w:r>
        <w:rPr>
          <w:rFonts w:ascii="Meiryo UI" w:eastAsia="Meiryo UI" w:hAnsi="Meiryo UI" w:hint="eastAsia"/>
        </w:rPr>
        <w:t>※事業に使用する土地の確保及び施設・設備に必要な経費、毎年度の経常経費の財源はできる限り負債性のない資産を充てること。借入金を充てる場合は、無理のない返済計画を有すること。</w:t>
      </w:r>
    </w:p>
    <w:p w:rsidR="00E80049" w:rsidRDefault="00E80049" w:rsidP="00734C5F">
      <w:pPr>
        <w:ind w:left="210" w:hangingChars="100" w:hanging="210"/>
        <w:rPr>
          <w:rFonts w:ascii="Meiryo UI" w:eastAsia="Meiryo UI" w:hAnsi="Meiryo UI"/>
        </w:rPr>
      </w:pPr>
      <w:r w:rsidRPr="00D8085B">
        <w:rPr>
          <w:rFonts w:ascii="Meiryo UI" w:eastAsia="Meiryo UI" w:hAnsi="Meiryo UI" w:hint="eastAsia"/>
          <w:highlight w:val="yellow"/>
        </w:rPr>
        <w:t>※借入金を充てる場合には、返済計画を別途御提出ください。</w:t>
      </w:r>
    </w:p>
    <w:p w:rsidR="00E80049" w:rsidRDefault="00E80049" w:rsidP="00734C5F">
      <w:pPr>
        <w:ind w:left="210" w:hangingChars="100" w:hanging="210"/>
        <w:rPr>
          <w:rFonts w:ascii="Meiryo UI" w:eastAsia="Meiryo UI" w:hAnsi="Meiryo UI"/>
        </w:rPr>
      </w:pPr>
    </w:p>
    <w:p w:rsidR="00D8085B" w:rsidRPr="00D8085B" w:rsidRDefault="00D8085B" w:rsidP="00D8085B">
      <w:pPr>
        <w:ind w:left="210" w:hangingChars="100" w:hanging="210"/>
        <w:rPr>
          <w:rFonts w:ascii="Meiryo UI" w:eastAsia="Meiryo UI" w:hAnsi="Meiryo UI"/>
          <w:b/>
          <w:color w:val="FF0000"/>
        </w:rPr>
      </w:pPr>
      <w:r w:rsidRPr="00D8085B">
        <w:rPr>
          <w:rFonts w:ascii="Meiryo UI" w:eastAsia="Meiryo UI" w:hAnsi="Meiryo UI" w:hint="eastAsia"/>
          <w:b/>
          <w:color w:val="FF0000"/>
        </w:rPr>
        <w:t xml:space="preserve">（以下に御記入ください）　</w:t>
      </w:r>
      <w:r w:rsidRPr="00D8085B">
        <w:rPr>
          <w:rFonts w:ascii="Meiryo UI" w:eastAsia="Meiryo UI" w:hAnsi="Meiryo UI" w:hint="eastAsia"/>
          <w:b/>
          <w:highlight w:val="green"/>
        </w:rPr>
        <w:t>■付随事業の場合のみ</w:t>
      </w:r>
    </w:p>
    <w:p w:rsidR="00E80049" w:rsidRDefault="00E80049" w:rsidP="00E80049">
      <w:pPr>
        <w:ind w:left="210" w:hangingChars="100" w:hanging="210"/>
        <w:rPr>
          <w:rFonts w:ascii="Meiryo UI" w:eastAsia="Meiryo UI" w:hAnsi="Meiryo UI"/>
        </w:rPr>
      </w:pPr>
      <w:r>
        <w:rPr>
          <w:rFonts w:ascii="Meiryo UI" w:eastAsia="Meiryo UI" w:hAnsi="Meiryo UI" w:hint="eastAsia"/>
        </w:rPr>
        <w:t>⇒</w:t>
      </w:r>
    </w:p>
    <w:p w:rsidR="00E80049" w:rsidRDefault="00E80049" w:rsidP="00734C5F">
      <w:pPr>
        <w:ind w:left="210" w:hangingChars="100" w:hanging="210"/>
        <w:rPr>
          <w:rFonts w:ascii="Meiryo UI" w:eastAsia="Meiryo UI" w:hAnsi="Meiryo UI"/>
        </w:rPr>
      </w:pPr>
    </w:p>
    <w:p w:rsidR="00E80049" w:rsidRPr="00E80049" w:rsidRDefault="00E80049" w:rsidP="00734C5F">
      <w:pPr>
        <w:ind w:left="210" w:hangingChars="100" w:hanging="210"/>
        <w:rPr>
          <w:rFonts w:ascii="Meiryo UI" w:eastAsia="Meiryo UI" w:hAnsi="Meiryo UI"/>
          <w:bdr w:val="single" w:sz="4" w:space="0" w:color="auto"/>
        </w:rPr>
      </w:pPr>
      <w:r w:rsidRPr="00E80049">
        <w:rPr>
          <w:rFonts w:ascii="Meiryo UI" w:eastAsia="Meiryo UI" w:hAnsi="Meiryo UI" w:hint="eastAsia"/>
          <w:bdr w:val="single" w:sz="4" w:space="0" w:color="auto"/>
        </w:rPr>
        <w:t>８．土地・施設・設備</w:t>
      </w:r>
    </w:p>
    <w:p w:rsidR="00E80049" w:rsidRDefault="00E80049" w:rsidP="00734C5F">
      <w:pPr>
        <w:ind w:left="210" w:hangingChars="100" w:hanging="210"/>
        <w:rPr>
          <w:rFonts w:ascii="Meiryo UI" w:eastAsia="Meiryo UI" w:hAnsi="Meiryo UI"/>
        </w:rPr>
      </w:pPr>
      <w:r>
        <w:rPr>
          <w:rFonts w:ascii="Meiryo UI" w:eastAsia="Meiryo UI" w:hAnsi="Meiryo UI" w:hint="eastAsia"/>
        </w:rPr>
        <w:t>※</w:t>
      </w:r>
      <w:r w:rsidR="00D8085B">
        <w:rPr>
          <w:rFonts w:ascii="Meiryo UI" w:eastAsia="Meiryo UI" w:hAnsi="Meiryo UI" w:hint="eastAsia"/>
        </w:rPr>
        <w:t>「</w:t>
      </w:r>
      <w:r>
        <w:rPr>
          <w:rFonts w:ascii="Meiryo UI" w:eastAsia="Meiryo UI" w:hAnsi="Meiryo UI" w:hint="eastAsia"/>
        </w:rPr>
        <w:t>事業に使用する土地・施設・設備は、原則、自己所有であること</w:t>
      </w:r>
      <w:r w:rsidR="00D8085B">
        <w:rPr>
          <w:rFonts w:ascii="Meiryo UI" w:eastAsia="Meiryo UI" w:hAnsi="Meiryo UI" w:hint="eastAsia"/>
        </w:rPr>
        <w:t>」が要件となります。それぞれについて、自己所有か否かお示しください。</w:t>
      </w:r>
    </w:p>
    <w:p w:rsidR="00D8085B" w:rsidRDefault="00D8085B" w:rsidP="00734C5F">
      <w:pPr>
        <w:ind w:left="210" w:hangingChars="100" w:hanging="210"/>
        <w:rPr>
          <w:rFonts w:ascii="Meiryo UI" w:eastAsia="Meiryo UI" w:hAnsi="Meiryo UI"/>
        </w:rPr>
      </w:pPr>
    </w:p>
    <w:p w:rsidR="00D8085B" w:rsidRPr="00D8085B" w:rsidRDefault="00D8085B" w:rsidP="00D8085B">
      <w:pPr>
        <w:ind w:left="210" w:hangingChars="100" w:hanging="210"/>
        <w:rPr>
          <w:rFonts w:ascii="Meiryo UI" w:eastAsia="Meiryo UI" w:hAnsi="Meiryo UI"/>
          <w:b/>
          <w:color w:val="FF0000"/>
        </w:rPr>
      </w:pPr>
      <w:r w:rsidRPr="00D8085B">
        <w:rPr>
          <w:rFonts w:ascii="Meiryo UI" w:eastAsia="Meiryo UI" w:hAnsi="Meiryo UI" w:hint="eastAsia"/>
          <w:b/>
          <w:color w:val="FF0000"/>
        </w:rPr>
        <w:t xml:space="preserve">（以下に御記入ください）　</w:t>
      </w:r>
      <w:r w:rsidRPr="00D8085B">
        <w:rPr>
          <w:rFonts w:ascii="Meiryo UI" w:eastAsia="Meiryo UI" w:hAnsi="Meiryo UI" w:hint="eastAsia"/>
          <w:b/>
          <w:highlight w:val="green"/>
        </w:rPr>
        <w:t>■付随事業の場合のみ</w:t>
      </w:r>
    </w:p>
    <w:p w:rsidR="00D8085B" w:rsidRPr="009F68B5" w:rsidRDefault="00D8085B" w:rsidP="00D8085B">
      <w:pPr>
        <w:ind w:left="210" w:hangingChars="100" w:hanging="210"/>
        <w:rPr>
          <w:rFonts w:ascii="Meiryo UI" w:eastAsia="Meiryo UI" w:hAnsi="Meiryo UI"/>
        </w:rPr>
      </w:pPr>
      <w:r>
        <w:rPr>
          <w:rFonts w:ascii="Meiryo UI" w:eastAsia="Meiryo UI" w:hAnsi="Meiryo UI" w:hint="eastAsia"/>
        </w:rPr>
        <w:t>⇒</w:t>
      </w:r>
    </w:p>
    <w:sectPr w:rsidR="00D8085B" w:rsidRPr="009F68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AF0" w:rsidRDefault="00E47AF0">
      <w:r>
        <w:separator/>
      </w:r>
    </w:p>
  </w:endnote>
  <w:endnote w:type="continuationSeparator" w:id="0">
    <w:p w:rsidR="00E47AF0" w:rsidRDefault="00E47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AF0" w:rsidRDefault="00E47AF0">
      <w:r>
        <w:separator/>
      </w:r>
    </w:p>
  </w:footnote>
  <w:footnote w:type="continuationSeparator" w:id="0">
    <w:p w:rsidR="00E47AF0" w:rsidRDefault="00E47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01174"/>
    <w:multiLevelType w:val="hybridMultilevel"/>
    <w:tmpl w:val="7AF8133E"/>
    <w:lvl w:ilvl="0" w:tplc="648CB2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AF0"/>
    <w:rsid w:val="000E7094"/>
    <w:rsid w:val="000F359D"/>
    <w:rsid w:val="001821A0"/>
    <w:rsid w:val="001D3D5F"/>
    <w:rsid w:val="00367281"/>
    <w:rsid w:val="005911EE"/>
    <w:rsid w:val="007060A7"/>
    <w:rsid w:val="00734C5F"/>
    <w:rsid w:val="009F68B5"/>
    <w:rsid w:val="00A1252E"/>
    <w:rsid w:val="00AF03CC"/>
    <w:rsid w:val="00B50B3E"/>
    <w:rsid w:val="00B81A11"/>
    <w:rsid w:val="00BD0EC2"/>
    <w:rsid w:val="00CD4D7B"/>
    <w:rsid w:val="00D8085B"/>
    <w:rsid w:val="00DA2F9A"/>
    <w:rsid w:val="00E057CC"/>
    <w:rsid w:val="00E47AF0"/>
    <w:rsid w:val="00E80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6751B9B"/>
  <w15:chartTrackingRefBased/>
  <w15:docId w15:val="{111208D3-B348-4398-8316-E04407CCA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DA2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B81A11"/>
    <w:rPr>
      <w:rFonts w:asciiTheme="majorHAnsi" w:eastAsiaTheme="majorEastAsia" w:hAnsiTheme="majorHAnsi" w:cstheme="majorBidi"/>
      <w:sz w:val="18"/>
      <w:szCs w:val="18"/>
    </w:rPr>
  </w:style>
  <w:style w:type="character" w:customStyle="1" w:styleId="a7">
    <w:name w:val="吹き出し (文字)"/>
    <w:basedOn w:val="a0"/>
    <w:link w:val="a6"/>
    <w:semiHidden/>
    <w:rsid w:val="00B81A11"/>
    <w:rPr>
      <w:rFonts w:asciiTheme="majorHAnsi" w:eastAsiaTheme="majorEastAsia" w:hAnsiTheme="majorHAnsi" w:cstheme="majorBidi"/>
      <w:kern w:val="2"/>
      <w:sz w:val="18"/>
      <w:szCs w:val="18"/>
    </w:rPr>
  </w:style>
  <w:style w:type="paragraph" w:styleId="a8">
    <w:name w:val="List Paragraph"/>
    <w:basedOn w:val="a"/>
    <w:uiPriority w:val="34"/>
    <w:qFormat/>
    <w:rsid w:val="00CD4D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1271</Words>
  <Characters>106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cp:revision>
  <cp:lastPrinted>2021-09-28T13:39:00Z</cp:lastPrinted>
  <dcterms:created xsi:type="dcterms:W3CDTF">2021-09-30T12:07:00Z</dcterms:created>
  <dcterms:modified xsi:type="dcterms:W3CDTF">2021-09-30T12:07:00Z</dcterms:modified>
</cp:coreProperties>
</file>