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D36F0" w14:textId="016EDF96" w:rsidR="00366C89" w:rsidRPr="00EC55A8" w:rsidRDefault="00677595" w:rsidP="00B43D33">
      <w:pPr>
        <w:jc w:val="center"/>
        <w:rPr>
          <w:rFonts w:ascii="Tahoma" w:eastAsia="メイリオ" w:hAnsi="Tahoma"/>
          <w:b/>
          <w:sz w:val="28"/>
          <w:szCs w:val="28"/>
        </w:rPr>
      </w:pPr>
      <w:bookmarkStart w:id="0" w:name="_GoBack"/>
      <w:bookmarkEnd w:id="0"/>
      <w:r w:rsidRPr="00EC55A8">
        <w:rPr>
          <w:rFonts w:ascii="Tahoma" w:eastAsia="メイリオ" w:hAnsi="Tahoma"/>
          <w:b/>
          <w:sz w:val="28"/>
          <w:szCs w:val="28"/>
        </w:rPr>
        <w:t>Required</w:t>
      </w:r>
      <w:r w:rsidRPr="00EC55A8">
        <w:rPr>
          <w:rFonts w:ascii="Tahoma" w:eastAsia="メイリオ" w:hAnsi="Tahoma" w:hint="eastAsia"/>
          <w:b/>
          <w:sz w:val="28"/>
          <w:szCs w:val="28"/>
        </w:rPr>
        <w:t xml:space="preserve"> D</w:t>
      </w:r>
      <w:r w:rsidR="00366C89" w:rsidRPr="00EC55A8">
        <w:rPr>
          <w:rFonts w:ascii="Tahoma" w:eastAsia="メイリオ" w:hAnsi="Tahoma" w:hint="eastAsia"/>
          <w:b/>
          <w:sz w:val="28"/>
          <w:szCs w:val="28"/>
        </w:rPr>
        <w:t xml:space="preserve">ocuments for </w:t>
      </w:r>
      <w:r w:rsidR="007B5BA7">
        <w:rPr>
          <w:rFonts w:ascii="Tahoma" w:eastAsia="メイリオ" w:hAnsi="Tahoma"/>
          <w:b/>
          <w:sz w:val="28"/>
          <w:szCs w:val="28"/>
        </w:rPr>
        <w:t>Second</w:t>
      </w:r>
      <w:r w:rsidRPr="00EC55A8">
        <w:rPr>
          <w:rFonts w:ascii="Tahoma" w:eastAsia="メイリオ" w:hAnsi="Tahoma" w:hint="eastAsia"/>
          <w:b/>
          <w:sz w:val="28"/>
          <w:szCs w:val="28"/>
        </w:rPr>
        <w:t xml:space="preserve"> S</w:t>
      </w:r>
      <w:r w:rsidR="00366C89" w:rsidRPr="00EC55A8">
        <w:rPr>
          <w:rFonts w:ascii="Tahoma" w:eastAsia="メイリオ" w:hAnsi="Tahoma" w:hint="eastAsia"/>
          <w:b/>
          <w:sz w:val="28"/>
          <w:szCs w:val="28"/>
        </w:rPr>
        <w:t>creening</w:t>
      </w:r>
    </w:p>
    <w:p w14:paraId="0F840AD3" w14:textId="77777777" w:rsidR="00422B88" w:rsidRPr="00F228E3" w:rsidRDefault="00422B88" w:rsidP="003D0AED">
      <w:pPr>
        <w:spacing w:line="360" w:lineRule="auto"/>
        <w:rPr>
          <w:rFonts w:ascii="Tahoma" w:eastAsia="メイリオ" w:hAnsi="Tahoma" w:cs="メイリオ"/>
          <w:sz w:val="28"/>
          <w:szCs w:val="22"/>
        </w:rPr>
      </w:pPr>
    </w:p>
    <w:p w14:paraId="79932302" w14:textId="77777777" w:rsidR="00422B88" w:rsidRPr="00F228E3" w:rsidRDefault="00422B88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b/>
          <w:szCs w:val="22"/>
          <w:u w:val="single"/>
        </w:rPr>
      </w:pPr>
      <w:r w:rsidRPr="00F228E3">
        <w:rPr>
          <w:rFonts w:ascii="Tahoma" w:eastAsia="メイリオ" w:hAnsi="Tahoma" w:cs="メイリオ"/>
          <w:b/>
          <w:szCs w:val="22"/>
          <w:u w:val="single"/>
        </w:rPr>
        <w:t>Documents to be prepared in Japanese and English</w:t>
      </w:r>
    </w:p>
    <w:p w14:paraId="1CB2F159" w14:textId="15843684" w:rsidR="00E457A1" w:rsidRPr="00F228E3" w:rsidRDefault="00E457A1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 xml:space="preserve">1) </w:t>
      </w:r>
      <w:r w:rsidR="008B174C" w:rsidRPr="00F228E3">
        <w:rPr>
          <w:rFonts w:ascii="Tahoma" w:eastAsia="メイリオ" w:hAnsi="Tahoma" w:cs="メイリオ" w:hint="eastAsia"/>
          <w:szCs w:val="22"/>
        </w:rPr>
        <w:t xml:space="preserve">Prospective </w:t>
      </w:r>
      <w:r w:rsidR="00081B4E" w:rsidRPr="00F228E3">
        <w:rPr>
          <w:rFonts w:ascii="Tahoma" w:eastAsia="メイリオ" w:hAnsi="Tahoma" w:cs="メイリオ"/>
          <w:szCs w:val="22"/>
        </w:rPr>
        <w:t>C</w:t>
      </w:r>
      <w:r w:rsidR="00DD5A38" w:rsidRPr="00F228E3">
        <w:rPr>
          <w:rFonts w:ascii="Tahoma" w:eastAsia="メイリオ" w:hAnsi="Tahoma" w:cs="メイリオ"/>
          <w:szCs w:val="22"/>
        </w:rPr>
        <w:t xml:space="preserve">enter </w:t>
      </w:r>
      <w:r w:rsidR="00081B4E" w:rsidRPr="00F228E3">
        <w:rPr>
          <w:rFonts w:ascii="Tahoma" w:eastAsia="メイリオ" w:hAnsi="Tahoma" w:cs="メイリオ"/>
          <w:szCs w:val="22"/>
        </w:rPr>
        <w:t>D</w:t>
      </w:r>
      <w:r w:rsidR="00DD5A38" w:rsidRPr="00F228E3">
        <w:rPr>
          <w:rFonts w:ascii="Tahoma" w:eastAsia="メイリオ" w:hAnsi="Tahoma" w:cs="メイリオ"/>
          <w:szCs w:val="22"/>
        </w:rPr>
        <w:t xml:space="preserve">irector’s </w:t>
      </w:r>
      <w:r w:rsidR="00081B4E" w:rsidRPr="00F228E3">
        <w:rPr>
          <w:rFonts w:ascii="Tahoma" w:eastAsia="メイリオ" w:hAnsi="Tahoma" w:cs="メイリオ"/>
          <w:szCs w:val="22"/>
        </w:rPr>
        <w:t>V</w:t>
      </w:r>
      <w:r w:rsidR="00DD5A38" w:rsidRPr="00F228E3">
        <w:rPr>
          <w:rFonts w:ascii="Tahoma" w:eastAsia="メイリオ" w:hAnsi="Tahoma" w:cs="メイリオ"/>
          <w:szCs w:val="22"/>
        </w:rPr>
        <w:t>ision (</w:t>
      </w:r>
      <w:r w:rsidR="00422B88" w:rsidRPr="00F228E3">
        <w:rPr>
          <w:rFonts w:ascii="Tahoma" w:eastAsia="メイリオ" w:hAnsi="Tahoma" w:cs="メイリオ"/>
          <w:szCs w:val="22"/>
        </w:rPr>
        <w:t>Doc</w:t>
      </w:r>
      <w:r w:rsidR="00081B4E" w:rsidRPr="00F228E3">
        <w:rPr>
          <w:rFonts w:ascii="Tahoma" w:eastAsia="メイリオ" w:hAnsi="Tahoma" w:cs="メイリオ"/>
          <w:szCs w:val="22"/>
        </w:rPr>
        <w:t>ument</w:t>
      </w:r>
      <w:r w:rsidR="00422B88" w:rsidRPr="00F228E3">
        <w:rPr>
          <w:rFonts w:ascii="Tahoma" w:eastAsia="メイリオ" w:hAnsi="Tahoma" w:cs="メイリオ"/>
          <w:szCs w:val="22"/>
        </w:rPr>
        <w:t xml:space="preserve"> 1: </w:t>
      </w:r>
      <w:r w:rsidR="00C110A2" w:rsidRPr="00F228E3">
        <w:rPr>
          <w:rFonts w:ascii="Tahoma" w:eastAsia="メイリオ" w:hAnsi="Tahoma" w:cs="メイリオ"/>
          <w:szCs w:val="22"/>
        </w:rPr>
        <w:t>Write e</w:t>
      </w:r>
      <w:r w:rsidR="00970C43" w:rsidRPr="00F228E3">
        <w:rPr>
          <w:rFonts w:ascii="Tahoma" w:eastAsia="メイリオ" w:hAnsi="Tahoma" w:cs="メイリオ"/>
          <w:szCs w:val="22"/>
        </w:rPr>
        <w:t xml:space="preserve">ach </w:t>
      </w:r>
      <w:r w:rsidR="00DE7A62">
        <w:rPr>
          <w:rFonts w:ascii="Tahoma" w:eastAsia="メイリオ" w:hAnsi="Tahoma" w:cs="メイリオ" w:hint="eastAsia"/>
          <w:szCs w:val="22"/>
        </w:rPr>
        <w:t xml:space="preserve">version </w:t>
      </w:r>
      <w:r w:rsidR="00E17DAE" w:rsidRPr="00F228E3">
        <w:rPr>
          <w:rFonts w:ascii="Tahoma" w:eastAsia="メイリオ" w:hAnsi="Tahoma" w:cs="メイリオ"/>
          <w:szCs w:val="22"/>
        </w:rPr>
        <w:t xml:space="preserve">within 2 </w:t>
      </w:r>
      <w:r w:rsidR="00C110A2" w:rsidRPr="00F228E3">
        <w:rPr>
          <w:rFonts w:ascii="Tahoma" w:eastAsia="メイリオ" w:hAnsi="Tahoma" w:cs="メイリオ"/>
          <w:szCs w:val="22"/>
        </w:rPr>
        <w:t>A4</w:t>
      </w:r>
      <w:r w:rsidR="0018183F" w:rsidRPr="00F228E3">
        <w:rPr>
          <w:rFonts w:ascii="Tahoma" w:eastAsia="メイリオ" w:hAnsi="Tahoma" w:cs="メイリオ"/>
          <w:szCs w:val="22"/>
        </w:rPr>
        <w:t xml:space="preserve"> </w:t>
      </w:r>
      <w:r w:rsidR="00E17DAE" w:rsidRPr="00F228E3">
        <w:rPr>
          <w:rFonts w:ascii="Tahoma" w:eastAsia="メイリオ" w:hAnsi="Tahoma" w:cs="メイリオ"/>
          <w:szCs w:val="22"/>
        </w:rPr>
        <w:t>pages</w:t>
      </w:r>
      <w:r w:rsidR="00970C43" w:rsidRPr="00F228E3">
        <w:rPr>
          <w:rFonts w:ascii="Tahoma" w:eastAsia="メイリオ" w:hAnsi="Tahoma" w:cs="メイリオ"/>
          <w:szCs w:val="22"/>
        </w:rPr>
        <w:t>. Free format.)</w:t>
      </w:r>
    </w:p>
    <w:p w14:paraId="17E1B349" w14:textId="6E06AE02" w:rsidR="00970C43" w:rsidRPr="00F228E3" w:rsidRDefault="00C110A2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color w:val="000000" w:themeColor="text1"/>
          <w:szCs w:val="22"/>
        </w:rPr>
      </w:pPr>
      <w:r w:rsidRPr="00F228E3">
        <w:rPr>
          <w:rFonts w:ascii="Tahoma" w:eastAsia="メイリオ" w:hAnsi="Tahoma" w:cs="メイリオ"/>
          <w:szCs w:val="22"/>
        </w:rPr>
        <w:t>2) Summary of Research Center P</w:t>
      </w:r>
      <w:r w:rsidR="00970C43" w:rsidRPr="00F228E3">
        <w:rPr>
          <w:rFonts w:ascii="Tahoma" w:eastAsia="メイリオ" w:hAnsi="Tahoma" w:cs="メイリオ"/>
          <w:szCs w:val="22"/>
        </w:rPr>
        <w:t>roject (</w:t>
      </w:r>
      <w:r w:rsidR="00081B4E" w:rsidRPr="00F228E3">
        <w:rPr>
          <w:rFonts w:ascii="Tahoma" w:eastAsia="メイリオ" w:hAnsi="Tahoma" w:cs="メイリオ"/>
          <w:szCs w:val="22"/>
        </w:rPr>
        <w:t>Document</w:t>
      </w:r>
      <w:r w:rsidR="00F16896" w:rsidRPr="00F228E3">
        <w:rPr>
          <w:rFonts w:ascii="Tahoma" w:eastAsia="メイリオ" w:hAnsi="Tahoma" w:cs="メイリオ"/>
          <w:szCs w:val="22"/>
        </w:rPr>
        <w:t xml:space="preserve"> 2: </w:t>
      </w:r>
      <w:r w:rsidR="00970C43" w:rsidRPr="00F228E3">
        <w:rPr>
          <w:rFonts w:ascii="Tahoma" w:eastAsia="メイリオ" w:hAnsi="Tahoma" w:cs="メイリオ"/>
          <w:szCs w:val="22"/>
        </w:rPr>
        <w:t>Use</w:t>
      </w:r>
      <w:r w:rsidRPr="00F228E3">
        <w:rPr>
          <w:rFonts w:ascii="Tahoma" w:eastAsia="メイリオ" w:hAnsi="Tahoma" w:cs="メイリオ" w:hint="eastAsia"/>
          <w:szCs w:val="22"/>
        </w:rPr>
        <w:t xml:space="preserve"> </w:t>
      </w:r>
      <w:r w:rsidR="009C032E" w:rsidRPr="00F228E3">
        <w:rPr>
          <w:rFonts w:ascii="Tahoma" w:eastAsia="メイリオ" w:hAnsi="Tahoma" w:cs="メイリオ"/>
          <w:szCs w:val="22"/>
        </w:rPr>
        <w:t>F</w:t>
      </w:r>
      <w:r w:rsidR="000C3278">
        <w:rPr>
          <w:rFonts w:ascii="Tahoma" w:eastAsia="メイリオ" w:hAnsi="Tahoma" w:cs="メイリオ"/>
          <w:szCs w:val="22"/>
        </w:rPr>
        <w:t xml:space="preserve">ile </w:t>
      </w:r>
      <w:r w:rsidR="00D7357E" w:rsidRPr="00D7357E">
        <w:rPr>
          <w:rFonts w:ascii="Tahoma" w:eastAsia="メイリオ" w:hAnsi="Tahoma" w:cs="メイリオ"/>
          <w:b/>
          <w:szCs w:val="22"/>
        </w:rPr>
        <w:t xml:space="preserve">“h30_form2” (Japanese) </w:t>
      </w:r>
      <w:r w:rsidR="00D7357E">
        <w:rPr>
          <w:rFonts w:ascii="Tahoma" w:eastAsia="メイリオ" w:hAnsi="Tahoma" w:cs="メイリオ"/>
          <w:szCs w:val="22"/>
        </w:rPr>
        <w:t xml:space="preserve">and </w:t>
      </w:r>
      <w:r w:rsidR="001A26FE" w:rsidRPr="001A26FE">
        <w:rPr>
          <w:rFonts w:ascii="Tahoma" w:eastAsia="メイリオ" w:hAnsi="Tahoma" w:cs="メイリオ"/>
          <w:b/>
          <w:szCs w:val="22"/>
        </w:rPr>
        <w:t>“fy2018_form2”</w:t>
      </w:r>
      <w:r w:rsidR="00D7357E">
        <w:rPr>
          <w:rFonts w:ascii="Tahoma" w:eastAsia="メイリオ" w:hAnsi="Tahoma" w:cs="メイリオ"/>
          <w:b/>
          <w:szCs w:val="22"/>
        </w:rPr>
        <w:t xml:space="preserve"> (English)</w:t>
      </w:r>
      <w:r w:rsidR="000C3278">
        <w:rPr>
          <w:rFonts w:ascii="Tahoma" w:eastAsia="メイリオ" w:hAnsi="Tahoma" w:cs="メイリオ"/>
          <w:b/>
          <w:szCs w:val="22"/>
        </w:rPr>
        <w:t>.</w:t>
      </w:r>
      <w:r w:rsidRPr="00F228E3">
        <w:rPr>
          <w:rFonts w:ascii="Tahoma" w:eastAsia="メイリオ" w:hAnsi="Tahoma" w:cs="メイリオ"/>
          <w:szCs w:val="22"/>
        </w:rPr>
        <w:t xml:space="preserve"> </w:t>
      </w:r>
      <w:r w:rsidRPr="00F228E3">
        <w:rPr>
          <w:rFonts w:ascii="Tahoma" w:eastAsia="メイリオ" w:hAnsi="Tahoma" w:cs="メイリオ"/>
          <w:color w:val="000000" w:themeColor="text1"/>
          <w:szCs w:val="22"/>
        </w:rPr>
        <w:t>Write e</w:t>
      </w:r>
      <w:r w:rsidR="00970C43" w:rsidRPr="00F228E3">
        <w:rPr>
          <w:rFonts w:ascii="Tahoma" w:eastAsia="メイリオ" w:hAnsi="Tahoma" w:cs="メイリオ"/>
          <w:color w:val="000000" w:themeColor="text1"/>
          <w:szCs w:val="22"/>
        </w:rPr>
        <w:t xml:space="preserve">ach </w:t>
      </w:r>
      <w:r w:rsidR="00DE7A62">
        <w:rPr>
          <w:rFonts w:ascii="Tahoma" w:eastAsia="メイリオ" w:hAnsi="Tahoma" w:cs="メイリオ" w:hint="eastAsia"/>
          <w:color w:val="000000" w:themeColor="text1"/>
          <w:szCs w:val="22"/>
        </w:rPr>
        <w:t xml:space="preserve">version </w:t>
      </w:r>
      <w:r w:rsidR="00970C43" w:rsidRPr="00F228E3">
        <w:rPr>
          <w:rFonts w:ascii="Tahoma" w:eastAsia="メイリオ" w:hAnsi="Tahoma" w:cs="メイリオ"/>
          <w:color w:val="000000" w:themeColor="text1"/>
          <w:szCs w:val="22"/>
        </w:rPr>
        <w:t>within</w:t>
      </w:r>
      <w:r w:rsidRPr="00F228E3">
        <w:rPr>
          <w:rFonts w:ascii="Tahoma" w:eastAsia="メイリオ" w:hAnsi="Tahoma" w:cs="メイリオ"/>
          <w:color w:val="000000" w:themeColor="text1"/>
          <w:szCs w:val="22"/>
        </w:rPr>
        <w:t xml:space="preserve"> </w:t>
      </w:r>
      <w:r w:rsidR="001938E8" w:rsidRPr="00F228E3">
        <w:rPr>
          <w:rFonts w:ascii="Tahoma" w:eastAsia="メイリオ" w:hAnsi="Tahoma" w:cs="メイリオ"/>
          <w:color w:val="000000" w:themeColor="text1"/>
          <w:szCs w:val="22"/>
        </w:rPr>
        <w:t xml:space="preserve">2 </w:t>
      </w:r>
      <w:r w:rsidRPr="00F228E3">
        <w:rPr>
          <w:rFonts w:ascii="Tahoma" w:eastAsia="メイリオ" w:hAnsi="Tahoma" w:cs="メイリオ"/>
          <w:color w:val="000000" w:themeColor="text1"/>
          <w:szCs w:val="22"/>
        </w:rPr>
        <w:t xml:space="preserve">A4 </w:t>
      </w:r>
      <w:r w:rsidR="001938E8" w:rsidRPr="00F228E3">
        <w:rPr>
          <w:rFonts w:ascii="Tahoma" w:eastAsia="メイリオ" w:hAnsi="Tahoma" w:cs="メイリオ"/>
          <w:color w:val="000000" w:themeColor="text1"/>
          <w:szCs w:val="22"/>
        </w:rPr>
        <w:t>pages</w:t>
      </w:r>
      <w:r w:rsidR="00970C43" w:rsidRPr="00F228E3">
        <w:rPr>
          <w:rFonts w:ascii="Tahoma" w:eastAsia="メイリオ" w:hAnsi="Tahoma" w:cs="メイリオ"/>
          <w:color w:val="000000" w:themeColor="text1"/>
          <w:szCs w:val="22"/>
        </w:rPr>
        <w:t>.)</w:t>
      </w:r>
    </w:p>
    <w:p w14:paraId="48A7A3BA" w14:textId="77777777" w:rsidR="00F16896" w:rsidRPr="00F228E3" w:rsidRDefault="00F16896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color w:val="000000" w:themeColor="text1"/>
          <w:szCs w:val="22"/>
        </w:rPr>
      </w:pPr>
    </w:p>
    <w:p w14:paraId="6240F6DA" w14:textId="77777777" w:rsidR="00F16896" w:rsidRPr="00F228E3" w:rsidRDefault="00F16896" w:rsidP="00F16896">
      <w:pPr>
        <w:spacing w:line="360" w:lineRule="auto"/>
        <w:ind w:left="405" w:hangingChars="193" w:hanging="405"/>
        <w:rPr>
          <w:rFonts w:ascii="Tahoma" w:eastAsia="メイリオ" w:hAnsi="Tahoma" w:cs="メイリオ"/>
          <w:b/>
          <w:szCs w:val="22"/>
          <w:u w:val="single"/>
        </w:rPr>
      </w:pPr>
      <w:r w:rsidRPr="00F228E3">
        <w:rPr>
          <w:rFonts w:ascii="Tahoma" w:eastAsia="メイリオ" w:hAnsi="Tahoma" w:cs="メイリオ" w:hint="eastAsia"/>
          <w:b/>
          <w:szCs w:val="22"/>
          <w:u w:val="single"/>
        </w:rPr>
        <w:t>Documents to be prepared in English</w:t>
      </w:r>
    </w:p>
    <w:p w14:paraId="634D66E9" w14:textId="32A5CC50" w:rsidR="00970C43" w:rsidRPr="00F228E3" w:rsidRDefault="00970C43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>3) Research Center Project</w:t>
      </w:r>
      <w:r w:rsidR="00C110A2" w:rsidRPr="00F228E3">
        <w:rPr>
          <w:rFonts w:ascii="Tahoma" w:eastAsia="メイリオ" w:hAnsi="Tahoma" w:cs="メイリオ"/>
          <w:szCs w:val="22"/>
        </w:rPr>
        <w:t xml:space="preserve"> (</w:t>
      </w:r>
      <w:r w:rsidR="00081B4E" w:rsidRPr="00F228E3">
        <w:rPr>
          <w:rFonts w:ascii="Tahoma" w:eastAsia="メイリオ" w:hAnsi="Tahoma" w:cs="メイリオ"/>
          <w:szCs w:val="22"/>
        </w:rPr>
        <w:t>Document</w:t>
      </w:r>
      <w:r w:rsidR="00F16896" w:rsidRPr="00F228E3">
        <w:rPr>
          <w:rFonts w:ascii="Tahoma" w:eastAsia="メイリオ" w:hAnsi="Tahoma" w:cs="メイリオ"/>
          <w:szCs w:val="22"/>
        </w:rPr>
        <w:t xml:space="preserve"> 3: </w:t>
      </w:r>
      <w:r w:rsidR="00C110A2" w:rsidRPr="00F228E3">
        <w:rPr>
          <w:rFonts w:ascii="Tahoma" w:eastAsia="メイリオ" w:hAnsi="Tahoma" w:cs="メイリオ"/>
          <w:szCs w:val="22"/>
        </w:rPr>
        <w:t xml:space="preserve">Use File </w:t>
      </w:r>
      <w:r w:rsidR="001A26FE" w:rsidRPr="001A26FE">
        <w:rPr>
          <w:rFonts w:ascii="Tahoma" w:eastAsia="メイリオ" w:hAnsi="Tahoma" w:cs="メイリオ"/>
          <w:b/>
          <w:szCs w:val="22"/>
        </w:rPr>
        <w:t>“fy2018_form3”</w:t>
      </w:r>
      <w:r w:rsidR="001A26FE" w:rsidRPr="001A26FE">
        <w:rPr>
          <w:rFonts w:ascii="Tahoma" w:eastAsia="メイリオ" w:hAnsi="Tahoma" w:cs="メイリオ"/>
          <w:szCs w:val="22"/>
        </w:rPr>
        <w:t>.</w:t>
      </w:r>
      <w:r w:rsidR="001A26FE" w:rsidRPr="001A26FE">
        <w:rPr>
          <w:rFonts w:ascii="Tahoma" w:eastAsia="メイリオ" w:hAnsi="Tahoma" w:cs="メイリオ" w:hint="eastAsia"/>
          <w:szCs w:val="22"/>
        </w:rPr>
        <w:t xml:space="preserve"> </w:t>
      </w:r>
      <w:r w:rsidR="00BC65BA" w:rsidRPr="00F228E3">
        <w:rPr>
          <w:rFonts w:ascii="Tahoma" w:eastAsia="メイリオ" w:hAnsi="Tahoma" w:cs="メイリオ"/>
          <w:color w:val="auto"/>
          <w:szCs w:val="22"/>
        </w:rPr>
        <w:t>Write within 2</w:t>
      </w:r>
      <w:r w:rsidR="00BC65BA" w:rsidRPr="00F228E3">
        <w:rPr>
          <w:rFonts w:ascii="Tahoma" w:eastAsia="メイリオ" w:hAnsi="Tahoma" w:cs="メイリオ" w:hint="eastAsia"/>
          <w:color w:val="auto"/>
          <w:szCs w:val="22"/>
        </w:rPr>
        <w:t xml:space="preserve">0 </w:t>
      </w:r>
      <w:r w:rsidR="00BC65BA" w:rsidRPr="00F228E3">
        <w:rPr>
          <w:rFonts w:ascii="Tahoma" w:eastAsia="メイリオ" w:hAnsi="Tahoma" w:cs="メイリオ"/>
          <w:color w:val="auto"/>
          <w:szCs w:val="22"/>
        </w:rPr>
        <w:t>A4 pages.</w:t>
      </w:r>
      <w:r w:rsidR="00650005" w:rsidRPr="00F228E3">
        <w:rPr>
          <w:rFonts w:ascii="Tahoma" w:eastAsia="メイリオ" w:hAnsi="Tahoma" w:cs="メイリオ"/>
          <w:color w:val="auto"/>
          <w:szCs w:val="22"/>
        </w:rPr>
        <w:t>)</w:t>
      </w:r>
    </w:p>
    <w:p w14:paraId="2B71E72A" w14:textId="5D6C8964" w:rsidR="00650005" w:rsidRPr="00F228E3" w:rsidRDefault="00C110A2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>4) Appropriations Plan (</w:t>
      </w:r>
      <w:r w:rsidR="00081B4E" w:rsidRPr="00F228E3">
        <w:rPr>
          <w:rFonts w:ascii="Tahoma" w:eastAsia="メイリオ" w:hAnsi="Tahoma" w:cs="メイリオ"/>
          <w:szCs w:val="22"/>
        </w:rPr>
        <w:t xml:space="preserve">Document </w:t>
      </w:r>
      <w:r w:rsidR="00F16896" w:rsidRPr="00F228E3">
        <w:rPr>
          <w:rFonts w:ascii="Tahoma" w:eastAsia="メイリオ" w:hAnsi="Tahoma" w:cs="メイリオ"/>
          <w:szCs w:val="22"/>
        </w:rPr>
        <w:t xml:space="preserve">4: </w:t>
      </w:r>
      <w:r w:rsidRPr="00F228E3">
        <w:rPr>
          <w:rFonts w:ascii="Tahoma" w:eastAsia="メイリオ" w:hAnsi="Tahoma" w:cs="メイリオ"/>
          <w:szCs w:val="22"/>
        </w:rPr>
        <w:t xml:space="preserve">Use File </w:t>
      </w:r>
      <w:r w:rsidR="001A26FE" w:rsidRPr="001A26FE">
        <w:rPr>
          <w:rFonts w:ascii="Tahoma" w:eastAsia="メイリオ" w:hAnsi="Tahoma" w:cs="メイリオ"/>
          <w:b/>
          <w:szCs w:val="22"/>
        </w:rPr>
        <w:t>“fy2018_form4”</w:t>
      </w:r>
      <w:r w:rsidR="001A26FE" w:rsidRPr="001A26FE">
        <w:rPr>
          <w:rFonts w:ascii="Tahoma" w:eastAsia="メイリオ" w:hAnsi="Tahoma" w:cs="メイリオ"/>
          <w:szCs w:val="22"/>
        </w:rPr>
        <w:t>.</w:t>
      </w:r>
      <w:r w:rsidR="00571C2A" w:rsidRPr="00F228E3">
        <w:rPr>
          <w:rFonts w:ascii="Tahoma" w:eastAsia="メイリオ" w:hAnsi="Tahoma" w:cs="メイリオ"/>
          <w:szCs w:val="22"/>
        </w:rPr>
        <w:t>)</w:t>
      </w:r>
    </w:p>
    <w:p w14:paraId="4BBE0D06" w14:textId="5DE0A1F6" w:rsidR="00571C2A" w:rsidRPr="00F228E3" w:rsidRDefault="00C110A2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>5) Host Institution’s C</w:t>
      </w:r>
      <w:r w:rsidR="00571C2A" w:rsidRPr="00F228E3">
        <w:rPr>
          <w:rFonts w:ascii="Tahoma" w:eastAsia="メイリオ" w:hAnsi="Tahoma" w:cs="メイリオ"/>
          <w:szCs w:val="22"/>
        </w:rPr>
        <w:t>ommitment</w:t>
      </w:r>
      <w:r w:rsidR="001938E8" w:rsidRPr="00F228E3">
        <w:rPr>
          <w:rFonts w:ascii="Tahoma" w:eastAsia="メイリオ" w:hAnsi="Tahoma" w:cs="メイリオ"/>
          <w:szCs w:val="22"/>
        </w:rPr>
        <w:t xml:space="preserve"> (</w:t>
      </w:r>
      <w:r w:rsidR="00081B4E" w:rsidRPr="00F228E3">
        <w:rPr>
          <w:rFonts w:ascii="Tahoma" w:eastAsia="メイリオ" w:hAnsi="Tahoma" w:cs="メイリオ"/>
          <w:szCs w:val="22"/>
        </w:rPr>
        <w:t xml:space="preserve">Document </w:t>
      </w:r>
      <w:r w:rsidR="00F16896" w:rsidRPr="00F228E3">
        <w:rPr>
          <w:rFonts w:ascii="Tahoma" w:eastAsia="メイリオ" w:hAnsi="Tahoma" w:cs="メイリオ"/>
          <w:szCs w:val="22"/>
        </w:rPr>
        <w:t xml:space="preserve">5: </w:t>
      </w:r>
      <w:r w:rsidR="001938E8" w:rsidRPr="00F228E3">
        <w:rPr>
          <w:rFonts w:ascii="Tahoma" w:eastAsia="メイリオ" w:hAnsi="Tahoma" w:cs="メイリオ"/>
          <w:szCs w:val="22"/>
        </w:rPr>
        <w:t>Use</w:t>
      </w:r>
      <w:r w:rsidRPr="00F228E3">
        <w:rPr>
          <w:rFonts w:ascii="Tahoma" w:eastAsia="メイリオ" w:hAnsi="Tahoma" w:cs="メイリオ"/>
          <w:szCs w:val="22"/>
        </w:rPr>
        <w:t xml:space="preserve"> File </w:t>
      </w:r>
      <w:r w:rsidR="001A26FE" w:rsidRPr="001A26FE">
        <w:rPr>
          <w:rFonts w:ascii="Tahoma" w:eastAsia="メイリオ" w:hAnsi="Tahoma" w:cs="メイリオ"/>
          <w:b/>
          <w:szCs w:val="22"/>
        </w:rPr>
        <w:t>“fy2018_form5”</w:t>
      </w:r>
      <w:r w:rsidR="001A26FE" w:rsidRPr="001A26FE">
        <w:rPr>
          <w:rFonts w:ascii="Tahoma" w:eastAsia="メイリオ" w:hAnsi="Tahoma" w:cs="メイリオ"/>
          <w:szCs w:val="22"/>
        </w:rPr>
        <w:t>.</w:t>
      </w:r>
      <w:r w:rsidR="00571C2A" w:rsidRPr="00F228E3">
        <w:rPr>
          <w:rFonts w:ascii="Tahoma" w:eastAsia="メイリオ" w:hAnsi="Tahoma" w:cs="メイリオ"/>
          <w:szCs w:val="22"/>
        </w:rPr>
        <w:t>)</w:t>
      </w:r>
    </w:p>
    <w:p w14:paraId="5506860E" w14:textId="5117E229" w:rsidR="001A39D8" w:rsidRPr="00F228E3" w:rsidRDefault="001A39D8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>6) Future Plan</w:t>
      </w:r>
      <w:r w:rsidR="00081B4E" w:rsidRPr="00F228E3">
        <w:rPr>
          <w:rFonts w:ascii="Tahoma" w:eastAsia="メイリオ" w:hAnsi="Tahoma" w:cs="メイリオ"/>
          <w:szCs w:val="22"/>
        </w:rPr>
        <w:t>s</w:t>
      </w:r>
      <w:r w:rsidRPr="00F228E3">
        <w:rPr>
          <w:rFonts w:ascii="Tahoma" w:eastAsia="メイリオ" w:hAnsi="Tahoma" w:cs="メイリオ"/>
          <w:szCs w:val="22"/>
        </w:rPr>
        <w:t xml:space="preserve"> </w:t>
      </w:r>
      <w:r w:rsidR="00081B4E" w:rsidRPr="00F228E3">
        <w:rPr>
          <w:rFonts w:ascii="Tahoma" w:eastAsia="メイリオ" w:hAnsi="Tahoma" w:cs="メイリオ"/>
          <w:szCs w:val="22"/>
        </w:rPr>
        <w:t>fo</w:t>
      </w:r>
      <w:r w:rsidR="00DE7A62">
        <w:rPr>
          <w:rFonts w:ascii="Tahoma" w:eastAsia="メイリオ" w:hAnsi="Tahoma" w:cs="メイリオ"/>
          <w:szCs w:val="22"/>
        </w:rPr>
        <w:t xml:space="preserve">r Sustaining and Advancing the </w:t>
      </w:r>
      <w:r w:rsidR="00DE7A62">
        <w:rPr>
          <w:rFonts w:ascii="Tahoma" w:eastAsia="メイリオ" w:hAnsi="Tahoma" w:cs="メイリオ" w:hint="eastAsia"/>
          <w:szCs w:val="22"/>
        </w:rPr>
        <w:t>E</w:t>
      </w:r>
      <w:r w:rsidR="00081B4E" w:rsidRPr="00F228E3">
        <w:rPr>
          <w:rFonts w:ascii="Tahoma" w:eastAsia="メイリオ" w:hAnsi="Tahoma" w:cs="メイリオ"/>
          <w:szCs w:val="22"/>
        </w:rPr>
        <w:t>xi</w:t>
      </w:r>
      <w:r w:rsidR="00A03A6C" w:rsidRPr="00F228E3">
        <w:rPr>
          <w:rFonts w:ascii="Tahoma" w:eastAsia="メイリオ" w:hAnsi="Tahoma" w:cs="メイリオ"/>
          <w:szCs w:val="22"/>
        </w:rPr>
        <w:t>s</w:t>
      </w:r>
      <w:r w:rsidR="00081B4E" w:rsidRPr="00F228E3">
        <w:rPr>
          <w:rFonts w:ascii="Tahoma" w:eastAsia="メイリオ" w:hAnsi="Tahoma" w:cs="メイリオ"/>
          <w:szCs w:val="22"/>
        </w:rPr>
        <w:t xml:space="preserve">ting WPI Center (Document 6: Use File </w:t>
      </w:r>
      <w:r w:rsidR="001A26FE" w:rsidRPr="001A26FE">
        <w:rPr>
          <w:rFonts w:ascii="Tahoma" w:eastAsia="メイリオ" w:hAnsi="Tahoma" w:cs="メイリオ"/>
          <w:b/>
          <w:szCs w:val="22"/>
        </w:rPr>
        <w:t>“fy2018_form6”</w:t>
      </w:r>
      <w:r w:rsidR="001A26FE" w:rsidRPr="001A26FE">
        <w:rPr>
          <w:rFonts w:ascii="Tahoma" w:eastAsia="メイリオ" w:hAnsi="Tahoma" w:cs="メイリオ"/>
          <w:szCs w:val="22"/>
        </w:rPr>
        <w:t>.</w:t>
      </w:r>
      <w:r w:rsidR="00081B4E" w:rsidRPr="00F228E3">
        <w:rPr>
          <w:rFonts w:ascii="Tahoma" w:eastAsia="メイリオ" w:hAnsi="Tahoma" w:cs="メイリオ"/>
          <w:szCs w:val="22"/>
        </w:rPr>
        <w:t>)</w:t>
      </w:r>
    </w:p>
    <w:p w14:paraId="7651AFFC" w14:textId="3926C01E" w:rsidR="00571C2A" w:rsidRPr="00F228E3" w:rsidRDefault="00081B4E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>7</w:t>
      </w:r>
      <w:r w:rsidR="00C110A2" w:rsidRPr="00F228E3">
        <w:rPr>
          <w:rFonts w:ascii="Tahoma" w:eastAsia="メイリオ" w:hAnsi="Tahoma" w:cs="メイリオ"/>
          <w:szCs w:val="22"/>
        </w:rPr>
        <w:t>) Biographical Sketch of</w:t>
      </w:r>
      <w:r w:rsidR="008B174C" w:rsidRPr="00F228E3">
        <w:rPr>
          <w:rFonts w:ascii="Tahoma" w:eastAsia="メイリオ" w:hAnsi="Tahoma" w:cs="メイリオ" w:hint="eastAsia"/>
          <w:szCs w:val="22"/>
        </w:rPr>
        <w:t xml:space="preserve"> </w:t>
      </w:r>
      <w:r w:rsidR="008B174C" w:rsidRPr="00F228E3">
        <w:rPr>
          <w:rFonts w:ascii="Tahoma" w:eastAsia="メイリオ" w:hAnsi="Tahoma" w:cs="メイリオ"/>
          <w:szCs w:val="22"/>
        </w:rPr>
        <w:t>Prospective</w:t>
      </w:r>
      <w:r w:rsidR="00C110A2" w:rsidRPr="00F228E3">
        <w:rPr>
          <w:rFonts w:ascii="Tahoma" w:eastAsia="メイリオ" w:hAnsi="Tahoma" w:cs="メイリオ"/>
          <w:szCs w:val="22"/>
        </w:rPr>
        <w:t xml:space="preserve"> Center D</w:t>
      </w:r>
      <w:r w:rsidR="00571C2A" w:rsidRPr="00F228E3">
        <w:rPr>
          <w:rFonts w:ascii="Tahoma" w:eastAsia="メイリオ" w:hAnsi="Tahoma" w:cs="メイリオ"/>
          <w:szCs w:val="22"/>
        </w:rPr>
        <w:t>irector</w:t>
      </w:r>
      <w:r w:rsidR="001938E8" w:rsidRPr="00F228E3">
        <w:rPr>
          <w:rFonts w:ascii="Tahoma" w:eastAsia="メイリオ" w:hAnsi="Tahoma" w:cs="メイリオ"/>
          <w:szCs w:val="22"/>
        </w:rPr>
        <w:t xml:space="preserve"> (</w:t>
      </w:r>
      <w:r w:rsidRPr="00F228E3">
        <w:rPr>
          <w:rFonts w:ascii="Tahoma" w:eastAsia="メイリオ" w:hAnsi="Tahoma" w:cs="メイリオ"/>
          <w:szCs w:val="22"/>
        </w:rPr>
        <w:t xml:space="preserve">Appendix 1: </w:t>
      </w:r>
      <w:r w:rsidR="00B74347" w:rsidRPr="00F228E3">
        <w:rPr>
          <w:rFonts w:ascii="Tahoma" w:eastAsia="メイリオ" w:hAnsi="Tahoma" w:cs="メイリオ"/>
          <w:szCs w:val="22"/>
        </w:rPr>
        <w:t>Fill in</w:t>
      </w:r>
      <w:r w:rsidR="00C110A2" w:rsidRPr="00F228E3">
        <w:rPr>
          <w:rFonts w:ascii="Tahoma" w:eastAsia="メイリオ" w:hAnsi="Tahoma" w:cs="メイリオ"/>
          <w:szCs w:val="22"/>
        </w:rPr>
        <w:t xml:space="preserve"> File </w:t>
      </w:r>
      <w:r w:rsidR="001A26FE" w:rsidRPr="001A26FE">
        <w:rPr>
          <w:rFonts w:ascii="Tahoma" w:eastAsia="メイリオ" w:hAnsi="Tahoma" w:cs="メイリオ"/>
          <w:b/>
          <w:szCs w:val="22"/>
        </w:rPr>
        <w:t>“fy2018_app1”</w:t>
      </w:r>
      <w:r w:rsidR="001A26FE" w:rsidRPr="001A26FE">
        <w:rPr>
          <w:rFonts w:ascii="Tahoma" w:eastAsia="メイリオ" w:hAnsi="Tahoma" w:cs="メイリオ"/>
          <w:szCs w:val="22"/>
        </w:rPr>
        <w:t>.</w:t>
      </w:r>
      <w:r w:rsidR="001A26FE" w:rsidRPr="001A26FE" w:rsidDel="001A26FE">
        <w:rPr>
          <w:rFonts w:ascii="Tahoma" w:eastAsia="メイリオ" w:hAnsi="Tahoma" w:cs="メイリオ"/>
          <w:szCs w:val="22"/>
        </w:rPr>
        <w:t xml:space="preserve"> </w:t>
      </w:r>
      <w:r w:rsidR="00B0571D" w:rsidRPr="00F228E3">
        <w:rPr>
          <w:rFonts w:ascii="Tahoma" w:eastAsia="メイリオ" w:hAnsi="Tahoma" w:cs="メイリオ"/>
          <w:szCs w:val="22"/>
        </w:rPr>
        <w:t>Prepare</w:t>
      </w:r>
      <w:r w:rsidR="001938E8" w:rsidRPr="00F228E3">
        <w:rPr>
          <w:rFonts w:ascii="Tahoma" w:eastAsia="メイリオ" w:hAnsi="Tahoma" w:cs="メイリオ"/>
          <w:szCs w:val="22"/>
        </w:rPr>
        <w:t xml:space="preserve"> within </w:t>
      </w:r>
      <w:r w:rsidR="00C110A2" w:rsidRPr="00F228E3">
        <w:rPr>
          <w:rFonts w:ascii="Tahoma" w:eastAsia="メイリオ" w:hAnsi="Tahoma" w:cs="メイリオ"/>
          <w:szCs w:val="22"/>
        </w:rPr>
        <w:t>3 A4 pages.</w:t>
      </w:r>
      <w:r w:rsidR="001A26FE">
        <w:rPr>
          <w:rFonts w:ascii="Tahoma" w:eastAsia="メイリオ" w:hAnsi="Tahoma" w:cs="メイリオ"/>
          <w:szCs w:val="22"/>
        </w:rPr>
        <w:t>)</w:t>
      </w:r>
    </w:p>
    <w:p w14:paraId="0C268626" w14:textId="77777777" w:rsidR="001A26FE" w:rsidRDefault="00117E0D" w:rsidP="00BC65BA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>8</w:t>
      </w:r>
      <w:r w:rsidR="00571C2A" w:rsidRPr="00F228E3">
        <w:rPr>
          <w:rFonts w:ascii="Tahoma" w:eastAsia="メイリオ" w:hAnsi="Tahoma" w:cs="メイリオ"/>
          <w:szCs w:val="22"/>
        </w:rPr>
        <w:t xml:space="preserve">) </w:t>
      </w:r>
      <w:r w:rsidR="00C110A2" w:rsidRPr="00F228E3">
        <w:rPr>
          <w:rFonts w:ascii="Tahoma" w:eastAsia="メイリオ" w:hAnsi="Tahoma" w:cs="メイリオ"/>
          <w:szCs w:val="22"/>
        </w:rPr>
        <w:t>Reference (Recommendation) for Prospective Center D</w:t>
      </w:r>
      <w:r w:rsidR="00B74347" w:rsidRPr="00F228E3">
        <w:rPr>
          <w:rFonts w:ascii="Tahoma" w:eastAsia="メイリオ" w:hAnsi="Tahoma" w:cs="メイリオ"/>
          <w:szCs w:val="22"/>
        </w:rPr>
        <w:t>irector</w:t>
      </w:r>
      <w:r w:rsidRPr="00F228E3">
        <w:rPr>
          <w:rFonts w:ascii="Tahoma" w:eastAsia="メイリオ" w:hAnsi="Tahoma" w:cs="メイリオ"/>
          <w:szCs w:val="22"/>
        </w:rPr>
        <w:t xml:space="preserve"> by </w:t>
      </w:r>
      <w:r w:rsidR="00520CC2" w:rsidRPr="00F228E3">
        <w:rPr>
          <w:rFonts w:ascii="Tahoma" w:eastAsia="メイリオ" w:hAnsi="Tahoma" w:cs="メイリオ"/>
          <w:szCs w:val="22"/>
        </w:rPr>
        <w:t>world’s distinguished researcher(s)</w:t>
      </w:r>
      <w:r w:rsidR="00B74347" w:rsidRPr="00F228E3">
        <w:rPr>
          <w:rFonts w:ascii="Tahoma" w:eastAsia="メイリオ" w:hAnsi="Tahoma" w:cs="メイリオ"/>
          <w:szCs w:val="22"/>
        </w:rPr>
        <w:t xml:space="preserve"> </w:t>
      </w:r>
      <w:r w:rsidR="009C032E" w:rsidRPr="00F228E3">
        <w:rPr>
          <w:rFonts w:ascii="Tahoma" w:eastAsia="メイリオ" w:hAnsi="Tahoma" w:cs="メイリオ"/>
          <w:szCs w:val="22"/>
        </w:rPr>
        <w:t>in the center’s target domains</w:t>
      </w:r>
      <w:r w:rsidR="001A26FE">
        <w:rPr>
          <w:rFonts w:ascii="Tahoma" w:eastAsia="メイリオ" w:hAnsi="Tahoma" w:cs="メイリオ"/>
          <w:szCs w:val="22"/>
        </w:rPr>
        <w:t xml:space="preserve"> </w:t>
      </w:r>
      <w:r w:rsidR="001A26FE" w:rsidRPr="001A26FE">
        <w:rPr>
          <w:rFonts w:ascii="Tahoma" w:eastAsia="メイリオ" w:hAnsi="Tahoma" w:cs="メイリオ"/>
          <w:szCs w:val="22"/>
        </w:rPr>
        <w:t>(Appendix 2: Free format)</w:t>
      </w:r>
    </w:p>
    <w:p w14:paraId="46D7040E" w14:textId="30BD59F7" w:rsidR="00B74347" w:rsidRPr="00F228E3" w:rsidRDefault="00117E0D" w:rsidP="00BC65BA">
      <w:pPr>
        <w:spacing w:line="360" w:lineRule="auto"/>
        <w:ind w:left="405" w:hangingChars="193" w:hanging="405"/>
        <w:rPr>
          <w:rFonts w:ascii="Tahoma" w:eastAsia="メイリオ" w:hAnsi="Tahoma" w:cs="メイリオ"/>
          <w:color w:val="auto"/>
          <w:szCs w:val="22"/>
        </w:rPr>
      </w:pPr>
      <w:r w:rsidRPr="00F228E3">
        <w:rPr>
          <w:rFonts w:ascii="Tahoma" w:eastAsia="メイリオ" w:hAnsi="Tahoma" w:cs="メイリオ"/>
          <w:szCs w:val="22"/>
        </w:rPr>
        <w:t>9</w:t>
      </w:r>
      <w:r w:rsidR="00C110A2" w:rsidRPr="00F228E3">
        <w:rPr>
          <w:rFonts w:ascii="Tahoma" w:eastAsia="メイリオ" w:hAnsi="Tahoma" w:cs="メイリオ"/>
          <w:szCs w:val="22"/>
        </w:rPr>
        <w:t>) Biographical Sketch of Prospective Administrative Director (</w:t>
      </w:r>
      <w:r w:rsidR="00520CC2" w:rsidRPr="00F228E3">
        <w:rPr>
          <w:rFonts w:ascii="Tahoma" w:eastAsia="メイリオ" w:hAnsi="Tahoma" w:cs="メイリオ"/>
          <w:szCs w:val="22"/>
        </w:rPr>
        <w:t xml:space="preserve">Appendix 3: </w:t>
      </w:r>
      <w:r w:rsidR="00C110A2" w:rsidRPr="00F228E3">
        <w:rPr>
          <w:rFonts w:ascii="Tahoma" w:eastAsia="メイリオ" w:hAnsi="Tahoma" w:cs="メイリオ"/>
          <w:szCs w:val="22"/>
        </w:rPr>
        <w:t xml:space="preserve">Fill in File </w:t>
      </w:r>
      <w:r w:rsidR="001A26FE" w:rsidRPr="001A26FE">
        <w:rPr>
          <w:rFonts w:ascii="Tahoma" w:eastAsia="メイリオ" w:hAnsi="Tahoma" w:cs="メイリオ"/>
          <w:b/>
          <w:szCs w:val="22"/>
        </w:rPr>
        <w:t>“fy2018_app3”</w:t>
      </w:r>
      <w:r w:rsidR="001A26FE" w:rsidRPr="001A26FE">
        <w:rPr>
          <w:rFonts w:ascii="Tahoma" w:eastAsia="メイリオ" w:hAnsi="Tahoma" w:cs="メイリオ"/>
          <w:szCs w:val="22"/>
        </w:rPr>
        <w:t>.</w:t>
      </w:r>
      <w:r w:rsidR="001A26FE" w:rsidRPr="001A26FE" w:rsidDel="001A26FE">
        <w:rPr>
          <w:rFonts w:ascii="Tahoma" w:eastAsia="メイリオ" w:hAnsi="Tahoma" w:cs="メイリオ"/>
          <w:szCs w:val="22"/>
        </w:rPr>
        <w:t xml:space="preserve"> </w:t>
      </w:r>
      <w:r w:rsidR="00DE7A62">
        <w:rPr>
          <w:rFonts w:ascii="Tahoma" w:eastAsia="メイリオ" w:hAnsi="Tahoma" w:cs="メイリオ" w:hint="eastAsia"/>
          <w:szCs w:val="22"/>
        </w:rPr>
        <w:t>Pr</w:t>
      </w:r>
      <w:r w:rsidR="00B0571D" w:rsidRPr="00F228E3">
        <w:rPr>
          <w:rFonts w:ascii="Tahoma" w:eastAsia="メイリオ" w:hAnsi="Tahoma" w:cs="メイリオ"/>
          <w:color w:val="auto"/>
          <w:szCs w:val="22"/>
        </w:rPr>
        <w:t>epare</w:t>
      </w:r>
      <w:r w:rsidR="00BC65BA" w:rsidRPr="00F228E3">
        <w:rPr>
          <w:rFonts w:ascii="Tahoma" w:eastAsia="メイリオ" w:hAnsi="Tahoma" w:cs="メイリオ"/>
          <w:color w:val="auto"/>
          <w:szCs w:val="22"/>
        </w:rPr>
        <w:t xml:space="preserve"> within 3 A4 pages.</w:t>
      </w:r>
      <w:r w:rsidR="00520CC2" w:rsidRPr="00F228E3">
        <w:rPr>
          <w:rFonts w:ascii="Tahoma" w:eastAsia="メイリオ" w:hAnsi="Tahoma" w:cs="メイリオ"/>
          <w:color w:val="auto"/>
          <w:szCs w:val="22"/>
        </w:rPr>
        <w:t>)</w:t>
      </w:r>
    </w:p>
    <w:p w14:paraId="41C360DB" w14:textId="398CE9D4" w:rsidR="00520CC2" w:rsidRPr="00F228E3" w:rsidRDefault="00520CC2" w:rsidP="00BC65BA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color w:val="auto"/>
          <w:szCs w:val="22"/>
        </w:rPr>
        <w:t xml:space="preserve">10) </w:t>
      </w:r>
      <w:r w:rsidR="00843BF3" w:rsidRPr="00F228E3">
        <w:rPr>
          <w:rFonts w:ascii="Tahoma" w:eastAsia="メイリオ" w:hAnsi="Tahoma" w:cs="メイリオ"/>
          <w:szCs w:val="22"/>
        </w:rPr>
        <w:t>U</w:t>
      </w:r>
      <w:r w:rsidR="00783A74" w:rsidRPr="00F228E3">
        <w:rPr>
          <w:rFonts w:ascii="Tahoma" w:eastAsia="メイリオ" w:hAnsi="Tahoma" w:cs="メイリオ"/>
          <w:szCs w:val="22"/>
        </w:rPr>
        <w:t>p to 10 English-written</w:t>
      </w:r>
      <w:r w:rsidRPr="00F228E3">
        <w:rPr>
          <w:rFonts w:ascii="Tahoma" w:eastAsia="メイリオ" w:hAnsi="Tahoma" w:cs="メイリオ" w:hint="eastAsia"/>
          <w:szCs w:val="22"/>
        </w:rPr>
        <w:t xml:space="preserve"> </w:t>
      </w:r>
      <w:r w:rsidRPr="00F228E3">
        <w:rPr>
          <w:rFonts w:ascii="Tahoma" w:eastAsia="メイリオ" w:hAnsi="Tahoma" w:cs="メイリオ"/>
          <w:szCs w:val="22"/>
        </w:rPr>
        <w:t>papers (</w:t>
      </w:r>
      <w:r w:rsidR="00B24A96" w:rsidRPr="00F228E3">
        <w:rPr>
          <w:rFonts w:ascii="Tahoma" w:eastAsia="メイリオ" w:hAnsi="Tahoma" w:cs="メイリオ"/>
          <w:szCs w:val="22"/>
        </w:rPr>
        <w:t>review papers are also</w:t>
      </w:r>
      <w:r w:rsidRPr="00F228E3">
        <w:rPr>
          <w:rFonts w:ascii="Tahoma" w:eastAsia="メイリオ" w:hAnsi="Tahoma" w:cs="メイリオ"/>
          <w:szCs w:val="22"/>
        </w:rPr>
        <w:t xml:space="preserve"> acceptable) closely related to the center’s project</w:t>
      </w:r>
      <w:r w:rsidR="00843BF3" w:rsidRPr="00F228E3">
        <w:rPr>
          <w:rFonts w:ascii="Tahoma" w:eastAsia="メイリオ" w:hAnsi="Tahoma" w:cs="メイリオ"/>
          <w:szCs w:val="22"/>
        </w:rPr>
        <w:t xml:space="preserve"> and their list</w:t>
      </w:r>
      <w:r w:rsidRPr="00F228E3">
        <w:rPr>
          <w:rFonts w:ascii="Tahoma" w:eastAsia="メイリオ" w:hAnsi="Tahoma" w:cs="メイリオ"/>
          <w:szCs w:val="22"/>
        </w:rPr>
        <w:t xml:space="preserve"> </w:t>
      </w:r>
      <w:r w:rsidR="001A26FE" w:rsidRPr="001A26FE">
        <w:rPr>
          <w:rFonts w:ascii="Tahoma" w:eastAsia="メイリオ" w:hAnsi="Tahoma" w:cs="メイリオ"/>
          <w:szCs w:val="22"/>
        </w:rPr>
        <w:t>(Appendix 4: Free format)</w:t>
      </w:r>
      <w:r w:rsidR="001A26FE" w:rsidRPr="001A26FE" w:rsidDel="001A26FE">
        <w:rPr>
          <w:rFonts w:ascii="Tahoma" w:eastAsia="メイリオ" w:hAnsi="Tahoma" w:cs="メイリオ"/>
          <w:szCs w:val="22"/>
        </w:rPr>
        <w:t xml:space="preserve"> </w:t>
      </w:r>
    </w:p>
    <w:p w14:paraId="7F678E3E" w14:textId="2622E842" w:rsidR="00B74347" w:rsidRPr="00F228E3" w:rsidRDefault="00255D98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>11</w:t>
      </w:r>
      <w:r w:rsidR="00B74347" w:rsidRPr="00F228E3">
        <w:rPr>
          <w:rFonts w:ascii="Tahoma" w:eastAsia="メイリオ" w:hAnsi="Tahoma" w:cs="メイリオ"/>
          <w:szCs w:val="22"/>
        </w:rPr>
        <w:t xml:space="preserve">) </w:t>
      </w:r>
      <w:r w:rsidR="009E0F69" w:rsidRPr="00F228E3">
        <w:rPr>
          <w:rFonts w:ascii="Tahoma" w:eastAsia="メイリオ" w:hAnsi="Tahoma" w:cs="メイリオ"/>
          <w:szCs w:val="22"/>
        </w:rPr>
        <w:t>List of P</w:t>
      </w:r>
      <w:r w:rsidR="00434489" w:rsidRPr="00F228E3">
        <w:rPr>
          <w:rFonts w:ascii="Tahoma" w:eastAsia="メイリオ" w:hAnsi="Tahoma" w:cs="メイリオ"/>
          <w:szCs w:val="22"/>
        </w:rPr>
        <w:t xml:space="preserve">rincipal </w:t>
      </w:r>
      <w:r w:rsidR="009E0F69" w:rsidRPr="00F228E3">
        <w:rPr>
          <w:rFonts w:ascii="Tahoma" w:eastAsia="メイリオ" w:hAnsi="Tahoma" w:cs="メイリオ"/>
          <w:szCs w:val="22"/>
        </w:rPr>
        <w:t>Investigators (</w:t>
      </w:r>
      <w:r w:rsidRPr="00F228E3">
        <w:rPr>
          <w:rFonts w:ascii="Tahoma" w:eastAsia="メイリオ" w:hAnsi="Tahoma" w:cs="メイリオ"/>
          <w:szCs w:val="22"/>
        </w:rPr>
        <w:t xml:space="preserve">Appendix 5: </w:t>
      </w:r>
      <w:r w:rsidR="009E0F69" w:rsidRPr="00F228E3">
        <w:rPr>
          <w:rFonts w:ascii="Tahoma" w:eastAsia="メイリオ" w:hAnsi="Tahoma" w:cs="メイリオ"/>
          <w:szCs w:val="22"/>
        </w:rPr>
        <w:t xml:space="preserve">List in File </w:t>
      </w:r>
      <w:r w:rsidR="001A26FE" w:rsidRPr="001A26FE">
        <w:rPr>
          <w:rFonts w:ascii="Tahoma" w:eastAsia="メイリオ" w:hAnsi="Tahoma" w:cs="メイリオ"/>
          <w:b/>
          <w:szCs w:val="22"/>
        </w:rPr>
        <w:t>“fy2018_app5”</w:t>
      </w:r>
      <w:r w:rsidR="001A26FE">
        <w:rPr>
          <w:rFonts w:ascii="Tahoma" w:eastAsia="メイリオ" w:hAnsi="Tahoma" w:cs="メイリオ"/>
          <w:b/>
          <w:szCs w:val="22"/>
        </w:rPr>
        <w:t>.</w:t>
      </w:r>
      <w:r w:rsidR="00434489" w:rsidRPr="00F228E3">
        <w:rPr>
          <w:rFonts w:ascii="Tahoma" w:eastAsia="メイリオ" w:hAnsi="Tahoma" w:cs="メイリオ"/>
          <w:szCs w:val="22"/>
        </w:rPr>
        <w:t>)</w:t>
      </w:r>
    </w:p>
    <w:p w14:paraId="42C8D4D0" w14:textId="1F7F62A1" w:rsidR="00434489" w:rsidRPr="00F228E3" w:rsidRDefault="00434489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>1</w:t>
      </w:r>
      <w:r w:rsidR="00255D98" w:rsidRPr="00F228E3">
        <w:rPr>
          <w:rFonts w:ascii="Tahoma" w:eastAsia="メイリオ" w:hAnsi="Tahoma" w:cs="メイリオ"/>
          <w:szCs w:val="22"/>
        </w:rPr>
        <w:t>2</w:t>
      </w:r>
      <w:r w:rsidRPr="00F228E3">
        <w:rPr>
          <w:rFonts w:ascii="Tahoma" w:eastAsia="メイリオ" w:hAnsi="Tahoma" w:cs="メイリオ"/>
          <w:szCs w:val="22"/>
        </w:rPr>
        <w:t>) B</w:t>
      </w:r>
      <w:r w:rsidR="009E0F69" w:rsidRPr="00F228E3">
        <w:rPr>
          <w:rFonts w:ascii="Tahoma" w:eastAsia="メイリオ" w:hAnsi="Tahoma" w:cs="メイリオ"/>
          <w:szCs w:val="22"/>
        </w:rPr>
        <w:t xml:space="preserve">iographical Sketch </w:t>
      </w:r>
      <w:r w:rsidR="00E55128" w:rsidRPr="00F228E3">
        <w:rPr>
          <w:rFonts w:ascii="Tahoma" w:eastAsia="メイリオ" w:hAnsi="Tahoma" w:cs="メイリオ"/>
          <w:szCs w:val="22"/>
        </w:rPr>
        <w:t>of</w:t>
      </w:r>
      <w:r w:rsidR="009E0F69" w:rsidRPr="00F228E3">
        <w:rPr>
          <w:rFonts w:ascii="Tahoma" w:eastAsia="メイリオ" w:hAnsi="Tahoma" w:cs="メイリオ"/>
          <w:szCs w:val="22"/>
        </w:rPr>
        <w:t xml:space="preserve"> Principal I</w:t>
      </w:r>
      <w:r w:rsidRPr="00F228E3">
        <w:rPr>
          <w:rFonts w:ascii="Tahoma" w:eastAsia="メイリオ" w:hAnsi="Tahoma" w:cs="メイリオ"/>
          <w:szCs w:val="22"/>
        </w:rPr>
        <w:t>nvestigator (</w:t>
      </w:r>
      <w:r w:rsidR="00FB3619" w:rsidRPr="00F228E3">
        <w:rPr>
          <w:rFonts w:ascii="Tahoma" w:eastAsia="メイリオ" w:hAnsi="Tahoma" w:cs="メイリオ"/>
          <w:szCs w:val="22"/>
        </w:rPr>
        <w:t xml:space="preserve">Appendix 6: </w:t>
      </w:r>
      <w:r w:rsidRPr="00F228E3">
        <w:rPr>
          <w:rFonts w:ascii="Tahoma" w:eastAsia="メイリオ" w:hAnsi="Tahoma" w:cs="メイリオ"/>
          <w:szCs w:val="22"/>
        </w:rPr>
        <w:t xml:space="preserve">Fill in </w:t>
      </w:r>
      <w:r w:rsidR="009E0F69" w:rsidRPr="00F228E3">
        <w:rPr>
          <w:rFonts w:ascii="Tahoma" w:eastAsia="メイリオ" w:hAnsi="Tahoma" w:cs="メイリオ"/>
          <w:szCs w:val="22"/>
        </w:rPr>
        <w:t>File</w:t>
      </w:r>
      <w:r w:rsidRPr="00F228E3">
        <w:rPr>
          <w:rFonts w:ascii="Tahoma" w:eastAsia="メイリオ" w:hAnsi="Tahoma" w:cs="メイリオ"/>
          <w:szCs w:val="22"/>
        </w:rPr>
        <w:t xml:space="preserve"> </w:t>
      </w:r>
      <w:r w:rsidR="001A26FE" w:rsidRPr="001A26FE">
        <w:rPr>
          <w:rFonts w:ascii="Tahoma" w:eastAsia="メイリオ" w:hAnsi="Tahoma" w:cs="メイリオ"/>
          <w:b/>
          <w:szCs w:val="22"/>
        </w:rPr>
        <w:t>“fy2018_app6”</w:t>
      </w:r>
      <w:r w:rsidR="001A26FE" w:rsidRPr="001A26FE">
        <w:rPr>
          <w:rFonts w:ascii="Tahoma" w:eastAsia="メイリオ" w:hAnsi="Tahoma" w:cs="メイリオ"/>
          <w:szCs w:val="22"/>
        </w:rPr>
        <w:t>.</w:t>
      </w:r>
      <w:r w:rsidR="001A26FE" w:rsidRPr="001A26FE" w:rsidDel="001A26FE">
        <w:rPr>
          <w:rFonts w:ascii="Tahoma" w:eastAsia="メイリオ" w:hAnsi="Tahoma" w:cs="メイリオ"/>
          <w:szCs w:val="22"/>
        </w:rPr>
        <w:t xml:space="preserve"> </w:t>
      </w:r>
      <w:r w:rsidR="008C7A69" w:rsidRPr="00F228E3">
        <w:rPr>
          <w:rFonts w:ascii="Tahoma" w:eastAsia="メイリオ" w:hAnsi="Tahoma" w:cs="メイリオ"/>
          <w:szCs w:val="22"/>
        </w:rPr>
        <w:t xml:space="preserve"> </w:t>
      </w:r>
      <w:r w:rsidR="00E55128" w:rsidRPr="00F228E3">
        <w:rPr>
          <w:rFonts w:ascii="Tahoma" w:eastAsia="メイリオ" w:hAnsi="Tahoma" w:cs="メイリオ"/>
          <w:szCs w:val="22"/>
        </w:rPr>
        <w:t>Prepare</w:t>
      </w:r>
      <w:r w:rsidR="009E0F69" w:rsidRPr="00F228E3">
        <w:rPr>
          <w:rFonts w:ascii="Tahoma" w:eastAsia="メイリオ" w:hAnsi="Tahoma" w:cs="メイリオ"/>
          <w:szCs w:val="22"/>
        </w:rPr>
        <w:t xml:space="preserve"> </w:t>
      </w:r>
      <w:r w:rsidR="008C7A69" w:rsidRPr="00F228E3">
        <w:rPr>
          <w:rFonts w:ascii="Tahoma" w:eastAsia="メイリオ" w:hAnsi="Tahoma" w:cs="メイリオ"/>
          <w:szCs w:val="22"/>
        </w:rPr>
        <w:t xml:space="preserve">within </w:t>
      </w:r>
      <w:r w:rsidR="009E0F69" w:rsidRPr="00F228E3">
        <w:rPr>
          <w:rFonts w:ascii="Tahoma" w:eastAsia="メイリオ" w:hAnsi="Tahoma" w:cs="メイリオ"/>
          <w:szCs w:val="22"/>
        </w:rPr>
        <w:t>3 A4 pages</w:t>
      </w:r>
      <w:r w:rsidR="00FB3619" w:rsidRPr="00F228E3">
        <w:rPr>
          <w:rFonts w:ascii="Tahoma" w:eastAsia="メイリオ" w:hAnsi="Tahoma" w:cs="メイリオ"/>
          <w:szCs w:val="22"/>
        </w:rPr>
        <w:t xml:space="preserve"> each</w:t>
      </w:r>
      <w:r w:rsidR="009E0F69" w:rsidRPr="00F228E3">
        <w:rPr>
          <w:rFonts w:ascii="Tahoma" w:eastAsia="メイリオ" w:hAnsi="Tahoma" w:cs="メイリオ"/>
          <w:szCs w:val="22"/>
        </w:rPr>
        <w:t>.</w:t>
      </w:r>
      <w:r w:rsidR="00FB3619" w:rsidRPr="00F228E3">
        <w:rPr>
          <w:rFonts w:ascii="Tahoma" w:eastAsia="メイリオ" w:hAnsi="Tahoma" w:cs="メイリオ"/>
          <w:szCs w:val="22"/>
        </w:rPr>
        <w:t>)</w:t>
      </w:r>
    </w:p>
    <w:p w14:paraId="2D9905CE" w14:textId="059D0A38" w:rsidR="008C7A69" w:rsidRPr="00F228E3" w:rsidRDefault="004C5BFE" w:rsidP="00B43D33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t>1</w:t>
      </w:r>
      <w:r w:rsidR="00FB3619" w:rsidRPr="00F228E3">
        <w:rPr>
          <w:rFonts w:ascii="Tahoma" w:eastAsia="メイリオ" w:hAnsi="Tahoma" w:cs="メイリオ"/>
          <w:szCs w:val="22"/>
        </w:rPr>
        <w:t>3</w:t>
      </w:r>
      <w:r w:rsidRPr="00F228E3">
        <w:rPr>
          <w:rFonts w:ascii="Tahoma" w:eastAsia="メイリオ" w:hAnsi="Tahoma" w:cs="メイリオ"/>
          <w:szCs w:val="22"/>
        </w:rPr>
        <w:t xml:space="preserve">) </w:t>
      </w:r>
      <w:r w:rsidR="00843BF3" w:rsidRPr="00F228E3">
        <w:rPr>
          <w:rFonts w:ascii="Tahoma" w:eastAsia="メイリオ" w:hAnsi="Tahoma" w:cs="メイリオ"/>
          <w:szCs w:val="22"/>
        </w:rPr>
        <w:t>Composition</w:t>
      </w:r>
      <w:r w:rsidR="00BE302A" w:rsidRPr="00F228E3">
        <w:rPr>
          <w:rFonts w:ascii="Tahoma" w:eastAsia="メイリオ" w:hAnsi="Tahoma" w:cs="メイリオ"/>
          <w:szCs w:val="22"/>
        </w:rPr>
        <w:t xml:space="preserve"> of Personnel in Center</w:t>
      </w:r>
      <w:r w:rsidR="008C7A69" w:rsidRPr="00F228E3">
        <w:rPr>
          <w:rFonts w:ascii="Tahoma" w:eastAsia="メイリオ" w:hAnsi="Tahoma" w:cs="メイリオ"/>
          <w:szCs w:val="22"/>
        </w:rPr>
        <w:t xml:space="preserve"> (</w:t>
      </w:r>
      <w:r w:rsidR="00FB3619" w:rsidRPr="00F228E3">
        <w:rPr>
          <w:rFonts w:ascii="Tahoma" w:eastAsia="メイリオ" w:hAnsi="Tahoma" w:cs="メイリオ"/>
          <w:szCs w:val="22"/>
        </w:rPr>
        <w:t>Appendix</w:t>
      </w:r>
      <w:r w:rsidR="00DE7A62">
        <w:rPr>
          <w:rFonts w:ascii="Tahoma" w:eastAsia="メイリオ" w:hAnsi="Tahoma" w:cs="メイリオ" w:hint="eastAsia"/>
          <w:szCs w:val="22"/>
        </w:rPr>
        <w:t xml:space="preserve"> </w:t>
      </w:r>
      <w:r w:rsidR="00FB3619" w:rsidRPr="00F228E3">
        <w:rPr>
          <w:rFonts w:ascii="Tahoma" w:eastAsia="メイリオ" w:hAnsi="Tahoma" w:cs="メイリオ"/>
          <w:szCs w:val="22"/>
        </w:rPr>
        <w:t xml:space="preserve">7: </w:t>
      </w:r>
      <w:r w:rsidR="009E0F69" w:rsidRPr="00F228E3">
        <w:rPr>
          <w:rFonts w:ascii="Tahoma" w:eastAsia="メイリオ" w:hAnsi="Tahoma" w:cs="メイリオ"/>
          <w:szCs w:val="22"/>
        </w:rPr>
        <w:t xml:space="preserve">Use File </w:t>
      </w:r>
      <w:r w:rsidR="001A26FE" w:rsidRPr="001A26FE">
        <w:rPr>
          <w:rFonts w:ascii="Tahoma" w:eastAsia="メイリオ" w:hAnsi="Tahoma" w:cs="メイリオ"/>
          <w:b/>
          <w:szCs w:val="22"/>
        </w:rPr>
        <w:t>“fy2018_app7”</w:t>
      </w:r>
      <w:r w:rsidR="00BC65BA" w:rsidRPr="00F228E3">
        <w:rPr>
          <w:rFonts w:ascii="Tahoma" w:eastAsia="メイリオ" w:hAnsi="Tahoma" w:cs="メイリオ" w:hint="eastAsia"/>
          <w:szCs w:val="22"/>
        </w:rPr>
        <w:t>)</w:t>
      </w:r>
      <w:r w:rsidR="009E0F69" w:rsidRPr="00F228E3">
        <w:rPr>
          <w:rFonts w:ascii="Tahoma" w:eastAsia="メイリオ" w:hAnsi="Tahoma" w:cs="メイリオ"/>
          <w:szCs w:val="22"/>
        </w:rPr>
        <w:t xml:space="preserve"> </w:t>
      </w:r>
    </w:p>
    <w:p w14:paraId="189B3F08" w14:textId="042D7C06" w:rsidR="001A26FE" w:rsidRPr="001A26FE" w:rsidRDefault="004C5BFE" w:rsidP="001A26FE">
      <w:pPr>
        <w:spacing w:line="360" w:lineRule="auto"/>
        <w:ind w:left="405" w:hangingChars="193" w:hanging="405"/>
        <w:rPr>
          <w:rFonts w:ascii="Tahoma" w:eastAsia="メイリオ" w:hAnsi="Tahoma" w:cs="メイリオ"/>
          <w:szCs w:val="22"/>
        </w:rPr>
      </w:pPr>
      <w:r w:rsidRPr="00F228E3">
        <w:rPr>
          <w:rFonts w:ascii="Tahoma" w:eastAsia="メイリオ" w:hAnsi="Tahoma" w:cs="メイリオ"/>
          <w:szCs w:val="22"/>
        </w:rPr>
        <w:lastRenderedPageBreak/>
        <w:t>1</w:t>
      </w:r>
      <w:r w:rsidR="00FB3619" w:rsidRPr="00F228E3">
        <w:rPr>
          <w:rFonts w:ascii="Tahoma" w:eastAsia="メイリオ" w:hAnsi="Tahoma" w:cs="メイリオ"/>
          <w:szCs w:val="22"/>
        </w:rPr>
        <w:t>4</w:t>
      </w:r>
      <w:r w:rsidRPr="00F228E3">
        <w:rPr>
          <w:rFonts w:ascii="Tahoma" w:eastAsia="メイリオ" w:hAnsi="Tahoma" w:cs="メイリオ"/>
          <w:szCs w:val="22"/>
        </w:rPr>
        <w:t>) Letters from r</w:t>
      </w:r>
      <w:r w:rsidR="00C911FC" w:rsidRPr="00F228E3">
        <w:rPr>
          <w:rFonts w:ascii="Tahoma" w:eastAsia="メイリオ" w:hAnsi="Tahoma" w:cs="メイリオ"/>
          <w:szCs w:val="22"/>
        </w:rPr>
        <w:t>esearcher</w:t>
      </w:r>
      <w:r w:rsidRPr="00F228E3">
        <w:rPr>
          <w:rFonts w:ascii="Tahoma" w:eastAsia="メイリオ" w:hAnsi="Tahoma" w:cs="メイリオ"/>
          <w:szCs w:val="22"/>
        </w:rPr>
        <w:t>s i</w:t>
      </w:r>
      <w:r w:rsidR="009E0F69" w:rsidRPr="00F228E3">
        <w:rPr>
          <w:rFonts w:ascii="Tahoma" w:eastAsia="メイリオ" w:hAnsi="Tahoma" w:cs="メイリオ"/>
          <w:szCs w:val="22"/>
        </w:rPr>
        <w:t xml:space="preserve">nvited from </w:t>
      </w:r>
      <w:r w:rsidRPr="00F228E3">
        <w:rPr>
          <w:rFonts w:ascii="Tahoma" w:eastAsia="メイリオ" w:hAnsi="Tahoma" w:cs="メイリオ"/>
          <w:szCs w:val="22"/>
        </w:rPr>
        <w:t>abroad or o</w:t>
      </w:r>
      <w:r w:rsidR="00C911FC" w:rsidRPr="00F228E3">
        <w:rPr>
          <w:rFonts w:ascii="Tahoma" w:eastAsia="メイリオ" w:hAnsi="Tahoma" w:cs="メイリオ"/>
          <w:szCs w:val="22"/>
        </w:rPr>
        <w:t>ther</w:t>
      </w:r>
      <w:r w:rsidRPr="00F228E3">
        <w:rPr>
          <w:rFonts w:ascii="Tahoma" w:eastAsia="メイリオ" w:hAnsi="Tahoma" w:cs="メイリオ"/>
          <w:szCs w:val="22"/>
        </w:rPr>
        <w:t xml:space="preserve"> Japanese i</w:t>
      </w:r>
      <w:r w:rsidR="009E0F69" w:rsidRPr="00F228E3">
        <w:rPr>
          <w:rFonts w:ascii="Tahoma" w:eastAsia="メイリオ" w:hAnsi="Tahoma" w:cs="メイリオ"/>
          <w:szCs w:val="22"/>
        </w:rPr>
        <w:t>nstitutions</w:t>
      </w:r>
      <w:r w:rsidR="00923065" w:rsidRPr="00F228E3">
        <w:rPr>
          <w:rFonts w:ascii="Tahoma" w:eastAsia="メイリオ" w:hAnsi="Tahoma" w:cs="メイリオ"/>
          <w:szCs w:val="22"/>
        </w:rPr>
        <w:t xml:space="preserve"> expressing </w:t>
      </w:r>
      <w:r w:rsidR="00D14980" w:rsidRPr="00F228E3">
        <w:rPr>
          <w:rFonts w:ascii="Tahoma" w:eastAsia="メイリオ" w:hAnsi="Tahoma" w:cs="メイリオ"/>
          <w:szCs w:val="22"/>
        </w:rPr>
        <w:t>their</w:t>
      </w:r>
      <w:r w:rsidR="00923065" w:rsidRPr="00F228E3">
        <w:rPr>
          <w:rFonts w:ascii="Tahoma" w:eastAsia="メイリオ" w:hAnsi="Tahoma" w:cs="メイリオ"/>
          <w:szCs w:val="22"/>
        </w:rPr>
        <w:t xml:space="preserve"> </w:t>
      </w:r>
      <w:r w:rsidR="00DE7A62">
        <w:rPr>
          <w:rFonts w:ascii="Tahoma" w:eastAsia="メイリオ" w:hAnsi="Tahoma" w:cs="メイリオ" w:hint="eastAsia"/>
          <w:szCs w:val="22"/>
        </w:rPr>
        <w:t xml:space="preserve">intent to </w:t>
      </w:r>
      <w:r w:rsidR="00DE7A62">
        <w:rPr>
          <w:rFonts w:ascii="Tahoma" w:eastAsia="メイリオ" w:hAnsi="Tahoma" w:cs="メイリオ"/>
          <w:szCs w:val="22"/>
        </w:rPr>
        <w:t>participat</w:t>
      </w:r>
      <w:r w:rsidR="00DE7A62">
        <w:rPr>
          <w:rFonts w:ascii="Tahoma" w:eastAsia="メイリオ" w:hAnsi="Tahoma" w:cs="メイリオ" w:hint="eastAsia"/>
          <w:szCs w:val="22"/>
        </w:rPr>
        <w:t>e</w:t>
      </w:r>
      <w:r w:rsidR="00923065" w:rsidRPr="00F228E3">
        <w:rPr>
          <w:rFonts w:ascii="Tahoma" w:eastAsia="メイリオ" w:hAnsi="Tahoma" w:cs="メイリオ"/>
          <w:szCs w:val="22"/>
        </w:rPr>
        <w:t xml:space="preserve"> in the center project</w:t>
      </w:r>
      <w:r w:rsidR="009E0F69" w:rsidRPr="00F228E3">
        <w:rPr>
          <w:rFonts w:ascii="Tahoma" w:eastAsia="メイリオ" w:hAnsi="Tahoma" w:cs="メイリオ"/>
          <w:szCs w:val="22"/>
        </w:rPr>
        <w:t xml:space="preserve"> </w:t>
      </w:r>
      <w:r w:rsidR="001A26FE" w:rsidRPr="001A26FE">
        <w:rPr>
          <w:rFonts w:ascii="Tahoma" w:eastAsia="メイリオ" w:hAnsi="Tahoma" w:cs="メイリオ"/>
          <w:szCs w:val="22"/>
        </w:rPr>
        <w:t>(Appendix 8: Free format)</w:t>
      </w:r>
    </w:p>
    <w:p w14:paraId="5A079BE4" w14:textId="4E57CDB1" w:rsidR="002A3445" w:rsidRDefault="001A26FE" w:rsidP="001A26FE">
      <w:pPr>
        <w:spacing w:line="360" w:lineRule="auto"/>
        <w:ind w:left="405" w:hangingChars="193" w:hanging="405"/>
        <w:rPr>
          <w:rFonts w:ascii="Tahoma" w:eastAsia="メイリオ" w:hAnsi="Tahoma"/>
          <w:sz w:val="18"/>
          <w:szCs w:val="18"/>
        </w:rPr>
      </w:pPr>
      <w:r w:rsidRPr="001A26FE" w:rsidDel="001A26FE">
        <w:rPr>
          <w:rFonts w:ascii="Tahoma" w:eastAsia="メイリオ" w:hAnsi="Tahoma" w:cs="メイリオ"/>
          <w:szCs w:val="22"/>
        </w:rPr>
        <w:t xml:space="preserve"> </w:t>
      </w:r>
    </w:p>
    <w:p w14:paraId="70F44F9E" w14:textId="77777777" w:rsidR="007007DC" w:rsidRPr="00290F63" w:rsidRDefault="007007DC" w:rsidP="00510063">
      <w:pPr>
        <w:spacing w:line="360" w:lineRule="auto"/>
        <w:rPr>
          <w:rFonts w:ascii="Tahoma" w:eastAsia="メイリオ" w:hAnsi="Tahoma"/>
          <w:b/>
          <w:sz w:val="18"/>
          <w:szCs w:val="18"/>
          <w:u w:val="single"/>
        </w:rPr>
      </w:pPr>
      <w:r w:rsidRPr="00290F63">
        <w:rPr>
          <w:rFonts w:ascii="Tahoma" w:eastAsia="メイリオ" w:hAnsi="Tahoma"/>
          <w:b/>
          <w:szCs w:val="18"/>
          <w:u w:val="single"/>
        </w:rPr>
        <w:t>Way of Submission</w:t>
      </w:r>
    </w:p>
    <w:p w14:paraId="679F5FC6" w14:textId="5E936D5E" w:rsidR="007007DC" w:rsidRDefault="007007DC" w:rsidP="00510063">
      <w:pPr>
        <w:spacing w:line="360" w:lineRule="auto"/>
        <w:rPr>
          <w:rFonts w:ascii="Tahoma" w:eastAsia="メイリオ" w:hAnsi="Tahoma"/>
          <w:szCs w:val="18"/>
        </w:rPr>
      </w:pPr>
      <w:r w:rsidRPr="00290F63">
        <w:rPr>
          <w:rFonts w:ascii="Tahoma" w:eastAsia="メイリオ" w:hAnsi="Tahoma"/>
          <w:szCs w:val="18"/>
        </w:rPr>
        <w:t xml:space="preserve">Submit </w:t>
      </w:r>
      <w:r w:rsidR="00C223A7">
        <w:rPr>
          <w:rFonts w:ascii="Tahoma" w:eastAsia="メイリオ" w:hAnsi="Tahoma"/>
          <w:szCs w:val="18"/>
        </w:rPr>
        <w:t>documents</w:t>
      </w:r>
      <w:r w:rsidR="001B69DB">
        <w:rPr>
          <w:rFonts w:ascii="Tahoma" w:eastAsia="メイリオ" w:hAnsi="Tahoma"/>
          <w:szCs w:val="18"/>
        </w:rPr>
        <w:t xml:space="preserve"> </w:t>
      </w:r>
      <w:r w:rsidR="005C3B7D">
        <w:rPr>
          <w:rFonts w:ascii="Tahoma" w:eastAsia="メイリオ" w:hAnsi="Tahoma" w:hint="eastAsia"/>
          <w:szCs w:val="18"/>
        </w:rPr>
        <w:t>1</w:t>
      </w:r>
      <w:r w:rsidRPr="00290F63">
        <w:rPr>
          <w:rFonts w:ascii="Tahoma" w:eastAsia="メイリオ" w:hAnsi="Tahoma"/>
          <w:szCs w:val="18"/>
        </w:rPr>
        <w:t xml:space="preserve">) </w:t>
      </w:r>
      <w:r w:rsidR="00DE7A62">
        <w:rPr>
          <w:rFonts w:ascii="Tahoma" w:eastAsia="メイリオ" w:hAnsi="Tahoma" w:hint="eastAsia"/>
          <w:szCs w:val="18"/>
        </w:rPr>
        <w:t>throu</w:t>
      </w:r>
      <w:r w:rsidR="003D0AED">
        <w:rPr>
          <w:rFonts w:ascii="Tahoma" w:eastAsia="メイリオ" w:hAnsi="Tahoma" w:hint="eastAsia"/>
          <w:szCs w:val="18"/>
        </w:rPr>
        <w:t>gh</w:t>
      </w:r>
      <w:r w:rsidRPr="00290F63">
        <w:rPr>
          <w:rFonts w:ascii="Tahoma" w:eastAsia="メイリオ" w:hAnsi="Tahoma"/>
          <w:szCs w:val="18"/>
        </w:rPr>
        <w:t xml:space="preserve"> 1</w:t>
      </w:r>
      <w:r w:rsidR="00D15A03">
        <w:rPr>
          <w:rFonts w:ascii="Tahoma" w:eastAsia="メイリオ" w:hAnsi="Tahoma"/>
          <w:szCs w:val="18"/>
        </w:rPr>
        <w:t>4</w:t>
      </w:r>
      <w:r w:rsidRPr="00290F63">
        <w:rPr>
          <w:rFonts w:ascii="Tahoma" w:eastAsia="メイリオ" w:hAnsi="Tahoma"/>
          <w:szCs w:val="18"/>
        </w:rPr>
        <w:t>) in electronic files</w:t>
      </w:r>
      <w:r w:rsidR="001A26FE">
        <w:rPr>
          <w:rFonts w:ascii="Tahoma" w:eastAsia="メイリオ" w:hAnsi="Tahoma"/>
          <w:szCs w:val="18"/>
        </w:rPr>
        <w:t xml:space="preserve"> </w:t>
      </w:r>
      <w:r w:rsidR="008936B2">
        <w:rPr>
          <w:rFonts w:ascii="Tahoma" w:eastAsia="メイリオ" w:hAnsi="Tahoma"/>
          <w:szCs w:val="18"/>
        </w:rPr>
        <w:t xml:space="preserve">and </w:t>
      </w:r>
      <w:r w:rsidR="00C223A7">
        <w:rPr>
          <w:rFonts w:ascii="Tahoma" w:eastAsia="メイリオ" w:hAnsi="Tahoma"/>
          <w:szCs w:val="18"/>
        </w:rPr>
        <w:t>5)</w:t>
      </w:r>
      <w:r w:rsidRPr="00290F63">
        <w:rPr>
          <w:rFonts w:ascii="Tahoma" w:eastAsia="メイリオ" w:hAnsi="Tahoma"/>
          <w:szCs w:val="18"/>
        </w:rPr>
        <w:t xml:space="preserve"> in </w:t>
      </w:r>
      <w:r w:rsidR="00756EE2">
        <w:rPr>
          <w:rFonts w:ascii="Tahoma" w:eastAsia="メイリオ" w:hAnsi="Tahoma"/>
          <w:szCs w:val="18"/>
        </w:rPr>
        <w:t xml:space="preserve">a </w:t>
      </w:r>
      <w:r w:rsidRPr="00290F63">
        <w:rPr>
          <w:rFonts w:ascii="Tahoma" w:eastAsia="メイリオ" w:hAnsi="Tahoma"/>
          <w:szCs w:val="18"/>
        </w:rPr>
        <w:t>printed form</w:t>
      </w:r>
      <w:r w:rsidR="00D7112E">
        <w:rPr>
          <w:rFonts w:ascii="Tahoma" w:eastAsia="メイリオ" w:hAnsi="Tahoma"/>
          <w:szCs w:val="18"/>
        </w:rPr>
        <w:t xml:space="preserve"> as well</w:t>
      </w:r>
      <w:r w:rsidRPr="00290F63">
        <w:rPr>
          <w:rFonts w:ascii="Tahoma" w:eastAsia="メイリオ" w:hAnsi="Tahoma"/>
          <w:szCs w:val="18"/>
        </w:rPr>
        <w:t>.</w:t>
      </w:r>
    </w:p>
    <w:p w14:paraId="36F689E6" w14:textId="382E14A9" w:rsidR="00860438" w:rsidRPr="00290F63" w:rsidRDefault="00860438" w:rsidP="00510063">
      <w:pPr>
        <w:spacing w:line="360" w:lineRule="auto"/>
        <w:rPr>
          <w:rFonts w:ascii="Tahoma" w:eastAsia="メイリオ" w:hAnsi="Tahoma"/>
          <w:szCs w:val="18"/>
        </w:rPr>
      </w:pPr>
      <w:r>
        <w:rPr>
          <w:rFonts w:ascii="Tahoma" w:eastAsia="メイリオ" w:hAnsi="Tahoma"/>
          <w:szCs w:val="18"/>
        </w:rPr>
        <w:t xml:space="preserve">* Document 6) is to be submitted by the host </w:t>
      </w:r>
      <w:r w:rsidR="00FA1958">
        <w:rPr>
          <w:rFonts w:ascii="Tahoma" w:eastAsia="メイリオ" w:hAnsi="Tahoma"/>
          <w:szCs w:val="18"/>
        </w:rPr>
        <w:t xml:space="preserve">institution with </w:t>
      </w:r>
      <w:r w:rsidR="003D0AED">
        <w:rPr>
          <w:rFonts w:ascii="Tahoma" w:eastAsia="メイリオ" w:hAnsi="Tahoma" w:hint="eastAsia"/>
          <w:szCs w:val="18"/>
        </w:rPr>
        <w:t>an</w:t>
      </w:r>
      <w:r w:rsidR="00FA1958">
        <w:rPr>
          <w:rFonts w:ascii="Tahoma" w:eastAsia="メイリオ" w:hAnsi="Tahoma"/>
          <w:szCs w:val="18"/>
        </w:rPr>
        <w:t xml:space="preserve"> </w:t>
      </w:r>
      <w:r w:rsidR="00FA1958" w:rsidRPr="00FA1958">
        <w:rPr>
          <w:rFonts w:ascii="Tahoma" w:eastAsia="メイリオ" w:hAnsi="Tahoma"/>
          <w:szCs w:val="18"/>
        </w:rPr>
        <w:t>existing WPI Center</w:t>
      </w:r>
      <w:r w:rsidR="00FA1958">
        <w:rPr>
          <w:rFonts w:ascii="Tahoma" w:eastAsia="メイリオ" w:hAnsi="Tahoma"/>
          <w:szCs w:val="18"/>
        </w:rPr>
        <w:t xml:space="preserve">. </w:t>
      </w:r>
    </w:p>
    <w:p w14:paraId="682A270A" w14:textId="114975C6" w:rsidR="007B5BA7" w:rsidRPr="007B5BA7" w:rsidRDefault="007B5BA7" w:rsidP="002D71B7">
      <w:pPr>
        <w:ind w:left="210" w:hangingChars="100" w:hanging="210"/>
        <w:rPr>
          <w:rFonts w:ascii="Tahoma" w:eastAsia="メイリオ" w:hAnsi="Tahoma"/>
        </w:rPr>
      </w:pPr>
      <w:r w:rsidRPr="007B5BA7">
        <w:rPr>
          <w:rFonts w:ascii="Tahoma" w:eastAsia="メイリオ" w:hAnsi="Tahoma"/>
        </w:rPr>
        <w:t>*</w:t>
      </w:r>
      <w:r w:rsidR="00860438">
        <w:rPr>
          <w:rFonts w:ascii="Tahoma" w:eastAsia="メイリオ" w:hAnsi="Tahoma"/>
        </w:rPr>
        <w:t xml:space="preserve"> </w:t>
      </w:r>
      <w:r w:rsidRPr="007B5BA7">
        <w:rPr>
          <w:rFonts w:ascii="Tahoma" w:eastAsia="メイリオ" w:hAnsi="Tahoma"/>
        </w:rPr>
        <w:t>For d</w:t>
      </w:r>
      <w:r w:rsidR="003D0AED">
        <w:rPr>
          <w:rFonts w:ascii="Tahoma" w:eastAsia="メイリオ" w:hAnsi="Tahoma"/>
        </w:rPr>
        <w:t>etails, refer to the document “</w:t>
      </w:r>
      <w:r w:rsidR="003D0AED">
        <w:rPr>
          <w:rFonts w:ascii="Tahoma" w:eastAsia="メイリオ" w:hAnsi="Tahoma" w:hint="eastAsia"/>
        </w:rPr>
        <w:t>W</w:t>
      </w:r>
      <w:r w:rsidRPr="007B5BA7">
        <w:rPr>
          <w:rFonts w:ascii="Tahoma" w:eastAsia="メイリオ" w:hAnsi="Tahoma"/>
        </w:rPr>
        <w:t>ays of preparing and submitting the second-screening application packages</w:t>
      </w:r>
      <w:r w:rsidR="003D0AED">
        <w:rPr>
          <w:rFonts w:ascii="Tahoma" w:eastAsia="メイリオ" w:hAnsi="Tahoma" w:hint="eastAsia"/>
        </w:rPr>
        <w:t>.</w:t>
      </w:r>
      <w:r w:rsidRPr="007B5BA7">
        <w:rPr>
          <w:rFonts w:ascii="Tahoma" w:eastAsia="メイリオ" w:hAnsi="Tahoma"/>
        </w:rPr>
        <w:t>”</w:t>
      </w:r>
    </w:p>
    <w:p w14:paraId="34288AFE" w14:textId="77777777" w:rsidR="00561A3D" w:rsidRPr="00EC55A8" w:rsidRDefault="00561A3D" w:rsidP="002D71B7">
      <w:pPr>
        <w:ind w:left="210" w:hangingChars="100" w:hanging="210"/>
        <w:rPr>
          <w:rFonts w:ascii="Tahoma" w:eastAsia="メイリオ" w:hAnsi="Tahoma"/>
        </w:rPr>
      </w:pPr>
      <w:r w:rsidRPr="00EC55A8">
        <w:rPr>
          <w:rFonts w:ascii="Tahoma" w:eastAsia="メイリオ" w:hAnsi="Tahoma"/>
        </w:rPr>
        <w:t>* The</w:t>
      </w:r>
      <w:r w:rsidR="0018183F" w:rsidRPr="00EC55A8">
        <w:rPr>
          <w:rFonts w:ascii="Tahoma" w:eastAsia="メイリオ" w:hAnsi="Tahoma"/>
        </w:rPr>
        <w:t xml:space="preserve"> application format may not be changed, nor may the application </w:t>
      </w:r>
      <w:r w:rsidRPr="00EC55A8">
        <w:rPr>
          <w:rFonts w:ascii="Tahoma" w:eastAsia="メイリオ" w:hAnsi="Tahoma"/>
        </w:rPr>
        <w:t xml:space="preserve">notes </w:t>
      </w:r>
      <w:r w:rsidR="0018183F" w:rsidRPr="00EC55A8">
        <w:rPr>
          <w:rFonts w:ascii="Tahoma" w:eastAsia="メイリオ" w:hAnsi="Tahoma"/>
        </w:rPr>
        <w:t>and</w:t>
      </w:r>
      <w:r w:rsidRPr="00EC55A8">
        <w:rPr>
          <w:rFonts w:ascii="Tahoma" w:eastAsia="メイリオ" w:hAnsi="Tahoma"/>
        </w:rPr>
        <w:t xml:space="preserve"> instructions be removed. The </w:t>
      </w:r>
      <w:r w:rsidR="004C5BFE" w:rsidRPr="00EC55A8">
        <w:rPr>
          <w:rFonts w:ascii="Tahoma" w:eastAsia="メイリオ" w:hAnsi="Tahoma"/>
        </w:rPr>
        <w:t xml:space="preserve">page </w:t>
      </w:r>
      <w:r w:rsidRPr="00EC55A8">
        <w:rPr>
          <w:rFonts w:ascii="Tahoma" w:eastAsia="メイリオ" w:hAnsi="Tahoma"/>
        </w:rPr>
        <w:t xml:space="preserve">frame </w:t>
      </w:r>
      <w:r w:rsidR="0018183F" w:rsidRPr="00EC55A8">
        <w:rPr>
          <w:rFonts w:ascii="Tahoma" w:eastAsia="メイリオ" w:hAnsi="Tahoma"/>
        </w:rPr>
        <w:t>may</w:t>
      </w:r>
      <w:r w:rsidRPr="00EC55A8">
        <w:rPr>
          <w:rFonts w:ascii="Tahoma" w:eastAsia="メイリオ" w:hAnsi="Tahoma"/>
        </w:rPr>
        <w:t xml:space="preserve"> be expanded or contracted within the limit of </w:t>
      </w:r>
      <w:r w:rsidR="0018183F" w:rsidRPr="00EC55A8">
        <w:rPr>
          <w:rFonts w:ascii="Tahoma" w:eastAsia="メイリオ" w:hAnsi="Tahoma"/>
        </w:rPr>
        <w:t>the specified</w:t>
      </w:r>
      <w:r w:rsidRPr="00EC55A8">
        <w:rPr>
          <w:rFonts w:ascii="Tahoma" w:eastAsia="メイリオ" w:hAnsi="Tahoma"/>
        </w:rPr>
        <w:t xml:space="preserve"> numbers of words and pages.</w:t>
      </w:r>
    </w:p>
    <w:p w14:paraId="1268FC61" w14:textId="1436F161" w:rsidR="00561A3D" w:rsidRDefault="00561A3D" w:rsidP="002D71B7">
      <w:pPr>
        <w:ind w:left="210" w:hangingChars="100" w:hanging="210"/>
        <w:rPr>
          <w:rFonts w:ascii="Tahoma" w:eastAsia="メイリオ" w:hAnsi="Tahoma"/>
        </w:rPr>
      </w:pPr>
      <w:r w:rsidRPr="00EC55A8">
        <w:rPr>
          <w:rFonts w:ascii="Tahoma" w:eastAsia="メイリオ" w:hAnsi="Tahoma"/>
        </w:rPr>
        <w:t>*</w:t>
      </w:r>
      <w:r w:rsidR="0018183F" w:rsidRPr="00EC55A8">
        <w:rPr>
          <w:rFonts w:ascii="Tahoma" w:eastAsia="メイリオ" w:hAnsi="Tahoma"/>
        </w:rPr>
        <w:t xml:space="preserve"> When preparing application files and documents, they should be easy to see, read</w:t>
      </w:r>
      <w:r w:rsidR="004C5BFE" w:rsidRPr="00EC55A8">
        <w:rPr>
          <w:rFonts w:ascii="Tahoma" w:eastAsia="メイリオ" w:hAnsi="Tahoma"/>
        </w:rPr>
        <w:t>,</w:t>
      </w:r>
      <w:r w:rsidR="0018183F" w:rsidRPr="00EC55A8">
        <w:rPr>
          <w:rFonts w:ascii="Tahoma" w:eastAsia="メイリオ" w:hAnsi="Tahoma"/>
        </w:rPr>
        <w:t xml:space="preserve"> and understand. </w:t>
      </w:r>
    </w:p>
    <w:p w14:paraId="1AD6D5B5" w14:textId="6D404718" w:rsidR="000F1BEC" w:rsidRDefault="000F1BEC" w:rsidP="002D71B7">
      <w:pPr>
        <w:ind w:left="210" w:hangingChars="100" w:hanging="210"/>
        <w:rPr>
          <w:rFonts w:ascii="Tahoma" w:eastAsia="メイリオ" w:hAnsi="Tahoma"/>
        </w:rPr>
      </w:pPr>
    </w:p>
    <w:p w14:paraId="55F45CE0" w14:textId="77777777" w:rsidR="000F1BEC" w:rsidRPr="000F1BEC" w:rsidRDefault="000F1BEC" w:rsidP="002D71B7">
      <w:pPr>
        <w:ind w:left="210" w:hangingChars="100" w:hanging="210"/>
        <w:rPr>
          <w:rFonts w:ascii="Tahoma" w:eastAsia="メイリオ" w:hAnsi="Tahoma"/>
        </w:rPr>
      </w:pPr>
    </w:p>
    <w:sectPr w:rsidR="000F1BEC" w:rsidRPr="000F1BEC" w:rsidSect="00F228E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16A16" w14:textId="77777777" w:rsidR="00A55385" w:rsidRDefault="00A55385" w:rsidP="004C032C">
      <w:r>
        <w:separator/>
      </w:r>
    </w:p>
  </w:endnote>
  <w:endnote w:type="continuationSeparator" w:id="0">
    <w:p w14:paraId="3DFE3EBE" w14:textId="77777777" w:rsidR="00A55385" w:rsidRDefault="00A55385" w:rsidP="004C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E3EF" w14:textId="77777777" w:rsidR="00A55385" w:rsidRDefault="00A55385" w:rsidP="004C032C">
      <w:r>
        <w:separator/>
      </w:r>
    </w:p>
  </w:footnote>
  <w:footnote w:type="continuationSeparator" w:id="0">
    <w:p w14:paraId="1F724372" w14:textId="77777777" w:rsidR="00A55385" w:rsidRDefault="00A55385" w:rsidP="004C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37A7C"/>
    <w:multiLevelType w:val="hybridMultilevel"/>
    <w:tmpl w:val="01A4313A"/>
    <w:lvl w:ilvl="0" w:tplc="AD1EEF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06F5B"/>
    <w:multiLevelType w:val="hybridMultilevel"/>
    <w:tmpl w:val="0C2A1D3C"/>
    <w:lvl w:ilvl="0" w:tplc="E4261B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34D92"/>
    <w:multiLevelType w:val="hybridMultilevel"/>
    <w:tmpl w:val="5EF42B78"/>
    <w:lvl w:ilvl="0" w:tplc="22FEC22A">
      <w:start w:val="15"/>
      <w:numFmt w:val="bullet"/>
      <w:lvlText w:val=""/>
      <w:lvlJc w:val="left"/>
      <w:pPr>
        <w:ind w:left="360" w:hanging="360"/>
      </w:pPr>
      <w:rPr>
        <w:rFonts w:ascii="Wingdings" w:eastAsia="メイリオ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JQZQA5ZIl1DnMu06pIpzho25bXVG6W3Ca7mxoE5O/6zz3Gtx7Dh7IVkcbGVlSoHEDEoEJv+/GIky7Dy2IAhiA==" w:salt="i/Ggjd0bUk43jMa9Kd0IyA=="/>
  <w:defaultTabStop w:val="840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EA"/>
    <w:rsid w:val="00006C35"/>
    <w:rsid w:val="00020C4E"/>
    <w:rsid w:val="00047EE7"/>
    <w:rsid w:val="0005258F"/>
    <w:rsid w:val="00072A2A"/>
    <w:rsid w:val="00081B4E"/>
    <w:rsid w:val="000C3278"/>
    <w:rsid w:val="000C345C"/>
    <w:rsid w:val="000C72F2"/>
    <w:rsid w:val="000F1BEC"/>
    <w:rsid w:val="00117905"/>
    <w:rsid w:val="00117E0D"/>
    <w:rsid w:val="00164EC7"/>
    <w:rsid w:val="001718AE"/>
    <w:rsid w:val="0018183F"/>
    <w:rsid w:val="001938E8"/>
    <w:rsid w:val="00194F42"/>
    <w:rsid w:val="001A26FE"/>
    <w:rsid w:val="001A39D8"/>
    <w:rsid w:val="001B69DB"/>
    <w:rsid w:val="001C2C09"/>
    <w:rsid w:val="001C565E"/>
    <w:rsid w:val="001F3042"/>
    <w:rsid w:val="00204167"/>
    <w:rsid w:val="00225C37"/>
    <w:rsid w:val="0023598E"/>
    <w:rsid w:val="0023685C"/>
    <w:rsid w:val="00240A69"/>
    <w:rsid w:val="002429F1"/>
    <w:rsid w:val="00251E12"/>
    <w:rsid w:val="00255D98"/>
    <w:rsid w:val="00272EE9"/>
    <w:rsid w:val="00290F63"/>
    <w:rsid w:val="002A3445"/>
    <w:rsid w:val="002D0054"/>
    <w:rsid w:val="002D71B7"/>
    <w:rsid w:val="00361295"/>
    <w:rsid w:val="00366C89"/>
    <w:rsid w:val="003A3582"/>
    <w:rsid w:val="003A3C10"/>
    <w:rsid w:val="003C2D81"/>
    <w:rsid w:val="003C6876"/>
    <w:rsid w:val="003D0AED"/>
    <w:rsid w:val="00422B88"/>
    <w:rsid w:val="00434489"/>
    <w:rsid w:val="0049688F"/>
    <w:rsid w:val="004A15C5"/>
    <w:rsid w:val="004A2FD2"/>
    <w:rsid w:val="004C032C"/>
    <w:rsid w:val="004C0A0B"/>
    <w:rsid w:val="004C5BFE"/>
    <w:rsid w:val="00510063"/>
    <w:rsid w:val="00520CC2"/>
    <w:rsid w:val="00520D04"/>
    <w:rsid w:val="0055798A"/>
    <w:rsid w:val="00561A3D"/>
    <w:rsid w:val="00571C2A"/>
    <w:rsid w:val="005816BF"/>
    <w:rsid w:val="005A7CC7"/>
    <w:rsid w:val="005B0BAF"/>
    <w:rsid w:val="005C3B7D"/>
    <w:rsid w:val="005E0BAF"/>
    <w:rsid w:val="005E678A"/>
    <w:rsid w:val="00627956"/>
    <w:rsid w:val="00630F34"/>
    <w:rsid w:val="00650005"/>
    <w:rsid w:val="00661C39"/>
    <w:rsid w:val="00677595"/>
    <w:rsid w:val="006A67AD"/>
    <w:rsid w:val="006F618E"/>
    <w:rsid w:val="007007DC"/>
    <w:rsid w:val="00706ADA"/>
    <w:rsid w:val="00711A12"/>
    <w:rsid w:val="00717DEA"/>
    <w:rsid w:val="00746433"/>
    <w:rsid w:val="00756EE2"/>
    <w:rsid w:val="00757DE7"/>
    <w:rsid w:val="0076741D"/>
    <w:rsid w:val="0077349F"/>
    <w:rsid w:val="00783A74"/>
    <w:rsid w:val="007A50D0"/>
    <w:rsid w:val="007B5BA7"/>
    <w:rsid w:val="00843BF3"/>
    <w:rsid w:val="008466D4"/>
    <w:rsid w:val="00860438"/>
    <w:rsid w:val="008936B2"/>
    <w:rsid w:val="008B174C"/>
    <w:rsid w:val="008C7A69"/>
    <w:rsid w:val="008E2395"/>
    <w:rsid w:val="008E3586"/>
    <w:rsid w:val="00902040"/>
    <w:rsid w:val="00915E6F"/>
    <w:rsid w:val="00923065"/>
    <w:rsid w:val="00937534"/>
    <w:rsid w:val="00970C43"/>
    <w:rsid w:val="00983580"/>
    <w:rsid w:val="00994788"/>
    <w:rsid w:val="00994DEC"/>
    <w:rsid w:val="009C032E"/>
    <w:rsid w:val="009D0E8A"/>
    <w:rsid w:val="009E0F69"/>
    <w:rsid w:val="009F67D5"/>
    <w:rsid w:val="00A03A6C"/>
    <w:rsid w:val="00A118C8"/>
    <w:rsid w:val="00A12928"/>
    <w:rsid w:val="00A265BE"/>
    <w:rsid w:val="00A47796"/>
    <w:rsid w:val="00A55385"/>
    <w:rsid w:val="00B01779"/>
    <w:rsid w:val="00B0571D"/>
    <w:rsid w:val="00B24A96"/>
    <w:rsid w:val="00B417E8"/>
    <w:rsid w:val="00B43D33"/>
    <w:rsid w:val="00B74347"/>
    <w:rsid w:val="00B95494"/>
    <w:rsid w:val="00BC65BA"/>
    <w:rsid w:val="00BE302A"/>
    <w:rsid w:val="00C01F9B"/>
    <w:rsid w:val="00C110A2"/>
    <w:rsid w:val="00C223A7"/>
    <w:rsid w:val="00C241DF"/>
    <w:rsid w:val="00C33E33"/>
    <w:rsid w:val="00C911FC"/>
    <w:rsid w:val="00CB04AD"/>
    <w:rsid w:val="00CE1EB8"/>
    <w:rsid w:val="00CE7B49"/>
    <w:rsid w:val="00D03EC2"/>
    <w:rsid w:val="00D14980"/>
    <w:rsid w:val="00D15A03"/>
    <w:rsid w:val="00D44F89"/>
    <w:rsid w:val="00D7112E"/>
    <w:rsid w:val="00D7357E"/>
    <w:rsid w:val="00DD4374"/>
    <w:rsid w:val="00DD5A38"/>
    <w:rsid w:val="00DE26CA"/>
    <w:rsid w:val="00DE7A62"/>
    <w:rsid w:val="00E1674D"/>
    <w:rsid w:val="00E17DAE"/>
    <w:rsid w:val="00E44BEB"/>
    <w:rsid w:val="00E457A1"/>
    <w:rsid w:val="00E55128"/>
    <w:rsid w:val="00E63B64"/>
    <w:rsid w:val="00E95036"/>
    <w:rsid w:val="00E964BB"/>
    <w:rsid w:val="00EC55A8"/>
    <w:rsid w:val="00F16896"/>
    <w:rsid w:val="00F228E3"/>
    <w:rsid w:val="00F24936"/>
    <w:rsid w:val="00F33CF6"/>
    <w:rsid w:val="00F64ADC"/>
    <w:rsid w:val="00F83257"/>
    <w:rsid w:val="00FA1958"/>
    <w:rsid w:val="00FB3619"/>
    <w:rsid w:val="00FE070F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9AA7B4"/>
  <w15:docId w15:val="{29E3E6D5-AD3A-4F09-AD5C-B15F6465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17DEA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32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C0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32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4C032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C2C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2C09"/>
  </w:style>
  <w:style w:type="character" w:customStyle="1" w:styleId="aa">
    <w:name w:val="コメント文字列 (文字)"/>
    <w:basedOn w:val="a0"/>
    <w:link w:val="a9"/>
    <w:uiPriority w:val="99"/>
    <w:semiHidden/>
    <w:rsid w:val="001C2C0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2C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2C09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C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2C0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Revision"/>
    <w:hidden/>
    <w:uiPriority w:val="99"/>
    <w:semiHidden/>
    <w:rsid w:val="00117E0D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2002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Documents for Second Screening</dc:title>
  <dc:creator>文部科学省</dc:creator>
  <cp:lastModifiedBy>m</cp:lastModifiedBy>
  <cp:revision>9</cp:revision>
  <cp:lastPrinted>2017-04-05T08:11:00Z</cp:lastPrinted>
  <dcterms:created xsi:type="dcterms:W3CDTF">2018-04-18T11:16:00Z</dcterms:created>
  <dcterms:modified xsi:type="dcterms:W3CDTF">2018-04-27T11:17:00Z</dcterms:modified>
</cp:coreProperties>
</file>