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36"/>
      </w:tblGrid>
      <w:tr w:rsidR="00545756" w:rsidRPr="00223C0A" w:rsidTr="00CC2062">
        <w:trPr>
          <w:trHeight w:val="416"/>
        </w:trPr>
        <w:tc>
          <w:tcPr>
            <w:tcW w:w="10336" w:type="dxa"/>
          </w:tcPr>
          <w:p w:rsidR="00545756" w:rsidRPr="00223C0A" w:rsidRDefault="00545756" w:rsidP="00E55145">
            <w:pPr>
              <w:tabs>
                <w:tab w:val="left" w:pos="295"/>
              </w:tabs>
              <w:rPr>
                <w:rFonts w:asciiTheme="minorEastAsia" w:eastAsiaTheme="minorEastAsia" w:hAnsiTheme="minorEastAsia"/>
              </w:rPr>
            </w:pPr>
            <w:r w:rsidRPr="00223C0A">
              <w:rPr>
                <w:rFonts w:asciiTheme="minorEastAsia" w:eastAsiaTheme="minorEastAsia" w:hAnsiTheme="minorEastAsia" w:hint="eastAsia"/>
              </w:rPr>
              <w:t>１</w:t>
            </w:r>
            <w:r w:rsidR="005316AD">
              <w:rPr>
                <w:rFonts w:asciiTheme="minorEastAsia" w:eastAsiaTheme="minorEastAsia" w:hAnsiTheme="minorEastAsia" w:hint="eastAsia"/>
              </w:rPr>
              <w:t>７</w:t>
            </w:r>
            <w:r w:rsidRPr="00223C0A">
              <w:rPr>
                <w:rFonts w:asciiTheme="minorEastAsia" w:eastAsiaTheme="minorEastAsia" w:hAnsiTheme="minorEastAsia" w:hint="eastAsia"/>
              </w:rPr>
              <w:t>．事業の内容等（</w:t>
            </w:r>
            <w:r w:rsidR="00B078D4" w:rsidRPr="00223C0A">
              <w:rPr>
                <w:rFonts w:asciiTheme="minorEastAsia" w:eastAsiaTheme="minorEastAsia" w:hAnsiTheme="minorEastAsia" w:hint="eastAsia"/>
              </w:rPr>
              <w:t>１</w:t>
            </w:r>
            <w:r w:rsidR="00690A2E">
              <w:rPr>
                <w:rFonts w:asciiTheme="minorEastAsia" w:eastAsiaTheme="minorEastAsia" w:hAnsiTheme="minorEastAsia" w:hint="eastAsia"/>
              </w:rPr>
              <w:t>７</w:t>
            </w:r>
            <w:r w:rsidRPr="00223C0A">
              <w:rPr>
                <w:rFonts w:asciiTheme="minorEastAsia" w:eastAsiaTheme="minorEastAsia" w:hAnsiTheme="minorEastAsia" w:hint="eastAsia"/>
              </w:rPr>
              <w:t>ページ以内）</w:t>
            </w:r>
          </w:p>
        </w:tc>
      </w:tr>
      <w:tr w:rsidR="00545756" w:rsidRPr="00223C0A" w:rsidTr="00CC2062">
        <w:trPr>
          <w:trHeight w:val="3397"/>
        </w:trPr>
        <w:tc>
          <w:tcPr>
            <w:tcW w:w="10336" w:type="dxa"/>
          </w:tcPr>
          <w:p w:rsidR="001D3657" w:rsidRPr="00223C0A" w:rsidRDefault="001D3657" w:rsidP="001D3657">
            <w:pPr>
              <w:rPr>
                <w:rFonts w:asciiTheme="minorEastAsia" w:eastAsiaTheme="minorEastAsia" w:hAnsiTheme="minorEastAsia"/>
              </w:rPr>
            </w:pPr>
            <w:r w:rsidRPr="00223C0A">
              <w:rPr>
                <w:rFonts w:asciiTheme="minorEastAsia" w:eastAsiaTheme="minorEastAsia" w:hAnsiTheme="minorEastAsia" w:hint="eastAsia"/>
              </w:rPr>
              <w:t>１．特別の教育課程等の</w:t>
            </w:r>
            <w:r>
              <w:rPr>
                <w:rFonts w:asciiTheme="minorEastAsia" w:eastAsiaTheme="minorEastAsia" w:hAnsiTheme="minorEastAsia" w:hint="eastAsia"/>
              </w:rPr>
              <w:t>開発</w:t>
            </w:r>
          </w:p>
          <w:p w:rsidR="001D3657" w:rsidRPr="00223C0A" w:rsidRDefault="008B2014" w:rsidP="001D3657">
            <w:pPr>
              <w:rPr>
                <w:rFonts w:asciiTheme="minorEastAsia" w:eastAsiaTheme="minorEastAsia" w:hAnsiTheme="minorEastAsia"/>
              </w:rPr>
            </w:pPr>
            <w:r>
              <w:rPr>
                <w:rFonts w:asciiTheme="minorEastAsia" w:eastAsiaTheme="minorEastAsia" w:hAnsiTheme="minorEastAsia" w:hint="eastAsia"/>
              </w:rPr>
              <w:t>（１）成長分野</w:t>
            </w:r>
            <w:r w:rsidR="008C570D">
              <w:rPr>
                <w:rFonts w:asciiTheme="minorEastAsia" w:eastAsiaTheme="minorEastAsia" w:hAnsiTheme="minorEastAsia" w:hint="eastAsia"/>
              </w:rPr>
              <w:t>、女性の学び直し</w:t>
            </w:r>
          </w:p>
          <w:p w:rsidR="00877445" w:rsidRDefault="001D3657" w:rsidP="001D3657">
            <w:pPr>
              <w:snapToGrid w:val="0"/>
              <w:spacing w:line="280" w:lineRule="exact"/>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Pr>
                <w:rFonts w:asciiTheme="minorEastAsia" w:eastAsiaTheme="minorEastAsia" w:hAnsiTheme="minorEastAsia" w:hint="eastAsia"/>
                <w:color w:val="FF0000"/>
                <w:sz w:val="18"/>
                <w:szCs w:val="18"/>
              </w:rPr>
              <w:t>今回の企画提案が、国内市場又は国際市場における成長分野</w:t>
            </w:r>
            <w:r w:rsidRPr="000E4985">
              <w:rPr>
                <w:rFonts w:asciiTheme="minorEastAsia" w:eastAsiaTheme="minorEastAsia" w:hAnsiTheme="minorEastAsia" w:hint="eastAsia"/>
                <w:color w:val="FF0000"/>
                <w:sz w:val="18"/>
                <w:szCs w:val="18"/>
              </w:rPr>
              <w:t>や、新たに人材需要の高まりが予想される分野等の高度人材養成を推進するものであることについて、政府の方針</w:t>
            </w:r>
            <w:r w:rsidR="00877445">
              <w:rPr>
                <w:rFonts w:asciiTheme="minorEastAsia" w:eastAsiaTheme="minorEastAsia" w:hAnsiTheme="minorEastAsia" w:hint="eastAsia"/>
                <w:color w:val="FF0000"/>
                <w:sz w:val="18"/>
                <w:szCs w:val="18"/>
              </w:rPr>
              <w:t>、報告書</w:t>
            </w:r>
            <w:r w:rsidRPr="000E4985">
              <w:rPr>
                <w:rFonts w:asciiTheme="minorEastAsia" w:eastAsiaTheme="minorEastAsia" w:hAnsiTheme="minorEastAsia" w:hint="eastAsia"/>
                <w:color w:val="FF0000"/>
                <w:sz w:val="18"/>
                <w:szCs w:val="18"/>
              </w:rPr>
              <w:t>や</w:t>
            </w:r>
            <w:r>
              <w:rPr>
                <w:rFonts w:asciiTheme="minorEastAsia" w:eastAsiaTheme="minorEastAsia" w:hAnsiTheme="minorEastAsia" w:hint="eastAsia"/>
                <w:color w:val="FF0000"/>
                <w:sz w:val="18"/>
                <w:szCs w:val="18"/>
              </w:rPr>
              <w:t>産業界</w:t>
            </w:r>
            <w:r w:rsidR="00877445">
              <w:rPr>
                <w:rFonts w:asciiTheme="minorEastAsia" w:eastAsiaTheme="minorEastAsia" w:hAnsiTheme="minorEastAsia" w:hint="eastAsia"/>
                <w:color w:val="FF0000"/>
                <w:sz w:val="18"/>
                <w:szCs w:val="18"/>
              </w:rPr>
              <w:t>の人材需要に関する</w:t>
            </w:r>
            <w:r w:rsidRPr="000E4985">
              <w:rPr>
                <w:rFonts w:asciiTheme="minorEastAsia" w:eastAsiaTheme="minorEastAsia" w:hAnsiTheme="minorEastAsia" w:hint="eastAsia"/>
                <w:color w:val="FF0000"/>
                <w:sz w:val="18"/>
                <w:szCs w:val="18"/>
              </w:rPr>
              <w:t>データ等、客観的な数値等</w:t>
            </w:r>
            <w:r w:rsidR="00877445">
              <w:rPr>
                <w:rFonts w:asciiTheme="minorEastAsia" w:eastAsiaTheme="minorEastAsia" w:hAnsiTheme="minorEastAsia" w:hint="eastAsia"/>
                <w:color w:val="FF0000"/>
                <w:sz w:val="18"/>
                <w:szCs w:val="18"/>
              </w:rPr>
              <w:t>のエビデンスを</w:t>
            </w:r>
            <w:r w:rsidRPr="000E4985">
              <w:rPr>
                <w:rFonts w:asciiTheme="minorEastAsia" w:eastAsiaTheme="minorEastAsia" w:hAnsiTheme="minorEastAsia" w:hint="eastAsia"/>
                <w:color w:val="FF0000"/>
                <w:sz w:val="18"/>
                <w:szCs w:val="18"/>
              </w:rPr>
              <w:t>具体的に記載すること。</w:t>
            </w:r>
          </w:p>
          <w:p w:rsidR="001D3657" w:rsidRPr="00223C0A" w:rsidRDefault="00877445" w:rsidP="001D3657">
            <w:pPr>
              <w:snapToGrid w:val="0"/>
              <w:spacing w:line="2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008C570D" w:rsidRPr="008C570D">
              <w:rPr>
                <w:rFonts w:asciiTheme="minorEastAsia" w:eastAsiaTheme="minorEastAsia" w:hAnsiTheme="minorEastAsia" w:hint="eastAsia"/>
                <w:color w:val="FF0000"/>
                <w:sz w:val="18"/>
                <w:szCs w:val="18"/>
              </w:rPr>
              <w:t>出産育児等により一時的にキャリアを変更</w:t>
            </w:r>
            <w:r w:rsidR="00E17C59">
              <w:rPr>
                <w:rFonts w:asciiTheme="minorEastAsia" w:eastAsiaTheme="minorEastAsia" w:hAnsiTheme="minorEastAsia" w:hint="eastAsia"/>
                <w:color w:val="FF0000"/>
                <w:sz w:val="18"/>
                <w:szCs w:val="18"/>
              </w:rPr>
              <w:t>又は</w:t>
            </w:r>
            <w:r w:rsidR="008C570D" w:rsidRPr="008C570D">
              <w:rPr>
                <w:rFonts w:asciiTheme="minorEastAsia" w:eastAsiaTheme="minorEastAsia" w:hAnsiTheme="minorEastAsia" w:hint="eastAsia"/>
                <w:color w:val="FF0000"/>
                <w:sz w:val="18"/>
                <w:szCs w:val="18"/>
              </w:rPr>
              <w:t>中断した女性の活躍が期待される分野（医療など）</w:t>
            </w:r>
            <w:r w:rsidR="008C570D">
              <w:rPr>
                <w:rFonts w:asciiTheme="minorEastAsia" w:eastAsiaTheme="minorEastAsia" w:hAnsiTheme="minorEastAsia" w:hint="eastAsia"/>
                <w:color w:val="FF0000"/>
                <w:sz w:val="18"/>
                <w:szCs w:val="18"/>
              </w:rPr>
              <w:t>に該当する分野</w:t>
            </w:r>
            <w:r>
              <w:rPr>
                <w:rFonts w:asciiTheme="minorEastAsia" w:eastAsiaTheme="minorEastAsia" w:hAnsiTheme="minorEastAsia" w:hint="eastAsia"/>
                <w:color w:val="FF0000"/>
                <w:sz w:val="18"/>
                <w:szCs w:val="18"/>
              </w:rPr>
              <w:t>の場合、女性の学び直しに関する分野であることを</w:t>
            </w:r>
            <w:r w:rsidR="008C570D">
              <w:rPr>
                <w:rFonts w:asciiTheme="minorEastAsia" w:eastAsiaTheme="minorEastAsia" w:hAnsiTheme="minorEastAsia" w:hint="eastAsia"/>
                <w:color w:val="FF0000"/>
                <w:sz w:val="18"/>
                <w:szCs w:val="18"/>
              </w:rPr>
              <w:t>記載すること。</w:t>
            </w:r>
          </w:p>
          <w:p w:rsidR="001D3657" w:rsidRPr="00690A2E" w:rsidRDefault="001D3657"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1D3657" w:rsidRDefault="001D3657"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Default="00877445" w:rsidP="00545756">
            <w:pPr>
              <w:rPr>
                <w:rFonts w:asciiTheme="minorEastAsia" w:eastAsiaTheme="minorEastAsia" w:hAnsiTheme="minorEastAsia"/>
                <w:sz w:val="21"/>
                <w:szCs w:val="21"/>
              </w:rPr>
            </w:pPr>
          </w:p>
          <w:p w:rsidR="00877445" w:rsidRPr="00690A2E" w:rsidRDefault="00877445"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2A39C6" w:rsidRPr="00690A2E" w:rsidRDefault="002A39C6" w:rsidP="00545756">
            <w:pPr>
              <w:rPr>
                <w:rFonts w:asciiTheme="minorEastAsia" w:eastAsiaTheme="minorEastAsia" w:hAnsiTheme="minorEastAsia"/>
                <w:sz w:val="21"/>
                <w:szCs w:val="21"/>
              </w:rPr>
            </w:pPr>
          </w:p>
          <w:p w:rsidR="002A39C6" w:rsidRPr="00690A2E" w:rsidRDefault="002A39C6" w:rsidP="00545756">
            <w:pPr>
              <w:rPr>
                <w:rFonts w:asciiTheme="minorEastAsia" w:eastAsiaTheme="minorEastAsia" w:hAnsiTheme="minorEastAsia"/>
                <w:sz w:val="21"/>
                <w:szCs w:val="21"/>
              </w:rPr>
            </w:pPr>
          </w:p>
          <w:p w:rsidR="001D3657" w:rsidRPr="00690A2E" w:rsidRDefault="001D3657" w:rsidP="00545756">
            <w:pPr>
              <w:rPr>
                <w:rFonts w:asciiTheme="minorEastAsia" w:eastAsiaTheme="minorEastAsia" w:hAnsiTheme="minorEastAsia"/>
                <w:sz w:val="21"/>
                <w:szCs w:val="21"/>
              </w:rPr>
            </w:pPr>
          </w:p>
          <w:p w:rsidR="00E55145" w:rsidRPr="00690A2E" w:rsidRDefault="00E55145" w:rsidP="00545756">
            <w:pPr>
              <w:rPr>
                <w:rFonts w:asciiTheme="minorEastAsia" w:eastAsiaTheme="minorEastAsia" w:hAnsiTheme="minorEastAsia"/>
                <w:sz w:val="21"/>
                <w:szCs w:val="21"/>
              </w:rPr>
            </w:pPr>
          </w:p>
          <w:p w:rsidR="00192A46" w:rsidRPr="00690A2E" w:rsidRDefault="00192A46" w:rsidP="00545756">
            <w:pPr>
              <w:rPr>
                <w:rFonts w:asciiTheme="minorEastAsia" w:eastAsiaTheme="minorEastAsia" w:hAnsiTheme="minorEastAsia"/>
                <w:sz w:val="21"/>
                <w:szCs w:val="21"/>
              </w:rPr>
            </w:pPr>
          </w:p>
          <w:p w:rsidR="00FF7783" w:rsidRPr="00690A2E" w:rsidRDefault="00FF7783" w:rsidP="00B20103">
            <w:pPr>
              <w:rPr>
                <w:rFonts w:asciiTheme="minorEastAsia" w:eastAsiaTheme="minorEastAsia" w:hAnsiTheme="minorEastAsia"/>
                <w:sz w:val="21"/>
                <w:szCs w:val="21"/>
              </w:rPr>
            </w:pPr>
          </w:p>
          <w:p w:rsidR="00FF7783" w:rsidRPr="00690A2E" w:rsidRDefault="00FF7783" w:rsidP="00B20103">
            <w:pPr>
              <w:rPr>
                <w:rFonts w:asciiTheme="minorEastAsia" w:eastAsiaTheme="minorEastAsia" w:hAnsiTheme="minorEastAsia"/>
                <w:sz w:val="21"/>
                <w:szCs w:val="21"/>
              </w:rPr>
            </w:pP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lastRenderedPageBreak/>
              <w:t>（２）教育課程の具体的・体系的な計画</w:t>
            </w:r>
          </w:p>
          <w:p w:rsidR="002A39C6" w:rsidRDefault="002A39C6" w:rsidP="002A39C6">
            <w:pPr>
              <w:snapToGrid w:val="0"/>
              <w:spacing w:line="280" w:lineRule="exact"/>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Pr="008B2014">
              <w:rPr>
                <w:rFonts w:asciiTheme="minorEastAsia" w:eastAsiaTheme="minorEastAsia" w:hAnsiTheme="minorEastAsia" w:hint="eastAsia"/>
                <w:color w:val="FF0000"/>
                <w:sz w:val="18"/>
                <w:szCs w:val="18"/>
              </w:rPr>
              <w:t>特別の教育課程等の計画内容が具体的かつ体系的に計画されていること。以下に掲げる事項は必ず含むものとする。</w:t>
            </w:r>
          </w:p>
          <w:tbl>
            <w:tblPr>
              <w:tblStyle w:val="ae"/>
              <w:tblW w:w="0" w:type="auto"/>
              <w:tblLook w:val="04A0" w:firstRow="1" w:lastRow="0" w:firstColumn="1" w:lastColumn="0" w:noHBand="0" w:noVBand="1"/>
            </w:tblPr>
            <w:tblGrid>
              <w:gridCol w:w="635"/>
              <w:gridCol w:w="2178"/>
              <w:gridCol w:w="7222"/>
            </w:tblGrid>
            <w:tr w:rsidR="002A39C6" w:rsidTr="00DC1A8A">
              <w:tc>
                <w:tcPr>
                  <w:tcW w:w="635" w:type="dxa"/>
                  <w:vMerge w:val="restart"/>
                  <w:vAlign w:val="center"/>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(A)</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プログラムの名称</w:t>
                  </w:r>
                </w:p>
              </w:tc>
              <w:tc>
                <w:tcPr>
                  <w:tcW w:w="7222" w:type="dxa"/>
                </w:tcPr>
                <w:p w:rsidR="002A39C6" w:rsidRPr="00462717" w:rsidRDefault="002A39C6" w:rsidP="00921C54">
                  <w:pPr>
                    <w:rPr>
                      <w:rFonts w:asciiTheme="minorEastAsia" w:eastAsiaTheme="minorEastAsia" w:hAnsiTheme="minorEastAsia"/>
                      <w:color w:val="auto"/>
                      <w:sz w:val="18"/>
                      <w:szCs w:val="18"/>
                    </w:rPr>
                  </w:pPr>
                </w:p>
              </w:tc>
            </w:tr>
            <w:tr w:rsidR="002A39C6" w:rsidTr="00DC1A8A">
              <w:tc>
                <w:tcPr>
                  <w:tcW w:w="635" w:type="dxa"/>
                  <w:vMerge/>
                </w:tcPr>
                <w:p w:rsidR="002A39C6" w:rsidRDefault="002A39C6" w:rsidP="00921C54">
                  <w:pPr>
                    <w:rPr>
                      <w:rFonts w:asciiTheme="minorEastAsia" w:eastAsiaTheme="minorEastAsia" w:hAnsiTheme="minorEastAsia"/>
                    </w:rPr>
                  </w:pP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プログラムの目的</w:t>
                  </w:r>
                </w:p>
              </w:tc>
              <w:tc>
                <w:tcPr>
                  <w:tcW w:w="7222" w:type="dxa"/>
                </w:tcPr>
                <w:p w:rsidR="002A39C6" w:rsidRDefault="002A39C6" w:rsidP="00921C54">
                  <w:pPr>
                    <w:snapToGrid w:val="0"/>
                    <w:spacing w:line="280" w:lineRule="exact"/>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Pr="00462717">
                    <w:rPr>
                      <w:rFonts w:asciiTheme="minorEastAsia" w:eastAsiaTheme="minorEastAsia" w:hAnsiTheme="minorEastAsia"/>
                      <w:color w:val="FF0000"/>
                      <w:sz w:val="18"/>
                      <w:szCs w:val="18"/>
                    </w:rPr>
                    <w:t>(a)学位プログラム、(b)履修証明プログラム、(c)大学独自の修了証等(</w:t>
                  </w:r>
                  <w:r w:rsidR="00D97AF9" w:rsidRPr="00462717">
                    <w:rPr>
                      <w:rFonts w:asciiTheme="minorEastAsia" w:eastAsiaTheme="minorEastAsia" w:hAnsiTheme="minorEastAsia"/>
                      <w:color w:val="FF0000"/>
                      <w:sz w:val="18"/>
                      <w:szCs w:val="18"/>
                    </w:rPr>
                    <w:t>(a)</w:t>
                  </w:r>
                  <w:r w:rsidRPr="00462717">
                    <w:rPr>
                      <w:rFonts w:asciiTheme="minorEastAsia" w:eastAsiaTheme="minorEastAsia" w:hAnsiTheme="minorEastAsia"/>
                      <w:color w:val="FF0000"/>
                      <w:sz w:val="18"/>
                      <w:szCs w:val="18"/>
                    </w:rPr>
                    <w:t>及び(b)を除く。）を与える体系的なプログラムのうち、いずれの教育課程を開発する</w:t>
                  </w:r>
                  <w:r>
                    <w:rPr>
                      <w:rFonts w:asciiTheme="minorEastAsia" w:eastAsiaTheme="minorEastAsia" w:hAnsiTheme="minorEastAsia" w:hint="eastAsia"/>
                      <w:color w:val="FF0000"/>
                      <w:sz w:val="18"/>
                      <w:szCs w:val="18"/>
                    </w:rPr>
                    <w:t>企画提案かを記載した上で、プログラムの目的を記載するこ</w:t>
                  </w:r>
                  <w:r w:rsidRPr="00462717">
                    <w:rPr>
                      <w:rFonts w:asciiTheme="minorEastAsia" w:eastAsiaTheme="minorEastAsia" w:hAnsiTheme="minorEastAsia"/>
                      <w:color w:val="FF0000"/>
                      <w:sz w:val="18"/>
                      <w:szCs w:val="18"/>
                    </w:rPr>
                    <w:t>と。</w:t>
                  </w:r>
                </w:p>
                <w:p w:rsidR="002A39C6" w:rsidRPr="00690A2E" w:rsidRDefault="002A39C6" w:rsidP="00921C54">
                  <w:pPr>
                    <w:rPr>
                      <w:rFonts w:asciiTheme="minorEastAsia" w:eastAsiaTheme="minorEastAsia" w:hAnsiTheme="minorEastAsia"/>
                      <w:sz w:val="21"/>
                      <w:szCs w:val="21"/>
                    </w:rPr>
                  </w:pPr>
                </w:p>
                <w:p w:rsidR="002A39C6" w:rsidRPr="00690A2E" w:rsidRDefault="002A39C6" w:rsidP="00921C54">
                  <w:pPr>
                    <w:rPr>
                      <w:rFonts w:asciiTheme="minorEastAsia" w:eastAsiaTheme="minorEastAsia" w:hAnsiTheme="minorEastAsia"/>
                      <w:sz w:val="21"/>
                      <w:szCs w:val="21"/>
                    </w:rPr>
                  </w:pPr>
                </w:p>
              </w:tc>
            </w:tr>
            <w:tr w:rsidR="002A39C6" w:rsidTr="00DC1A8A">
              <w:tc>
                <w:tcPr>
                  <w:tcW w:w="635"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(B)</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修得すべき能力</w:t>
                  </w:r>
                </w:p>
              </w:tc>
              <w:tc>
                <w:tcPr>
                  <w:tcW w:w="7222" w:type="dxa"/>
                </w:tcPr>
                <w:p w:rsidR="002A39C6" w:rsidRDefault="002A39C6" w:rsidP="00921C54">
                  <w:pPr>
                    <w:snapToGrid w:val="0"/>
                    <w:spacing w:line="280" w:lineRule="exact"/>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Pr="002515B2">
                    <w:rPr>
                      <w:rFonts w:asciiTheme="minorEastAsia" w:eastAsiaTheme="minorEastAsia" w:hAnsiTheme="minorEastAsia" w:hint="eastAsia"/>
                      <w:color w:val="FF0000"/>
                      <w:sz w:val="18"/>
                      <w:szCs w:val="18"/>
                    </w:rPr>
                    <w:t>産業界等からのヒアリング及びデータ等の把握・分析に基づいて、</w:t>
                  </w:r>
                  <w:r w:rsidR="008F574A">
                    <w:rPr>
                      <w:rFonts w:asciiTheme="minorEastAsia" w:eastAsiaTheme="minorEastAsia" w:hAnsiTheme="minorEastAsia" w:hint="eastAsia"/>
                      <w:color w:val="FF0000"/>
                      <w:sz w:val="18"/>
                      <w:szCs w:val="18"/>
                    </w:rPr>
                    <w:t>目標として設定する</w:t>
                  </w:r>
                  <w:r w:rsidRPr="002515B2">
                    <w:rPr>
                      <w:rFonts w:asciiTheme="minorEastAsia" w:eastAsiaTheme="minorEastAsia" w:hAnsiTheme="minorEastAsia" w:hint="eastAsia"/>
                      <w:color w:val="FF0000"/>
                      <w:sz w:val="18"/>
                      <w:szCs w:val="18"/>
                    </w:rPr>
                    <w:t>修得すべき能力</w:t>
                  </w:r>
                  <w:r w:rsidR="008F574A">
                    <w:rPr>
                      <w:rFonts w:asciiTheme="minorEastAsia" w:eastAsiaTheme="minorEastAsia" w:hAnsiTheme="minorEastAsia" w:hint="eastAsia"/>
                      <w:color w:val="FF0000"/>
                      <w:sz w:val="18"/>
                      <w:szCs w:val="18"/>
                    </w:rPr>
                    <w:t>を</w:t>
                  </w:r>
                  <w:r w:rsidRPr="002515B2">
                    <w:rPr>
                      <w:rFonts w:asciiTheme="minorEastAsia" w:eastAsiaTheme="minorEastAsia" w:hAnsiTheme="minorEastAsia" w:hint="eastAsia"/>
                      <w:color w:val="FF0000"/>
                      <w:sz w:val="18"/>
                      <w:szCs w:val="18"/>
                    </w:rPr>
                    <w:t>具体的</w:t>
                  </w:r>
                  <w:r w:rsidR="008F574A">
                    <w:rPr>
                      <w:rFonts w:asciiTheme="minorEastAsia" w:eastAsiaTheme="minorEastAsia" w:hAnsiTheme="minorEastAsia" w:hint="eastAsia"/>
                      <w:color w:val="FF0000"/>
                      <w:sz w:val="18"/>
                      <w:szCs w:val="18"/>
                    </w:rPr>
                    <w:t>に記載すること</w:t>
                  </w:r>
                  <w:r>
                    <w:rPr>
                      <w:rFonts w:asciiTheme="minorEastAsia" w:eastAsiaTheme="minorEastAsia" w:hAnsiTheme="minorEastAsia" w:hint="eastAsia"/>
                      <w:color w:val="FF0000"/>
                      <w:sz w:val="18"/>
                      <w:szCs w:val="18"/>
                    </w:rPr>
                    <w:t>。</w:t>
                  </w:r>
                </w:p>
                <w:p w:rsidR="002A39C6" w:rsidRDefault="002A39C6"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Pr="005316AD"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877445" w:rsidRDefault="00877445" w:rsidP="00921C54">
                  <w:pPr>
                    <w:snapToGrid w:val="0"/>
                    <w:spacing w:line="280" w:lineRule="exact"/>
                    <w:rPr>
                      <w:rFonts w:asciiTheme="minorEastAsia" w:eastAsiaTheme="minorEastAsia" w:hAnsiTheme="minorEastAsia"/>
                      <w:color w:val="auto"/>
                      <w:sz w:val="21"/>
                      <w:szCs w:val="21"/>
                    </w:rPr>
                  </w:pPr>
                </w:p>
                <w:p w:rsidR="00877445" w:rsidRDefault="00877445" w:rsidP="00921C54">
                  <w:pPr>
                    <w:snapToGrid w:val="0"/>
                    <w:spacing w:line="280" w:lineRule="exact"/>
                    <w:rPr>
                      <w:rFonts w:asciiTheme="minorEastAsia" w:eastAsiaTheme="minorEastAsia" w:hAnsiTheme="minorEastAsia"/>
                      <w:color w:val="auto"/>
                      <w:sz w:val="21"/>
                      <w:szCs w:val="21"/>
                    </w:rPr>
                  </w:pPr>
                </w:p>
                <w:p w:rsidR="00877445" w:rsidRDefault="00877445"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Default="00DC1A8A" w:rsidP="00921C54">
                  <w:pPr>
                    <w:snapToGrid w:val="0"/>
                    <w:spacing w:line="280" w:lineRule="exact"/>
                    <w:rPr>
                      <w:rFonts w:asciiTheme="minorEastAsia" w:eastAsiaTheme="minorEastAsia" w:hAnsiTheme="minorEastAsia"/>
                      <w:color w:val="auto"/>
                      <w:sz w:val="21"/>
                      <w:szCs w:val="21"/>
                    </w:rPr>
                  </w:pPr>
                </w:p>
                <w:p w:rsidR="00DC1A8A" w:rsidRPr="00690A2E" w:rsidRDefault="00DC1A8A" w:rsidP="00921C54">
                  <w:pPr>
                    <w:snapToGrid w:val="0"/>
                    <w:spacing w:line="280" w:lineRule="exact"/>
                    <w:rPr>
                      <w:rFonts w:asciiTheme="minorEastAsia" w:eastAsiaTheme="minorEastAsia" w:hAnsiTheme="minorEastAsia"/>
                      <w:color w:val="auto"/>
                      <w:sz w:val="21"/>
                      <w:szCs w:val="21"/>
                    </w:rPr>
                  </w:pPr>
                </w:p>
                <w:p w:rsidR="002A39C6" w:rsidRPr="00690A2E" w:rsidRDefault="002A39C6" w:rsidP="00921C54">
                  <w:pPr>
                    <w:snapToGrid w:val="0"/>
                    <w:spacing w:line="280" w:lineRule="exact"/>
                    <w:rPr>
                      <w:rFonts w:asciiTheme="minorEastAsia" w:eastAsiaTheme="minorEastAsia" w:hAnsiTheme="minorEastAsia"/>
                      <w:color w:val="auto"/>
                      <w:sz w:val="21"/>
                      <w:szCs w:val="21"/>
                    </w:rPr>
                  </w:pPr>
                </w:p>
              </w:tc>
            </w:tr>
            <w:tr w:rsidR="002A39C6" w:rsidTr="00DC1A8A">
              <w:tc>
                <w:tcPr>
                  <w:tcW w:w="635"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(C)</w:t>
                  </w:r>
                </w:p>
                <w:p w:rsidR="00A45E73" w:rsidRDefault="00A45E73" w:rsidP="00921C54">
                  <w:pPr>
                    <w:rPr>
                      <w:rFonts w:asciiTheme="minorEastAsia" w:eastAsiaTheme="minorEastAsia" w:hAnsiTheme="minorEastAsia"/>
                    </w:rPr>
                  </w:pPr>
                </w:p>
                <w:p w:rsidR="002A39C6" w:rsidRDefault="002A39C6" w:rsidP="00921C54">
                  <w:pPr>
                    <w:rPr>
                      <w:rFonts w:asciiTheme="minorEastAsia" w:eastAsiaTheme="minorEastAsia" w:hAnsiTheme="minorEastAsia"/>
                    </w:rPr>
                  </w:pPr>
                  <w:r>
                    <w:rPr>
                      <w:rFonts w:asciiTheme="minorEastAsia" w:eastAsiaTheme="minorEastAsia" w:hAnsiTheme="minorEastAsia" w:hint="eastAsia"/>
                    </w:rPr>
                    <w:t>(D)</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教育内容（授業科目等）</w:t>
                  </w:r>
                </w:p>
                <w:p w:rsidR="002A39C6" w:rsidRDefault="002A39C6" w:rsidP="00921C54">
                  <w:pPr>
                    <w:rPr>
                      <w:rFonts w:asciiTheme="minorEastAsia" w:eastAsiaTheme="minorEastAsia" w:hAnsiTheme="minorEastAsia"/>
                    </w:rPr>
                  </w:pPr>
                  <w:r>
                    <w:rPr>
                      <w:rFonts w:asciiTheme="minorEastAsia" w:eastAsiaTheme="minorEastAsia" w:hAnsiTheme="minorEastAsia" w:hint="eastAsia"/>
                    </w:rPr>
                    <w:t>教育方法</w:t>
                  </w:r>
                </w:p>
              </w:tc>
              <w:tc>
                <w:tcPr>
                  <w:tcW w:w="7222" w:type="dxa"/>
                </w:tcPr>
                <w:p w:rsidR="008F574A" w:rsidRDefault="002A39C6" w:rsidP="00921C54">
                  <w:pPr>
                    <w:snapToGrid w:val="0"/>
                    <w:spacing w:line="280" w:lineRule="exact"/>
                    <w:rPr>
                      <w:rFonts w:asciiTheme="minorEastAsia" w:eastAsiaTheme="minorEastAsia" w:hAnsiTheme="minorEastAsia"/>
                      <w:color w:val="FF0000"/>
                      <w:sz w:val="18"/>
                      <w:szCs w:val="18"/>
                    </w:rPr>
                  </w:pPr>
                  <w:r w:rsidRPr="004C4BFB">
                    <w:rPr>
                      <w:rFonts w:asciiTheme="minorEastAsia" w:eastAsiaTheme="minorEastAsia" w:hAnsiTheme="minorEastAsia" w:hint="eastAsia"/>
                      <w:color w:val="FF0000"/>
                      <w:sz w:val="18"/>
                      <w:szCs w:val="18"/>
                    </w:rPr>
                    <w:t>※可能な限り具体的に詳しく記載</w:t>
                  </w:r>
                  <w:r w:rsidR="008F574A">
                    <w:rPr>
                      <w:rFonts w:asciiTheme="minorEastAsia" w:eastAsiaTheme="minorEastAsia" w:hAnsiTheme="minorEastAsia" w:hint="eastAsia"/>
                      <w:color w:val="FF0000"/>
                      <w:sz w:val="18"/>
                      <w:szCs w:val="18"/>
                    </w:rPr>
                    <w:t>すること。</w:t>
                  </w:r>
                </w:p>
                <w:p w:rsidR="008F574A" w:rsidRDefault="008F574A" w:rsidP="00921C54">
                  <w:pPr>
                    <w:snapToGrid w:val="0"/>
                    <w:spacing w:line="2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※どのような</w:t>
                  </w:r>
                  <w:r w:rsidR="002A39C6" w:rsidRPr="004C4BFB">
                    <w:rPr>
                      <w:rFonts w:asciiTheme="minorEastAsia" w:eastAsiaTheme="minorEastAsia" w:hAnsiTheme="minorEastAsia" w:hint="eastAsia"/>
                      <w:color w:val="FF0000"/>
                      <w:sz w:val="18"/>
                      <w:szCs w:val="18"/>
                    </w:rPr>
                    <w:t>点が実践的かつ効果的な教育内容・方法なのか</w:t>
                  </w:r>
                  <w:r>
                    <w:rPr>
                      <w:rFonts w:asciiTheme="minorEastAsia" w:eastAsiaTheme="minorEastAsia" w:hAnsiTheme="minorEastAsia" w:hint="eastAsia"/>
                      <w:color w:val="FF0000"/>
                      <w:sz w:val="18"/>
                      <w:szCs w:val="18"/>
                    </w:rPr>
                    <w:t>具体的に記載すること。</w:t>
                  </w:r>
                </w:p>
                <w:p w:rsidR="008F574A" w:rsidRDefault="008F574A" w:rsidP="00921C54">
                  <w:pPr>
                    <w:snapToGrid w:val="0"/>
                    <w:spacing w:line="2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002A39C6" w:rsidRPr="004C4BFB">
                    <w:rPr>
                      <w:rFonts w:asciiTheme="minorEastAsia" w:eastAsiaTheme="minorEastAsia" w:hAnsiTheme="minorEastAsia" w:hint="eastAsia"/>
                      <w:color w:val="FF0000"/>
                      <w:sz w:val="18"/>
                      <w:szCs w:val="18"/>
                    </w:rPr>
                    <w:t>大学院修士課程レベルとしている理由について</w:t>
                  </w:r>
                  <w:r>
                    <w:rPr>
                      <w:rFonts w:asciiTheme="minorEastAsia" w:eastAsiaTheme="minorEastAsia" w:hAnsiTheme="minorEastAsia" w:hint="eastAsia"/>
                      <w:color w:val="FF0000"/>
                      <w:sz w:val="18"/>
                      <w:szCs w:val="18"/>
                    </w:rPr>
                    <w:t>具体的に</w:t>
                  </w:r>
                  <w:r w:rsidR="002A39C6" w:rsidRPr="004C4BFB">
                    <w:rPr>
                      <w:rFonts w:asciiTheme="minorEastAsia" w:eastAsiaTheme="minorEastAsia" w:hAnsiTheme="minorEastAsia" w:hint="eastAsia"/>
                      <w:color w:val="FF0000"/>
                      <w:sz w:val="18"/>
                      <w:szCs w:val="18"/>
                    </w:rPr>
                    <w:t>記載すること。</w:t>
                  </w:r>
                </w:p>
                <w:p w:rsidR="002A39C6" w:rsidRDefault="00877445" w:rsidP="00921C54">
                  <w:pPr>
                    <w:snapToGrid w:val="0"/>
                    <w:spacing w:line="2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002A39C6" w:rsidRPr="004C4BFB">
                    <w:rPr>
                      <w:rFonts w:asciiTheme="minorEastAsia" w:eastAsiaTheme="minorEastAsia" w:hAnsiTheme="minorEastAsia" w:hint="eastAsia"/>
                      <w:color w:val="FF0000"/>
                      <w:sz w:val="18"/>
                      <w:szCs w:val="18"/>
                    </w:rPr>
                    <w:t>授業科目等は教育する年次</w:t>
                  </w:r>
                  <w:r w:rsidR="00E17C59">
                    <w:rPr>
                      <w:rFonts w:asciiTheme="minorEastAsia" w:eastAsiaTheme="minorEastAsia" w:hAnsiTheme="minorEastAsia" w:hint="eastAsia"/>
                      <w:color w:val="FF0000"/>
                      <w:sz w:val="18"/>
                      <w:szCs w:val="18"/>
                    </w:rPr>
                    <w:t>又は</w:t>
                  </w:r>
                  <w:r w:rsidR="002A39C6" w:rsidRPr="004C4BFB">
                    <w:rPr>
                      <w:rFonts w:asciiTheme="minorEastAsia" w:eastAsiaTheme="minorEastAsia" w:hAnsiTheme="minorEastAsia" w:hint="eastAsia"/>
                      <w:color w:val="FF0000"/>
                      <w:sz w:val="18"/>
                      <w:szCs w:val="18"/>
                    </w:rPr>
                    <w:t>順番等がわかるように記載し、教育課程が</w:t>
                  </w:r>
                  <w:r>
                    <w:rPr>
                      <w:rFonts w:asciiTheme="minorEastAsia" w:eastAsiaTheme="minorEastAsia" w:hAnsiTheme="minorEastAsia" w:hint="eastAsia"/>
                      <w:color w:val="FF0000"/>
                      <w:sz w:val="18"/>
                      <w:szCs w:val="18"/>
                    </w:rPr>
                    <w:t>単発の公開講座や相互関連の薄い</w:t>
                  </w:r>
                  <w:r w:rsidR="002A39C6" w:rsidRPr="004C4BFB">
                    <w:rPr>
                      <w:rFonts w:asciiTheme="minorEastAsia" w:eastAsiaTheme="minorEastAsia" w:hAnsiTheme="minorEastAsia" w:hint="eastAsia"/>
                      <w:color w:val="FF0000"/>
                      <w:sz w:val="18"/>
                      <w:szCs w:val="18"/>
                    </w:rPr>
                    <w:t>オムニバス形式</w:t>
                  </w:r>
                  <w:r>
                    <w:rPr>
                      <w:rFonts w:asciiTheme="minorEastAsia" w:eastAsiaTheme="minorEastAsia" w:hAnsiTheme="minorEastAsia" w:hint="eastAsia"/>
                      <w:color w:val="FF0000"/>
                      <w:sz w:val="18"/>
                      <w:szCs w:val="18"/>
                    </w:rPr>
                    <w:t>の授業</w:t>
                  </w:r>
                  <w:r w:rsidR="002A39C6" w:rsidRPr="004C4BFB">
                    <w:rPr>
                      <w:rFonts w:asciiTheme="minorEastAsia" w:eastAsiaTheme="minorEastAsia" w:hAnsiTheme="minorEastAsia" w:hint="eastAsia"/>
                      <w:color w:val="FF0000"/>
                      <w:sz w:val="18"/>
                      <w:szCs w:val="18"/>
                    </w:rPr>
                    <w:t>ではなくそれぞれの授業科目等が</w:t>
                  </w:r>
                  <w:r>
                    <w:rPr>
                      <w:rFonts w:asciiTheme="minorEastAsia" w:eastAsiaTheme="minorEastAsia" w:hAnsiTheme="minorEastAsia" w:hint="eastAsia"/>
                      <w:color w:val="FF0000"/>
                      <w:sz w:val="18"/>
                      <w:szCs w:val="18"/>
                    </w:rPr>
                    <w:t>相互関連しており、</w:t>
                  </w:r>
                  <w:r w:rsidR="002A39C6" w:rsidRPr="004C4BFB">
                    <w:rPr>
                      <w:rFonts w:asciiTheme="minorEastAsia" w:eastAsiaTheme="minorEastAsia" w:hAnsiTheme="minorEastAsia" w:hint="eastAsia"/>
                      <w:color w:val="FF0000"/>
                      <w:sz w:val="18"/>
                      <w:szCs w:val="18"/>
                    </w:rPr>
                    <w:t>体系的に構想されていることを説明すること。</w:t>
                  </w:r>
                </w:p>
                <w:p w:rsidR="002A39C6" w:rsidRPr="004C4BFB" w:rsidRDefault="002A39C6" w:rsidP="00921C54">
                  <w:pPr>
                    <w:snapToGrid w:val="0"/>
                    <w:spacing w:line="2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Pr="004C4BFB">
                    <w:rPr>
                      <w:rFonts w:asciiTheme="minorEastAsia" w:eastAsiaTheme="minorEastAsia" w:hAnsiTheme="minorEastAsia" w:hint="eastAsia"/>
                      <w:color w:val="FF0000"/>
                      <w:sz w:val="18"/>
                      <w:szCs w:val="18"/>
                    </w:rPr>
                    <w:t>プログラム修了者が、特別の教育課程等の修得を通じた能力の向上により、企業等においてキャリアアップして高度人材として活躍することが見通すことができる教育内容及び教育方法</w:t>
                  </w:r>
                  <w:r w:rsidR="008F574A">
                    <w:rPr>
                      <w:rFonts w:asciiTheme="minorEastAsia" w:eastAsiaTheme="minorEastAsia" w:hAnsiTheme="minorEastAsia" w:hint="eastAsia"/>
                      <w:color w:val="FF0000"/>
                      <w:sz w:val="18"/>
                      <w:szCs w:val="18"/>
                    </w:rPr>
                    <w:t>となっている根拠についても具体的に記載する</w:t>
                  </w:r>
                  <w:r w:rsidRPr="004C4BFB">
                    <w:rPr>
                      <w:rFonts w:asciiTheme="minorEastAsia" w:eastAsiaTheme="minorEastAsia" w:hAnsiTheme="minorEastAsia" w:hint="eastAsia"/>
                      <w:color w:val="FF0000"/>
                      <w:sz w:val="18"/>
                      <w:szCs w:val="18"/>
                    </w:rPr>
                    <w:t>こと。</w:t>
                  </w: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Default="002A39C6"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Pr="00690A2E" w:rsidRDefault="00DC1A8A"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tc>
            </w:tr>
            <w:tr w:rsidR="002A39C6" w:rsidTr="00DC1A8A">
              <w:tc>
                <w:tcPr>
                  <w:tcW w:w="635"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lastRenderedPageBreak/>
                    <w:t>(E)</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授業期間</w:t>
                  </w:r>
                </w:p>
              </w:tc>
              <w:tc>
                <w:tcPr>
                  <w:tcW w:w="7222" w:type="dxa"/>
                </w:tcPr>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tc>
            </w:tr>
            <w:tr w:rsidR="002A39C6" w:rsidTr="00DC1A8A">
              <w:tc>
                <w:tcPr>
                  <w:tcW w:w="635"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(F)</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総時間数・単位数</w:t>
                  </w:r>
                </w:p>
              </w:tc>
              <w:tc>
                <w:tcPr>
                  <w:tcW w:w="7222" w:type="dxa"/>
                </w:tcPr>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tc>
            </w:tr>
            <w:tr w:rsidR="002A39C6" w:rsidTr="00DC1A8A">
              <w:tc>
                <w:tcPr>
                  <w:tcW w:w="635"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(G)</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履修資格</w:t>
                  </w:r>
                </w:p>
              </w:tc>
              <w:tc>
                <w:tcPr>
                  <w:tcW w:w="7222" w:type="dxa"/>
                </w:tcPr>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tc>
            </w:tr>
            <w:tr w:rsidR="002A39C6" w:rsidTr="00DC1A8A">
              <w:tc>
                <w:tcPr>
                  <w:tcW w:w="635"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(H)</w:t>
                  </w:r>
                </w:p>
              </w:tc>
              <w:tc>
                <w:tcPr>
                  <w:tcW w:w="2178" w:type="dxa"/>
                </w:tcPr>
                <w:p w:rsidR="002A39C6" w:rsidRDefault="00DC1A8A" w:rsidP="00921C54">
                  <w:pPr>
                    <w:rPr>
                      <w:rFonts w:asciiTheme="minorEastAsia" w:eastAsiaTheme="minorEastAsia" w:hAnsiTheme="minorEastAsia"/>
                    </w:rPr>
                  </w:pPr>
                  <w:r w:rsidRPr="00DC1A8A">
                    <w:rPr>
                      <w:rFonts w:asciiTheme="minorEastAsia" w:eastAsiaTheme="minorEastAsia" w:hAnsiTheme="minorEastAsia" w:hint="eastAsia"/>
                    </w:rPr>
                    <w:t>成績評価方法・基準</w:t>
                  </w:r>
                </w:p>
              </w:tc>
              <w:tc>
                <w:tcPr>
                  <w:tcW w:w="7222" w:type="dxa"/>
                </w:tcPr>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Default="002A39C6" w:rsidP="00921C54">
                  <w:pPr>
                    <w:rPr>
                      <w:rFonts w:asciiTheme="minorEastAsia" w:eastAsiaTheme="minorEastAsia" w:hAnsiTheme="minorEastAsia"/>
                      <w:color w:val="auto"/>
                      <w:sz w:val="21"/>
                      <w:szCs w:val="21"/>
                    </w:rPr>
                  </w:pPr>
                </w:p>
                <w:p w:rsidR="007B377D" w:rsidRPr="00690A2E" w:rsidRDefault="007B377D"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tc>
            </w:tr>
            <w:tr w:rsidR="00DC1A8A" w:rsidTr="00DC1A8A">
              <w:tc>
                <w:tcPr>
                  <w:tcW w:w="635" w:type="dxa"/>
                </w:tcPr>
                <w:p w:rsidR="00DC1A8A" w:rsidRDefault="00DC1A8A" w:rsidP="00921C54">
                  <w:pPr>
                    <w:rPr>
                      <w:rFonts w:asciiTheme="minorEastAsia" w:eastAsiaTheme="minorEastAsia" w:hAnsiTheme="minorEastAsia"/>
                    </w:rPr>
                  </w:pPr>
                  <w:r>
                    <w:rPr>
                      <w:rFonts w:asciiTheme="minorEastAsia" w:eastAsiaTheme="minorEastAsia" w:hAnsiTheme="minorEastAsia" w:hint="eastAsia"/>
                    </w:rPr>
                    <w:t>(I)</w:t>
                  </w:r>
                </w:p>
              </w:tc>
              <w:tc>
                <w:tcPr>
                  <w:tcW w:w="2178" w:type="dxa"/>
                </w:tcPr>
                <w:p w:rsidR="00DC1A8A" w:rsidRPr="00DC1A8A" w:rsidRDefault="00DC1A8A" w:rsidP="00921C54">
                  <w:pPr>
                    <w:rPr>
                      <w:rFonts w:asciiTheme="minorEastAsia" w:eastAsiaTheme="minorEastAsia" w:hAnsiTheme="minorEastAsia"/>
                    </w:rPr>
                  </w:pPr>
                  <w:r w:rsidRPr="00DC1A8A">
                    <w:rPr>
                      <w:rFonts w:asciiTheme="minorEastAsia" w:eastAsiaTheme="minorEastAsia" w:hAnsiTheme="minorEastAsia" w:hint="eastAsia"/>
                    </w:rPr>
                    <w:t>修了要件</w:t>
                  </w:r>
                </w:p>
              </w:tc>
              <w:tc>
                <w:tcPr>
                  <w:tcW w:w="7222" w:type="dxa"/>
                </w:tcPr>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7B377D" w:rsidRDefault="007B377D"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Pr="00690A2E" w:rsidRDefault="00DC1A8A" w:rsidP="00921C54">
                  <w:pPr>
                    <w:rPr>
                      <w:rFonts w:asciiTheme="minorEastAsia" w:eastAsiaTheme="minorEastAsia" w:hAnsiTheme="minorEastAsia"/>
                      <w:color w:val="auto"/>
                      <w:sz w:val="21"/>
                      <w:szCs w:val="21"/>
                    </w:rPr>
                  </w:pPr>
                </w:p>
              </w:tc>
            </w:tr>
            <w:tr w:rsidR="002A39C6" w:rsidTr="00DC1A8A">
              <w:tc>
                <w:tcPr>
                  <w:tcW w:w="635" w:type="dxa"/>
                </w:tcPr>
                <w:p w:rsidR="002A39C6" w:rsidRDefault="002A39C6" w:rsidP="00DC1A8A">
                  <w:pPr>
                    <w:rPr>
                      <w:rFonts w:asciiTheme="minorEastAsia" w:eastAsiaTheme="minorEastAsia" w:hAnsiTheme="minorEastAsia"/>
                    </w:rPr>
                  </w:pPr>
                  <w:r>
                    <w:rPr>
                      <w:rFonts w:asciiTheme="minorEastAsia" w:eastAsiaTheme="minorEastAsia" w:hAnsiTheme="minorEastAsia" w:hint="eastAsia"/>
                    </w:rPr>
                    <w:lastRenderedPageBreak/>
                    <w:t>(</w:t>
                  </w:r>
                  <w:r w:rsidR="00DC1A8A">
                    <w:rPr>
                      <w:rFonts w:asciiTheme="minorEastAsia" w:eastAsiaTheme="minorEastAsia" w:hAnsiTheme="minorEastAsia" w:hint="eastAsia"/>
                    </w:rPr>
                    <w:t>J</w:t>
                  </w:r>
                  <w:r>
                    <w:rPr>
                      <w:rFonts w:asciiTheme="minorEastAsia" w:eastAsiaTheme="minorEastAsia" w:hAnsiTheme="minorEastAsia" w:hint="eastAsia"/>
                    </w:rPr>
                    <w:t>)</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担当教員計画</w:t>
                  </w:r>
                </w:p>
              </w:tc>
              <w:tc>
                <w:tcPr>
                  <w:tcW w:w="7222" w:type="dxa"/>
                </w:tcPr>
                <w:p w:rsidR="002A39C6" w:rsidRDefault="002A39C6" w:rsidP="00921C54">
                  <w:pPr>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Pr>
                      <w:rFonts w:asciiTheme="minorEastAsia" w:eastAsiaTheme="minorEastAsia" w:hAnsiTheme="minorEastAsia" w:hint="eastAsia"/>
                      <w:color w:val="FF0000"/>
                      <w:sz w:val="18"/>
                      <w:szCs w:val="18"/>
                    </w:rPr>
                    <w:t>本事業において教育課程を担当する</w:t>
                  </w:r>
                  <w:r w:rsidR="008F574A">
                    <w:rPr>
                      <w:rFonts w:asciiTheme="minorEastAsia" w:eastAsiaTheme="minorEastAsia" w:hAnsiTheme="minorEastAsia" w:hint="eastAsia"/>
                      <w:color w:val="FF0000"/>
                      <w:sz w:val="18"/>
                      <w:szCs w:val="18"/>
                    </w:rPr>
                    <w:t>予定の</w:t>
                  </w:r>
                  <w:r>
                    <w:rPr>
                      <w:rFonts w:asciiTheme="minorEastAsia" w:eastAsiaTheme="minorEastAsia" w:hAnsiTheme="minorEastAsia" w:hint="eastAsia"/>
                      <w:color w:val="FF0000"/>
                      <w:sz w:val="18"/>
                      <w:szCs w:val="18"/>
                    </w:rPr>
                    <w:t>教員を可能な限り記載すること。なお、</w:t>
                  </w:r>
                  <w:r w:rsidRPr="004C4BFB">
                    <w:rPr>
                      <w:rFonts w:asciiTheme="minorEastAsia" w:eastAsiaTheme="minorEastAsia" w:hAnsiTheme="minorEastAsia" w:hint="eastAsia"/>
                      <w:color w:val="FF0000"/>
                      <w:sz w:val="18"/>
                      <w:szCs w:val="18"/>
                    </w:rPr>
                    <w:t>企業等の勤務経験があり、大学院修士課程レベルの教員に相応しい優れた業績を有する実務家教員の登用を</w:t>
                  </w:r>
                  <w:r w:rsidR="008F574A">
                    <w:rPr>
                      <w:rFonts w:asciiTheme="minorEastAsia" w:eastAsiaTheme="minorEastAsia" w:hAnsiTheme="minorEastAsia" w:hint="eastAsia"/>
                      <w:color w:val="FF0000"/>
                      <w:sz w:val="18"/>
                      <w:szCs w:val="18"/>
                    </w:rPr>
                    <w:t>積極的に</w:t>
                  </w:r>
                  <w:r w:rsidRPr="004C4BFB">
                    <w:rPr>
                      <w:rFonts w:asciiTheme="minorEastAsia" w:eastAsiaTheme="minorEastAsia" w:hAnsiTheme="minorEastAsia" w:hint="eastAsia"/>
                      <w:color w:val="FF0000"/>
                      <w:sz w:val="18"/>
                      <w:szCs w:val="18"/>
                    </w:rPr>
                    <w:t>行うこと。</w:t>
                  </w:r>
                  <w:r w:rsidR="006A3421">
                    <w:rPr>
                      <w:rFonts w:asciiTheme="minorEastAsia" w:eastAsiaTheme="minorEastAsia" w:hAnsiTheme="minorEastAsia" w:hint="eastAsia"/>
                      <w:color w:val="FF0000"/>
                      <w:sz w:val="18"/>
                      <w:szCs w:val="18"/>
                    </w:rPr>
                    <w:t>また、実務家教員については名前の始めに「○」と記載すること。</w:t>
                  </w:r>
                </w:p>
                <w:tbl>
                  <w:tblPr>
                    <w:tblStyle w:val="ae"/>
                    <w:tblW w:w="0" w:type="auto"/>
                    <w:tblLook w:val="04A0" w:firstRow="1" w:lastRow="0" w:firstColumn="1" w:lastColumn="0" w:noHBand="0" w:noVBand="1"/>
                  </w:tblPr>
                  <w:tblGrid>
                    <w:gridCol w:w="1647"/>
                    <w:gridCol w:w="2200"/>
                    <w:gridCol w:w="2970"/>
                  </w:tblGrid>
                  <w:tr w:rsidR="002A39C6" w:rsidTr="006A3421">
                    <w:tc>
                      <w:tcPr>
                        <w:tcW w:w="1647" w:type="dxa"/>
                      </w:tcPr>
                      <w:p w:rsidR="002A39C6" w:rsidRPr="00690A2E" w:rsidRDefault="002A39C6" w:rsidP="00921C54">
                        <w:pPr>
                          <w:jc w:val="center"/>
                          <w:rPr>
                            <w:rFonts w:asciiTheme="minorEastAsia" w:eastAsiaTheme="minorEastAsia" w:hAnsiTheme="minorEastAsia"/>
                            <w:sz w:val="21"/>
                            <w:szCs w:val="21"/>
                          </w:rPr>
                        </w:pPr>
                        <w:r w:rsidRPr="00690A2E">
                          <w:rPr>
                            <w:rFonts w:asciiTheme="minorEastAsia" w:eastAsiaTheme="minorEastAsia" w:hAnsiTheme="minorEastAsia" w:hint="eastAsia"/>
                            <w:sz w:val="21"/>
                            <w:szCs w:val="21"/>
                          </w:rPr>
                          <w:t>教員名</w:t>
                        </w:r>
                      </w:p>
                    </w:tc>
                    <w:tc>
                      <w:tcPr>
                        <w:tcW w:w="2200" w:type="dxa"/>
                      </w:tcPr>
                      <w:p w:rsidR="002A39C6" w:rsidRPr="00690A2E" w:rsidRDefault="002A39C6" w:rsidP="00921C54">
                        <w:pPr>
                          <w:jc w:val="center"/>
                          <w:rPr>
                            <w:rFonts w:asciiTheme="minorEastAsia" w:eastAsiaTheme="minorEastAsia" w:hAnsiTheme="minorEastAsia"/>
                            <w:sz w:val="21"/>
                            <w:szCs w:val="21"/>
                          </w:rPr>
                        </w:pPr>
                        <w:r w:rsidRPr="00690A2E">
                          <w:rPr>
                            <w:rFonts w:asciiTheme="minorEastAsia" w:eastAsiaTheme="minorEastAsia" w:hAnsiTheme="minorEastAsia" w:hint="eastAsia"/>
                            <w:sz w:val="21"/>
                            <w:szCs w:val="21"/>
                          </w:rPr>
                          <w:t>担当する教育内容</w:t>
                        </w:r>
                      </w:p>
                    </w:tc>
                    <w:tc>
                      <w:tcPr>
                        <w:tcW w:w="2970" w:type="dxa"/>
                      </w:tcPr>
                      <w:p w:rsidR="002A39C6" w:rsidRPr="00690A2E" w:rsidRDefault="008F574A" w:rsidP="00921C5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学位・</w:t>
                        </w:r>
                        <w:r w:rsidR="002A39C6" w:rsidRPr="00690A2E">
                          <w:rPr>
                            <w:rFonts w:asciiTheme="minorEastAsia" w:eastAsiaTheme="minorEastAsia" w:hAnsiTheme="minorEastAsia" w:hint="eastAsia"/>
                            <w:sz w:val="21"/>
                            <w:szCs w:val="21"/>
                          </w:rPr>
                          <w:t>業績</w:t>
                        </w: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r w:rsidR="002A39C6" w:rsidTr="006A3421">
                    <w:tc>
                      <w:tcPr>
                        <w:tcW w:w="1647" w:type="dxa"/>
                      </w:tcPr>
                      <w:p w:rsidR="002A39C6" w:rsidRPr="00690A2E" w:rsidRDefault="002A39C6" w:rsidP="00921C54">
                        <w:pPr>
                          <w:rPr>
                            <w:rFonts w:asciiTheme="minorEastAsia" w:eastAsiaTheme="minorEastAsia" w:hAnsiTheme="minorEastAsia"/>
                            <w:color w:val="auto"/>
                            <w:sz w:val="21"/>
                            <w:szCs w:val="21"/>
                          </w:rPr>
                        </w:pPr>
                      </w:p>
                    </w:tc>
                    <w:tc>
                      <w:tcPr>
                        <w:tcW w:w="2200" w:type="dxa"/>
                      </w:tcPr>
                      <w:p w:rsidR="002A39C6" w:rsidRPr="00690A2E" w:rsidRDefault="002A39C6" w:rsidP="00921C54">
                        <w:pPr>
                          <w:rPr>
                            <w:rFonts w:asciiTheme="minorEastAsia" w:eastAsiaTheme="minorEastAsia" w:hAnsiTheme="minorEastAsia"/>
                            <w:color w:val="auto"/>
                            <w:sz w:val="21"/>
                            <w:szCs w:val="21"/>
                          </w:rPr>
                        </w:pPr>
                      </w:p>
                    </w:tc>
                    <w:tc>
                      <w:tcPr>
                        <w:tcW w:w="2970" w:type="dxa"/>
                      </w:tcPr>
                      <w:p w:rsidR="002A39C6" w:rsidRPr="00690A2E" w:rsidRDefault="002A39C6" w:rsidP="00921C54">
                        <w:pPr>
                          <w:rPr>
                            <w:rFonts w:asciiTheme="minorEastAsia" w:eastAsiaTheme="minorEastAsia" w:hAnsiTheme="minorEastAsia"/>
                            <w:color w:val="auto"/>
                            <w:sz w:val="21"/>
                            <w:szCs w:val="21"/>
                          </w:rPr>
                        </w:pPr>
                      </w:p>
                    </w:tc>
                  </w:tr>
                </w:tbl>
                <w:p w:rsidR="002A39C6" w:rsidRDefault="002A39C6" w:rsidP="00921C54">
                  <w:pPr>
                    <w:rPr>
                      <w:rFonts w:asciiTheme="minorEastAsia" w:eastAsiaTheme="minorEastAsia" w:hAnsiTheme="minorEastAsia"/>
                    </w:rPr>
                  </w:pPr>
                </w:p>
                <w:p w:rsidR="002A39C6" w:rsidRPr="001E3D40" w:rsidRDefault="002A39C6" w:rsidP="00921C54">
                  <w:pPr>
                    <w:rPr>
                      <w:rFonts w:asciiTheme="minorEastAsia" w:eastAsiaTheme="minorEastAsia" w:hAnsiTheme="minorEastAsia"/>
                    </w:rPr>
                  </w:pPr>
                </w:p>
              </w:tc>
            </w:tr>
            <w:tr w:rsidR="002A39C6" w:rsidTr="00DC1A8A">
              <w:tc>
                <w:tcPr>
                  <w:tcW w:w="635" w:type="dxa"/>
                </w:tcPr>
                <w:p w:rsidR="002A39C6" w:rsidRDefault="002A39C6" w:rsidP="00DC1A8A">
                  <w:pPr>
                    <w:rPr>
                      <w:rFonts w:asciiTheme="minorEastAsia" w:eastAsiaTheme="minorEastAsia" w:hAnsiTheme="minorEastAsia"/>
                    </w:rPr>
                  </w:pPr>
                  <w:r>
                    <w:rPr>
                      <w:rFonts w:asciiTheme="minorEastAsia" w:eastAsiaTheme="minorEastAsia" w:hAnsiTheme="minorEastAsia" w:hint="eastAsia"/>
                    </w:rPr>
                    <w:t>(</w:t>
                  </w:r>
                  <w:r w:rsidR="00DC1A8A">
                    <w:rPr>
                      <w:rFonts w:asciiTheme="minorEastAsia" w:eastAsiaTheme="minorEastAsia" w:hAnsiTheme="minorEastAsia" w:hint="eastAsia"/>
                    </w:rPr>
                    <w:t>K</w:t>
                  </w:r>
                  <w:r>
                    <w:rPr>
                      <w:rFonts w:asciiTheme="minorEastAsia" w:eastAsiaTheme="minorEastAsia" w:hAnsiTheme="minorEastAsia" w:hint="eastAsia"/>
                    </w:rPr>
                    <w:t>)</w:t>
                  </w:r>
                </w:p>
              </w:tc>
              <w:tc>
                <w:tcPr>
                  <w:tcW w:w="2178" w:type="dxa"/>
                </w:tcPr>
                <w:p w:rsidR="002A39C6" w:rsidRDefault="002A39C6" w:rsidP="00921C54">
                  <w:pPr>
                    <w:rPr>
                      <w:rFonts w:asciiTheme="minorEastAsia" w:eastAsiaTheme="minorEastAsia" w:hAnsiTheme="minorEastAsia"/>
                    </w:rPr>
                  </w:pPr>
                  <w:r>
                    <w:rPr>
                      <w:rFonts w:asciiTheme="minorEastAsia" w:eastAsiaTheme="minorEastAsia" w:hAnsiTheme="minorEastAsia" w:hint="eastAsia"/>
                    </w:rPr>
                    <w:t>ファカルティ・ディベロップメント</w:t>
                  </w:r>
                </w:p>
              </w:tc>
              <w:tc>
                <w:tcPr>
                  <w:tcW w:w="7222" w:type="dxa"/>
                </w:tcPr>
                <w:p w:rsidR="002A39C6" w:rsidRDefault="002A39C6" w:rsidP="00921C54">
                  <w:pPr>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Pr="004C4BFB">
                    <w:rPr>
                      <w:rFonts w:asciiTheme="minorEastAsia" w:eastAsiaTheme="minorEastAsia" w:hAnsiTheme="minorEastAsia" w:hint="eastAsia"/>
                      <w:color w:val="FF0000"/>
                      <w:sz w:val="18"/>
                      <w:szCs w:val="18"/>
                    </w:rPr>
                    <w:t>授業を担当する教員（実務家教員を含む）全員が、共通理解を持って教育課程等の開発を推進できるよう、産業界等のニーズや開発する教育課程の内容を</w:t>
                  </w:r>
                  <w:r>
                    <w:rPr>
                      <w:rFonts w:asciiTheme="minorEastAsia" w:eastAsiaTheme="minorEastAsia" w:hAnsiTheme="minorEastAsia" w:hint="eastAsia"/>
                      <w:color w:val="FF0000"/>
                      <w:sz w:val="18"/>
                      <w:szCs w:val="18"/>
                    </w:rPr>
                    <w:t>どのように</w:t>
                  </w:r>
                  <w:r w:rsidRPr="004C4BFB">
                    <w:rPr>
                      <w:rFonts w:asciiTheme="minorEastAsia" w:eastAsiaTheme="minorEastAsia" w:hAnsiTheme="minorEastAsia" w:hint="eastAsia"/>
                      <w:color w:val="FF0000"/>
                      <w:sz w:val="18"/>
                      <w:szCs w:val="18"/>
                    </w:rPr>
                    <w:t>共有</w:t>
                  </w:r>
                  <w:r>
                    <w:rPr>
                      <w:rFonts w:asciiTheme="minorEastAsia" w:eastAsiaTheme="minorEastAsia" w:hAnsiTheme="minorEastAsia" w:hint="eastAsia"/>
                      <w:color w:val="FF0000"/>
                      <w:sz w:val="18"/>
                      <w:szCs w:val="18"/>
                    </w:rPr>
                    <w:t>するのか</w:t>
                  </w:r>
                  <w:r w:rsidRPr="004C4BFB">
                    <w:rPr>
                      <w:rFonts w:asciiTheme="minorEastAsia" w:eastAsiaTheme="minorEastAsia" w:hAnsiTheme="minorEastAsia" w:hint="eastAsia"/>
                      <w:color w:val="FF0000"/>
                      <w:sz w:val="18"/>
                      <w:szCs w:val="18"/>
                    </w:rPr>
                    <w:t>、</w:t>
                  </w:r>
                  <w:r>
                    <w:rPr>
                      <w:rFonts w:asciiTheme="minorEastAsia" w:eastAsiaTheme="minorEastAsia" w:hAnsiTheme="minorEastAsia" w:hint="eastAsia"/>
                      <w:color w:val="FF0000"/>
                      <w:sz w:val="18"/>
                      <w:szCs w:val="18"/>
                    </w:rPr>
                    <w:t>あるいはどのような</w:t>
                  </w:r>
                  <w:r w:rsidRPr="004C4BFB">
                    <w:rPr>
                      <w:rFonts w:asciiTheme="minorEastAsia" w:eastAsiaTheme="minorEastAsia" w:hAnsiTheme="minorEastAsia" w:hint="eastAsia"/>
                      <w:color w:val="FF0000"/>
                      <w:sz w:val="18"/>
                      <w:szCs w:val="18"/>
                    </w:rPr>
                    <w:t>教員体制を構築</w:t>
                  </w:r>
                  <w:r>
                    <w:rPr>
                      <w:rFonts w:asciiTheme="minorEastAsia" w:eastAsiaTheme="minorEastAsia" w:hAnsiTheme="minorEastAsia" w:hint="eastAsia"/>
                      <w:color w:val="FF0000"/>
                      <w:sz w:val="18"/>
                      <w:szCs w:val="18"/>
                    </w:rPr>
                    <w:t>するのか</w:t>
                  </w:r>
                  <w:r w:rsidRPr="004C4BFB">
                    <w:rPr>
                      <w:rFonts w:asciiTheme="minorEastAsia" w:eastAsiaTheme="minorEastAsia" w:hAnsiTheme="minorEastAsia" w:hint="eastAsia"/>
                      <w:color w:val="FF0000"/>
                      <w:sz w:val="18"/>
                      <w:szCs w:val="18"/>
                    </w:rPr>
                    <w:t>、</w:t>
                  </w:r>
                  <w:r>
                    <w:rPr>
                      <w:rFonts w:asciiTheme="minorEastAsia" w:eastAsiaTheme="minorEastAsia" w:hAnsiTheme="minorEastAsia" w:hint="eastAsia"/>
                      <w:color w:val="FF0000"/>
                      <w:sz w:val="18"/>
                      <w:szCs w:val="18"/>
                    </w:rPr>
                    <w:t>またどのような</w:t>
                  </w:r>
                  <w:r w:rsidRPr="004C4BFB">
                    <w:rPr>
                      <w:rFonts w:asciiTheme="minorEastAsia" w:eastAsiaTheme="minorEastAsia" w:hAnsiTheme="minorEastAsia" w:hint="eastAsia"/>
                      <w:color w:val="FF0000"/>
                      <w:sz w:val="18"/>
                      <w:szCs w:val="18"/>
                    </w:rPr>
                    <w:t>ファカルティ・ディベロップメントを実施する</w:t>
                  </w:r>
                  <w:r>
                    <w:rPr>
                      <w:rFonts w:asciiTheme="minorEastAsia" w:eastAsiaTheme="minorEastAsia" w:hAnsiTheme="minorEastAsia" w:hint="eastAsia"/>
                      <w:color w:val="FF0000"/>
                      <w:sz w:val="18"/>
                      <w:szCs w:val="18"/>
                    </w:rPr>
                    <w:t>のかを</w:t>
                  </w:r>
                  <w:r w:rsidR="008F574A">
                    <w:rPr>
                      <w:rFonts w:asciiTheme="minorEastAsia" w:eastAsiaTheme="minorEastAsia" w:hAnsiTheme="minorEastAsia" w:hint="eastAsia"/>
                      <w:color w:val="FF0000"/>
                      <w:sz w:val="18"/>
                      <w:szCs w:val="18"/>
                    </w:rPr>
                    <w:t>具体的に</w:t>
                  </w:r>
                  <w:r>
                    <w:rPr>
                      <w:rFonts w:asciiTheme="minorEastAsia" w:eastAsiaTheme="minorEastAsia" w:hAnsiTheme="minorEastAsia" w:hint="eastAsia"/>
                      <w:color w:val="FF0000"/>
                      <w:sz w:val="18"/>
                      <w:szCs w:val="18"/>
                    </w:rPr>
                    <w:t>記載する</w:t>
                  </w:r>
                  <w:r w:rsidRPr="004C4BFB">
                    <w:rPr>
                      <w:rFonts w:asciiTheme="minorEastAsia" w:eastAsiaTheme="minorEastAsia" w:hAnsiTheme="minorEastAsia" w:hint="eastAsia"/>
                      <w:color w:val="FF0000"/>
                      <w:sz w:val="18"/>
                      <w:szCs w:val="18"/>
                    </w:rPr>
                    <w:t>こと。</w:t>
                  </w:r>
                </w:p>
                <w:p w:rsidR="002A39C6" w:rsidRPr="00690A2E" w:rsidRDefault="002A39C6" w:rsidP="00921C54">
                  <w:pPr>
                    <w:rPr>
                      <w:rFonts w:asciiTheme="minorEastAsia" w:eastAsiaTheme="minorEastAsia" w:hAnsiTheme="minorEastAsia"/>
                      <w:color w:val="auto"/>
                      <w:sz w:val="21"/>
                      <w:szCs w:val="21"/>
                    </w:rPr>
                  </w:pPr>
                </w:p>
                <w:p w:rsidR="002A39C6" w:rsidRDefault="002A39C6"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6A3421" w:rsidRDefault="006A3421" w:rsidP="00921C54">
                  <w:pPr>
                    <w:rPr>
                      <w:rFonts w:asciiTheme="minorEastAsia" w:eastAsiaTheme="minorEastAsia" w:hAnsiTheme="minorEastAsia"/>
                      <w:color w:val="auto"/>
                      <w:sz w:val="21"/>
                      <w:szCs w:val="21"/>
                    </w:rPr>
                  </w:pPr>
                </w:p>
                <w:p w:rsidR="006A3421" w:rsidRDefault="006A3421" w:rsidP="00921C54">
                  <w:pPr>
                    <w:rPr>
                      <w:rFonts w:asciiTheme="minorEastAsia" w:eastAsiaTheme="minorEastAsia" w:hAnsiTheme="minorEastAsia"/>
                      <w:color w:val="auto"/>
                      <w:sz w:val="21"/>
                      <w:szCs w:val="21"/>
                    </w:rPr>
                  </w:pPr>
                </w:p>
                <w:p w:rsidR="006A3421" w:rsidRDefault="006A3421"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Default="00DC1A8A" w:rsidP="00921C54">
                  <w:pPr>
                    <w:rPr>
                      <w:rFonts w:asciiTheme="minorEastAsia" w:eastAsiaTheme="minorEastAsia" w:hAnsiTheme="minorEastAsia"/>
                      <w:color w:val="auto"/>
                      <w:sz w:val="21"/>
                      <w:szCs w:val="21"/>
                    </w:rPr>
                  </w:pPr>
                </w:p>
                <w:p w:rsidR="00DC1A8A" w:rsidRPr="00690A2E" w:rsidRDefault="00DC1A8A"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p w:rsidR="002A39C6" w:rsidRPr="00690A2E" w:rsidRDefault="002A39C6" w:rsidP="00921C54">
                  <w:pPr>
                    <w:rPr>
                      <w:rFonts w:asciiTheme="minorEastAsia" w:eastAsiaTheme="minorEastAsia" w:hAnsiTheme="minorEastAsia"/>
                      <w:color w:val="auto"/>
                      <w:sz w:val="21"/>
                      <w:szCs w:val="21"/>
                    </w:rPr>
                  </w:pPr>
                </w:p>
              </w:tc>
            </w:tr>
          </w:tbl>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lastRenderedPageBreak/>
              <w:t>（３）</w:t>
            </w:r>
            <w:r w:rsidRPr="00462717">
              <w:rPr>
                <w:rFonts w:asciiTheme="minorEastAsia" w:eastAsiaTheme="minorEastAsia" w:hAnsiTheme="minorEastAsia" w:hint="eastAsia"/>
              </w:rPr>
              <w:t>女性を含む社会人向けの配慮</w:t>
            </w:r>
          </w:p>
          <w:p w:rsidR="002A39C6" w:rsidRDefault="002A39C6" w:rsidP="002A39C6">
            <w:pPr>
              <w:snapToGrid w:val="0"/>
              <w:spacing w:line="280" w:lineRule="exact"/>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Pr="00462717">
              <w:rPr>
                <w:rFonts w:asciiTheme="minorEastAsia" w:eastAsiaTheme="minorEastAsia" w:hAnsiTheme="minorEastAsia" w:hint="eastAsia"/>
                <w:color w:val="FF0000"/>
                <w:sz w:val="18"/>
                <w:szCs w:val="18"/>
              </w:rPr>
              <w:t>女性を含め社会人が学びやすくなるための具体的な配慮（例えば、授業期間、開講時間帯や授業実施場所への配慮のほか、必要に応じて</w:t>
            </w:r>
            <w:r w:rsidRPr="00462717">
              <w:rPr>
                <w:rFonts w:asciiTheme="minorEastAsia" w:eastAsiaTheme="minorEastAsia" w:hAnsiTheme="minorEastAsia"/>
                <w:color w:val="FF0000"/>
                <w:sz w:val="18"/>
                <w:szCs w:val="18"/>
              </w:rPr>
              <w:t>e-ラーニングの活用や託児サービスの実施など）</w:t>
            </w:r>
            <w:r>
              <w:rPr>
                <w:rFonts w:asciiTheme="minorEastAsia" w:eastAsiaTheme="minorEastAsia" w:hAnsiTheme="minorEastAsia" w:hint="eastAsia"/>
                <w:color w:val="FF0000"/>
                <w:sz w:val="18"/>
                <w:szCs w:val="18"/>
              </w:rPr>
              <w:t>を記載する</w:t>
            </w:r>
            <w:r w:rsidRPr="00462717">
              <w:rPr>
                <w:rFonts w:asciiTheme="minorEastAsia" w:eastAsiaTheme="minorEastAsia" w:hAnsiTheme="minorEastAsia"/>
                <w:color w:val="FF0000"/>
                <w:sz w:val="18"/>
                <w:szCs w:val="18"/>
              </w:rPr>
              <w:t>こと。</w:t>
            </w: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t>（４）</w:t>
            </w:r>
            <w:r w:rsidRPr="00462717">
              <w:rPr>
                <w:rFonts w:asciiTheme="minorEastAsia" w:eastAsiaTheme="minorEastAsia" w:hAnsiTheme="minorEastAsia" w:hint="eastAsia"/>
              </w:rPr>
              <w:t>受講者見込み数の算出</w:t>
            </w:r>
          </w:p>
          <w:p w:rsidR="008F574A" w:rsidRDefault="002A39C6" w:rsidP="002A39C6">
            <w:pPr>
              <w:snapToGrid w:val="0"/>
              <w:spacing w:line="280" w:lineRule="exact"/>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Pr="00462717">
              <w:rPr>
                <w:rFonts w:asciiTheme="minorEastAsia" w:eastAsiaTheme="minorEastAsia" w:hAnsiTheme="minorEastAsia" w:hint="eastAsia"/>
                <w:color w:val="FF0000"/>
                <w:sz w:val="18"/>
                <w:szCs w:val="18"/>
              </w:rPr>
              <w:t>産業界等からの受講生派遣予定数等のニーズを把握・分析して、社会人の受講者・入学者の見込み数を算出</w:t>
            </w:r>
            <w:r>
              <w:rPr>
                <w:rFonts w:asciiTheme="minorEastAsia" w:eastAsiaTheme="minorEastAsia" w:hAnsiTheme="minorEastAsia" w:hint="eastAsia"/>
                <w:color w:val="FF0000"/>
                <w:sz w:val="18"/>
                <w:szCs w:val="18"/>
              </w:rPr>
              <w:t>し、記載</w:t>
            </w:r>
            <w:r w:rsidRPr="00462717">
              <w:rPr>
                <w:rFonts w:asciiTheme="minorEastAsia" w:eastAsiaTheme="minorEastAsia" w:hAnsiTheme="minorEastAsia" w:hint="eastAsia"/>
                <w:color w:val="FF0000"/>
                <w:sz w:val="18"/>
                <w:szCs w:val="18"/>
              </w:rPr>
              <w:t>すること</w:t>
            </w:r>
            <w:r w:rsidR="004A49EB">
              <w:rPr>
                <w:rFonts w:asciiTheme="minorEastAsia" w:eastAsiaTheme="minorEastAsia" w:hAnsiTheme="minorEastAsia" w:hint="eastAsia"/>
                <w:color w:val="FF0000"/>
                <w:sz w:val="18"/>
                <w:szCs w:val="18"/>
              </w:rPr>
              <w:t>（学位プログラムの企画提案の場合は入学定員も記載すること）</w:t>
            </w:r>
            <w:r w:rsidRPr="00462717">
              <w:rPr>
                <w:rFonts w:asciiTheme="minorEastAsia" w:eastAsiaTheme="minorEastAsia" w:hAnsiTheme="minorEastAsia" w:hint="eastAsia"/>
                <w:color w:val="FF0000"/>
                <w:sz w:val="18"/>
                <w:szCs w:val="18"/>
              </w:rPr>
              <w:t>。</w:t>
            </w:r>
          </w:p>
          <w:p w:rsidR="002A39C6" w:rsidRDefault="008F574A" w:rsidP="002A39C6">
            <w:pPr>
              <w:snapToGrid w:val="0"/>
              <w:spacing w:line="2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002A39C6" w:rsidRPr="00462717">
              <w:rPr>
                <w:rFonts w:asciiTheme="minorEastAsia" w:eastAsiaTheme="minorEastAsia" w:hAnsiTheme="minorEastAsia" w:hint="eastAsia"/>
                <w:color w:val="FF0000"/>
                <w:sz w:val="18"/>
                <w:szCs w:val="18"/>
              </w:rPr>
              <w:t>女性の学び直しを主な目的とする事業を申請する場合は、</w:t>
            </w:r>
            <w:r w:rsidR="002A39C6">
              <w:rPr>
                <w:rFonts w:asciiTheme="minorEastAsia" w:eastAsiaTheme="minorEastAsia" w:hAnsiTheme="minorEastAsia" w:hint="eastAsia"/>
                <w:color w:val="FF0000"/>
                <w:sz w:val="18"/>
                <w:szCs w:val="18"/>
              </w:rPr>
              <w:t>社会人の受講者・入学者の見込み数のうち女性の比率を明記すること。</w:t>
            </w:r>
          </w:p>
          <w:p w:rsidR="002A39C6" w:rsidRDefault="002A39C6" w:rsidP="002A39C6">
            <w:pP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記載</w:t>
            </w:r>
            <w:r w:rsidR="008F574A">
              <w:rPr>
                <w:rFonts w:asciiTheme="minorEastAsia" w:eastAsiaTheme="minorEastAsia" w:hAnsiTheme="minorEastAsia" w:hint="eastAsia"/>
                <w:color w:val="FF0000"/>
                <w:sz w:val="18"/>
                <w:szCs w:val="18"/>
              </w:rPr>
              <w:t>例）　○○株式会社：○人、株式会社○○：○人、・・・・合計○○人</w:t>
            </w: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2A39C6" w:rsidRPr="00690A2E" w:rsidRDefault="002A39C6" w:rsidP="002A39C6">
            <w:pPr>
              <w:rPr>
                <w:rFonts w:asciiTheme="minorEastAsia" w:eastAsiaTheme="minorEastAsia" w:hAnsiTheme="minorEastAsia"/>
                <w:color w:val="auto"/>
                <w:sz w:val="21"/>
                <w:szCs w:val="21"/>
              </w:rPr>
            </w:pPr>
          </w:p>
          <w:p w:rsidR="00FF7783" w:rsidRPr="00690A2E" w:rsidRDefault="00FF7783" w:rsidP="00B20103">
            <w:pPr>
              <w:rPr>
                <w:rFonts w:asciiTheme="minorEastAsia" w:eastAsiaTheme="minorEastAsia" w:hAnsiTheme="minorEastAsia"/>
                <w:color w:val="auto"/>
                <w:sz w:val="21"/>
                <w:szCs w:val="21"/>
              </w:rPr>
            </w:pPr>
          </w:p>
          <w:p w:rsidR="00FF7783" w:rsidRPr="00690A2E" w:rsidRDefault="00FF7783" w:rsidP="00B20103">
            <w:pPr>
              <w:rPr>
                <w:rFonts w:asciiTheme="minorEastAsia" w:eastAsiaTheme="minorEastAsia" w:hAnsiTheme="minorEastAsia"/>
                <w:color w:val="auto"/>
                <w:sz w:val="21"/>
                <w:szCs w:val="21"/>
              </w:rPr>
            </w:pPr>
          </w:p>
        </w:tc>
      </w:tr>
      <w:tr w:rsidR="002A39C6" w:rsidRPr="00223C0A" w:rsidTr="006A3421">
        <w:trPr>
          <w:trHeight w:val="1790"/>
        </w:trPr>
        <w:tc>
          <w:tcPr>
            <w:tcW w:w="10336" w:type="dxa"/>
          </w:tcPr>
          <w:p w:rsidR="002A39C6" w:rsidRPr="009B6300" w:rsidRDefault="002A39C6" w:rsidP="002A39C6">
            <w:pPr>
              <w:snapToGrid w:val="0"/>
              <w:spacing w:line="360" w:lineRule="exact"/>
              <w:rPr>
                <w:rFonts w:asciiTheme="minorEastAsia" w:eastAsiaTheme="minorEastAsia" w:hAnsiTheme="minorEastAsia" w:cs="MS-Gothic"/>
                <w:color w:val="auto"/>
              </w:rPr>
            </w:pPr>
            <w:r w:rsidRPr="00223C0A">
              <w:rPr>
                <w:rFonts w:asciiTheme="minorEastAsia" w:eastAsiaTheme="minorEastAsia" w:hAnsiTheme="minorEastAsia" w:cs="MS-Gothic" w:hint="eastAsia"/>
                <w:color w:val="auto"/>
              </w:rPr>
              <w:lastRenderedPageBreak/>
              <w:t>２．</w:t>
            </w:r>
            <w:r w:rsidRPr="009B6300">
              <w:rPr>
                <w:rFonts w:asciiTheme="minorEastAsia" w:eastAsiaTheme="minorEastAsia" w:hAnsiTheme="minorEastAsia" w:cs="MS-Gothic" w:hint="eastAsia"/>
                <w:color w:val="auto"/>
              </w:rPr>
              <w:t>開発された特別の教育課程等の実証・普及</w:t>
            </w: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t>（１）</w:t>
            </w:r>
            <w:r w:rsidRPr="009B6300">
              <w:rPr>
                <w:rFonts w:asciiTheme="minorEastAsia" w:eastAsiaTheme="minorEastAsia" w:hAnsiTheme="minorEastAsia" w:hint="eastAsia"/>
              </w:rPr>
              <w:t>実証・改善の実施</w:t>
            </w:r>
          </w:p>
          <w:p w:rsidR="002A39C6" w:rsidRPr="009B6300" w:rsidRDefault="002A39C6" w:rsidP="002A39C6">
            <w:pPr>
              <w:snapToGrid w:val="0"/>
              <w:spacing w:line="360" w:lineRule="exact"/>
              <w:rPr>
                <w:rFonts w:asciiTheme="minorEastAsia" w:eastAsiaTheme="minorEastAsia" w:hAnsiTheme="minorEastAsia" w:cs="MS-Gothic"/>
                <w:color w:val="auto"/>
                <w:sz w:val="18"/>
                <w:szCs w:val="18"/>
              </w:rPr>
            </w:pPr>
            <w:r w:rsidRPr="009B6300">
              <w:rPr>
                <w:rFonts w:asciiTheme="minorEastAsia" w:eastAsiaTheme="minorEastAsia" w:hAnsiTheme="minorEastAsia" w:cs="MS-Gothic" w:hint="eastAsia"/>
                <w:color w:val="FF0000"/>
                <w:sz w:val="18"/>
                <w:szCs w:val="18"/>
              </w:rPr>
              <w:t>※産業界等や他大学の協力を得て、開発された特別の教育課程等を実証し、その結果を反映して教育課程等の改善を行う</w:t>
            </w:r>
            <w:r w:rsidR="003F1DE8">
              <w:rPr>
                <w:rFonts w:asciiTheme="minorEastAsia" w:eastAsiaTheme="minorEastAsia" w:hAnsiTheme="minorEastAsia" w:cs="MS-Gothic" w:hint="eastAsia"/>
                <w:color w:val="FF0000"/>
                <w:sz w:val="18"/>
                <w:szCs w:val="18"/>
              </w:rPr>
              <w:t>ための具体的な計画</w:t>
            </w:r>
            <w:r>
              <w:rPr>
                <w:rFonts w:asciiTheme="minorEastAsia" w:eastAsiaTheme="minorEastAsia" w:hAnsiTheme="minorEastAsia" w:cs="MS-Gothic" w:hint="eastAsia"/>
                <w:color w:val="FF0000"/>
                <w:sz w:val="18"/>
                <w:szCs w:val="18"/>
              </w:rPr>
              <w:t>を記載する</w:t>
            </w:r>
            <w:r w:rsidRPr="009B6300">
              <w:rPr>
                <w:rFonts w:asciiTheme="minorEastAsia" w:eastAsiaTheme="minorEastAsia" w:hAnsiTheme="minorEastAsia" w:cs="MS-Gothic" w:hint="eastAsia"/>
                <w:color w:val="FF0000"/>
                <w:sz w:val="18"/>
                <w:szCs w:val="18"/>
              </w:rPr>
              <w:t>こと。</w:t>
            </w:r>
            <w:r>
              <w:rPr>
                <w:rFonts w:asciiTheme="minorEastAsia" w:eastAsiaTheme="minorEastAsia" w:hAnsiTheme="minorEastAsia" w:cs="MS-Gothic" w:hint="eastAsia"/>
                <w:color w:val="FF0000"/>
                <w:sz w:val="18"/>
                <w:szCs w:val="18"/>
              </w:rPr>
              <w:t>また、産業界</w:t>
            </w:r>
            <w:r w:rsidR="003F1DE8">
              <w:rPr>
                <w:rFonts w:asciiTheme="minorEastAsia" w:eastAsiaTheme="minorEastAsia" w:hAnsiTheme="minorEastAsia" w:cs="MS-Gothic" w:hint="eastAsia"/>
                <w:color w:val="FF0000"/>
                <w:sz w:val="18"/>
                <w:szCs w:val="18"/>
              </w:rPr>
              <w:t>等や他大学の協力について、既に見通しがついている場合には</w:t>
            </w:r>
            <w:r w:rsidR="008F574A">
              <w:rPr>
                <w:rFonts w:asciiTheme="minorEastAsia" w:eastAsiaTheme="minorEastAsia" w:hAnsiTheme="minorEastAsia" w:cs="MS-Gothic" w:hint="eastAsia"/>
                <w:color w:val="FF0000"/>
                <w:sz w:val="18"/>
                <w:szCs w:val="18"/>
              </w:rPr>
              <w:t>協力先の</w:t>
            </w:r>
            <w:r w:rsidR="003F1DE8">
              <w:rPr>
                <w:rFonts w:asciiTheme="minorEastAsia" w:eastAsiaTheme="minorEastAsia" w:hAnsiTheme="minorEastAsia" w:cs="MS-Gothic" w:hint="eastAsia"/>
                <w:color w:val="FF0000"/>
                <w:sz w:val="18"/>
                <w:szCs w:val="18"/>
              </w:rPr>
              <w:t>具体名を</w:t>
            </w:r>
            <w:r>
              <w:rPr>
                <w:rFonts w:asciiTheme="minorEastAsia" w:eastAsiaTheme="minorEastAsia" w:hAnsiTheme="minorEastAsia" w:cs="MS-Gothic" w:hint="eastAsia"/>
                <w:color w:val="FF0000"/>
                <w:sz w:val="18"/>
                <w:szCs w:val="18"/>
              </w:rPr>
              <w:t>記載すること。</w:t>
            </w: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t>（２）</w:t>
            </w:r>
            <w:r w:rsidRPr="009B6300">
              <w:rPr>
                <w:rFonts w:asciiTheme="minorEastAsia" w:eastAsiaTheme="minorEastAsia" w:hAnsiTheme="minorEastAsia" w:hint="eastAsia"/>
              </w:rPr>
              <w:t>普及計画</w:t>
            </w:r>
          </w:p>
          <w:p w:rsidR="002A39C6" w:rsidRPr="009B6300" w:rsidRDefault="002A39C6" w:rsidP="002A39C6">
            <w:pPr>
              <w:snapToGrid w:val="0"/>
              <w:spacing w:line="360" w:lineRule="exact"/>
              <w:rPr>
                <w:rFonts w:asciiTheme="minorEastAsia" w:eastAsiaTheme="minorEastAsia" w:hAnsiTheme="minorEastAsia" w:cs="MS-Gothic"/>
                <w:color w:val="FF0000"/>
                <w:sz w:val="18"/>
                <w:szCs w:val="18"/>
              </w:rPr>
            </w:pPr>
            <w:r w:rsidRPr="009B6300">
              <w:rPr>
                <w:rFonts w:asciiTheme="minorEastAsia" w:eastAsiaTheme="minorEastAsia" w:hAnsiTheme="minorEastAsia" w:cs="MS-Gothic" w:hint="eastAsia"/>
                <w:color w:val="FF0000"/>
                <w:sz w:val="18"/>
                <w:szCs w:val="18"/>
              </w:rPr>
              <w:t>※開発した特別の教育課程等を他大学へ</w:t>
            </w:r>
            <w:r>
              <w:rPr>
                <w:rFonts w:asciiTheme="minorEastAsia" w:eastAsiaTheme="minorEastAsia" w:hAnsiTheme="minorEastAsia" w:cs="MS-Gothic" w:hint="eastAsia"/>
                <w:color w:val="FF0000"/>
                <w:sz w:val="18"/>
                <w:szCs w:val="18"/>
              </w:rPr>
              <w:t>どのように</w:t>
            </w:r>
            <w:r w:rsidRPr="009B6300">
              <w:rPr>
                <w:rFonts w:asciiTheme="minorEastAsia" w:eastAsiaTheme="minorEastAsia" w:hAnsiTheme="minorEastAsia" w:cs="MS-Gothic" w:hint="eastAsia"/>
                <w:color w:val="FF0000"/>
                <w:sz w:val="18"/>
                <w:szCs w:val="18"/>
              </w:rPr>
              <w:t>普及する</w:t>
            </w:r>
            <w:r>
              <w:rPr>
                <w:rFonts w:asciiTheme="minorEastAsia" w:eastAsiaTheme="minorEastAsia" w:hAnsiTheme="minorEastAsia" w:cs="MS-Gothic" w:hint="eastAsia"/>
                <w:color w:val="FF0000"/>
                <w:sz w:val="18"/>
                <w:szCs w:val="18"/>
              </w:rPr>
              <w:t>か</w:t>
            </w:r>
            <w:r w:rsidR="008F574A">
              <w:rPr>
                <w:rFonts w:asciiTheme="minorEastAsia" w:eastAsiaTheme="minorEastAsia" w:hAnsiTheme="minorEastAsia" w:cs="MS-Gothic" w:hint="eastAsia"/>
                <w:color w:val="FF0000"/>
                <w:sz w:val="18"/>
                <w:szCs w:val="18"/>
              </w:rPr>
              <w:t>具体的に</w:t>
            </w:r>
            <w:r>
              <w:rPr>
                <w:rFonts w:asciiTheme="minorEastAsia" w:eastAsiaTheme="minorEastAsia" w:hAnsiTheme="minorEastAsia" w:cs="MS-Gothic" w:hint="eastAsia"/>
                <w:color w:val="FF0000"/>
                <w:sz w:val="18"/>
                <w:szCs w:val="18"/>
              </w:rPr>
              <w:t>記載すること。また、</w:t>
            </w:r>
            <w:r w:rsidR="003F1DE8">
              <w:rPr>
                <w:rFonts w:asciiTheme="minorEastAsia" w:eastAsiaTheme="minorEastAsia" w:hAnsiTheme="minorEastAsia" w:cs="MS-Gothic" w:hint="eastAsia"/>
                <w:color w:val="FF0000"/>
                <w:sz w:val="18"/>
                <w:szCs w:val="18"/>
              </w:rPr>
              <w:t>産業界等において修了者を活用・評価するための取組</w:t>
            </w:r>
            <w:r>
              <w:rPr>
                <w:rFonts w:asciiTheme="minorEastAsia" w:eastAsiaTheme="minorEastAsia" w:hAnsiTheme="minorEastAsia" w:cs="MS-Gothic" w:hint="eastAsia"/>
                <w:color w:val="FF0000"/>
                <w:sz w:val="18"/>
                <w:szCs w:val="18"/>
              </w:rPr>
              <w:t>を具体的に記載する</w:t>
            </w:r>
            <w:r w:rsidRPr="009B6300">
              <w:rPr>
                <w:rFonts w:asciiTheme="minorEastAsia" w:eastAsiaTheme="minorEastAsia" w:hAnsiTheme="minorEastAsia" w:cs="MS-Gothic" w:hint="eastAsia"/>
                <w:color w:val="FF0000"/>
                <w:sz w:val="18"/>
                <w:szCs w:val="18"/>
              </w:rPr>
              <w:t>こと。</w:t>
            </w:r>
          </w:p>
          <w:p w:rsidR="002A39C6" w:rsidRPr="00690A2E" w:rsidRDefault="002A39C6" w:rsidP="001D3657">
            <w:pPr>
              <w:rPr>
                <w:rFonts w:asciiTheme="minorEastAsia" w:eastAsiaTheme="minorEastAsia" w:hAnsiTheme="minorEastAsia"/>
                <w:color w:val="auto"/>
                <w:sz w:val="21"/>
                <w:szCs w:val="21"/>
              </w:rPr>
            </w:pPr>
          </w:p>
          <w:p w:rsidR="002A39C6" w:rsidRPr="00690A2E" w:rsidRDefault="002A39C6" w:rsidP="001D3657">
            <w:pPr>
              <w:rPr>
                <w:rFonts w:asciiTheme="minorEastAsia" w:eastAsiaTheme="minorEastAsia" w:hAnsiTheme="minorEastAsia"/>
                <w:color w:val="auto"/>
                <w:sz w:val="21"/>
                <w:szCs w:val="21"/>
              </w:rPr>
            </w:pPr>
          </w:p>
          <w:p w:rsidR="002A39C6" w:rsidRDefault="002A39C6" w:rsidP="001D3657">
            <w:pPr>
              <w:rPr>
                <w:rFonts w:asciiTheme="minorEastAsia" w:eastAsiaTheme="minorEastAsia" w:hAnsiTheme="minorEastAsia"/>
                <w:color w:val="auto"/>
                <w:sz w:val="21"/>
                <w:szCs w:val="21"/>
              </w:rPr>
            </w:pPr>
          </w:p>
          <w:p w:rsidR="006A3421" w:rsidRPr="00690A2E" w:rsidRDefault="006A3421" w:rsidP="001D3657">
            <w:pPr>
              <w:rPr>
                <w:rFonts w:asciiTheme="minorEastAsia" w:eastAsiaTheme="minorEastAsia" w:hAnsiTheme="minorEastAsia"/>
                <w:color w:val="auto"/>
                <w:sz w:val="21"/>
                <w:szCs w:val="21"/>
              </w:rPr>
            </w:pPr>
          </w:p>
          <w:p w:rsidR="002A39C6" w:rsidRPr="00690A2E" w:rsidRDefault="002A39C6" w:rsidP="001D3657">
            <w:pPr>
              <w:rPr>
                <w:rFonts w:asciiTheme="minorEastAsia" w:eastAsiaTheme="minorEastAsia" w:hAnsiTheme="minorEastAsia"/>
                <w:color w:val="auto"/>
                <w:sz w:val="21"/>
                <w:szCs w:val="21"/>
              </w:rPr>
            </w:pPr>
          </w:p>
          <w:p w:rsidR="002A39C6" w:rsidRDefault="002A39C6" w:rsidP="001D3657">
            <w:pPr>
              <w:rPr>
                <w:rFonts w:asciiTheme="minorEastAsia" w:eastAsiaTheme="minorEastAsia" w:hAnsiTheme="minorEastAsia"/>
                <w:color w:val="auto"/>
                <w:sz w:val="21"/>
                <w:szCs w:val="21"/>
              </w:rPr>
            </w:pPr>
          </w:p>
          <w:p w:rsidR="006A3421" w:rsidRDefault="006A3421" w:rsidP="001D3657">
            <w:pPr>
              <w:rPr>
                <w:rFonts w:asciiTheme="minorEastAsia" w:eastAsiaTheme="minorEastAsia" w:hAnsiTheme="minorEastAsia"/>
                <w:color w:val="auto"/>
                <w:sz w:val="21"/>
                <w:szCs w:val="21"/>
              </w:rPr>
            </w:pPr>
          </w:p>
          <w:p w:rsidR="006A3421" w:rsidRDefault="006A3421" w:rsidP="001D3657">
            <w:pPr>
              <w:rPr>
                <w:rFonts w:asciiTheme="minorEastAsia" w:eastAsiaTheme="minorEastAsia" w:hAnsiTheme="minorEastAsia"/>
                <w:color w:val="auto"/>
                <w:sz w:val="21"/>
                <w:szCs w:val="21"/>
              </w:rPr>
            </w:pPr>
          </w:p>
          <w:p w:rsidR="006A3421" w:rsidRDefault="006A3421" w:rsidP="001D3657">
            <w:pPr>
              <w:rPr>
                <w:rFonts w:asciiTheme="minorEastAsia" w:eastAsiaTheme="minorEastAsia" w:hAnsiTheme="minorEastAsia"/>
                <w:color w:val="auto"/>
                <w:sz w:val="21"/>
                <w:szCs w:val="21"/>
              </w:rPr>
            </w:pPr>
          </w:p>
          <w:p w:rsidR="006A3421" w:rsidRDefault="006A3421" w:rsidP="001D3657">
            <w:pPr>
              <w:rPr>
                <w:rFonts w:asciiTheme="minorEastAsia" w:eastAsiaTheme="minorEastAsia" w:hAnsiTheme="minorEastAsia"/>
                <w:color w:val="auto"/>
                <w:sz w:val="21"/>
                <w:szCs w:val="21"/>
              </w:rPr>
            </w:pPr>
          </w:p>
          <w:p w:rsidR="006A3421" w:rsidRPr="00690A2E" w:rsidRDefault="006A3421" w:rsidP="006A3421">
            <w:pPr>
              <w:rPr>
                <w:rFonts w:asciiTheme="minorEastAsia" w:eastAsiaTheme="minorEastAsia" w:hAnsiTheme="minorEastAsia"/>
                <w:color w:val="auto"/>
                <w:sz w:val="21"/>
                <w:szCs w:val="21"/>
              </w:rPr>
            </w:pPr>
          </w:p>
        </w:tc>
      </w:tr>
      <w:tr w:rsidR="002A39C6" w:rsidRPr="00223C0A" w:rsidTr="00CC2062">
        <w:trPr>
          <w:trHeight w:val="3397"/>
        </w:trPr>
        <w:tc>
          <w:tcPr>
            <w:tcW w:w="10336" w:type="dxa"/>
          </w:tcPr>
          <w:p w:rsidR="002A39C6" w:rsidRPr="009B6300" w:rsidRDefault="002A39C6" w:rsidP="002A39C6">
            <w:pPr>
              <w:snapToGrid w:val="0"/>
              <w:spacing w:line="360" w:lineRule="exact"/>
              <w:rPr>
                <w:rFonts w:asciiTheme="minorEastAsia" w:eastAsiaTheme="minorEastAsia" w:hAnsiTheme="minorEastAsia" w:cs="MS-Gothic"/>
                <w:color w:val="auto"/>
              </w:rPr>
            </w:pPr>
            <w:r>
              <w:rPr>
                <w:rFonts w:asciiTheme="minorEastAsia" w:eastAsiaTheme="minorEastAsia" w:hAnsiTheme="minorEastAsia" w:cs="MS-Gothic" w:hint="eastAsia"/>
                <w:color w:val="auto"/>
              </w:rPr>
              <w:t>３</w:t>
            </w:r>
            <w:r w:rsidRPr="00223C0A">
              <w:rPr>
                <w:rFonts w:asciiTheme="minorEastAsia" w:eastAsiaTheme="minorEastAsia" w:hAnsiTheme="minorEastAsia" w:cs="MS-Gothic" w:hint="eastAsia"/>
                <w:color w:val="auto"/>
              </w:rPr>
              <w:t>．</w:t>
            </w:r>
            <w:r w:rsidRPr="002A39C6">
              <w:rPr>
                <w:rFonts w:asciiTheme="minorEastAsia" w:eastAsiaTheme="minorEastAsia" w:hAnsiTheme="minorEastAsia" w:cs="MS-Gothic" w:hint="eastAsia"/>
                <w:color w:val="auto"/>
              </w:rPr>
              <w:t>産業界等との組織的・実質的な連携の確保</w:t>
            </w: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t>（１）</w:t>
            </w:r>
            <w:r w:rsidRPr="002A39C6">
              <w:rPr>
                <w:rFonts w:asciiTheme="minorEastAsia" w:eastAsiaTheme="minorEastAsia" w:hAnsiTheme="minorEastAsia" w:hint="eastAsia"/>
              </w:rPr>
              <w:t>産学連携の実績及び体制と発展性</w:t>
            </w:r>
          </w:p>
          <w:p w:rsidR="002A39C6" w:rsidRPr="009B6300" w:rsidRDefault="002A39C6" w:rsidP="002A39C6">
            <w:pPr>
              <w:snapToGrid w:val="0"/>
              <w:spacing w:line="360" w:lineRule="exact"/>
              <w:rPr>
                <w:rFonts w:asciiTheme="minorEastAsia" w:eastAsiaTheme="minorEastAsia" w:hAnsiTheme="minorEastAsia" w:cs="MS-Gothic"/>
                <w:color w:val="auto"/>
                <w:sz w:val="18"/>
                <w:szCs w:val="18"/>
              </w:rPr>
            </w:pPr>
            <w:r w:rsidRPr="009B6300">
              <w:rPr>
                <w:rFonts w:asciiTheme="minorEastAsia" w:eastAsiaTheme="minorEastAsia" w:hAnsiTheme="minorEastAsia" w:cs="MS-Gothic" w:hint="eastAsia"/>
                <w:color w:val="FF0000"/>
                <w:sz w:val="18"/>
                <w:szCs w:val="18"/>
              </w:rPr>
              <w:t>※</w:t>
            </w:r>
            <w:r w:rsidRPr="002A39C6">
              <w:rPr>
                <w:rFonts w:asciiTheme="minorEastAsia" w:eastAsiaTheme="minorEastAsia" w:hAnsiTheme="minorEastAsia" w:cs="MS-Gothic" w:hint="eastAsia"/>
                <w:color w:val="FF0000"/>
                <w:sz w:val="18"/>
                <w:szCs w:val="18"/>
              </w:rPr>
              <w:t>教育研究における産学連携の実績や産学連携のための推進体制（産学連携推</w:t>
            </w:r>
            <w:r w:rsidRPr="00B51769">
              <w:rPr>
                <w:rFonts w:asciiTheme="minorEastAsia" w:eastAsiaTheme="minorEastAsia" w:hAnsiTheme="minorEastAsia" w:cs="MS-Gothic" w:hint="eastAsia"/>
                <w:color w:val="FF0000"/>
                <w:sz w:val="18"/>
                <w:szCs w:val="18"/>
              </w:rPr>
              <w:t>進本部など）</w:t>
            </w:r>
            <w:r w:rsidR="008F574A">
              <w:rPr>
                <w:rFonts w:asciiTheme="minorEastAsia" w:eastAsiaTheme="minorEastAsia" w:hAnsiTheme="minorEastAsia" w:cs="MS-Gothic" w:hint="eastAsia"/>
                <w:color w:val="FF0000"/>
                <w:sz w:val="18"/>
                <w:szCs w:val="18"/>
              </w:rPr>
              <w:t>の現状を記載すること。さらにこの実績及び体制を</w:t>
            </w:r>
            <w:r w:rsidR="00B51769" w:rsidRPr="00B51769">
              <w:rPr>
                <w:rFonts w:asciiTheme="minorEastAsia" w:eastAsiaTheme="minorEastAsia" w:hAnsiTheme="minorEastAsia" w:cs="MS-Gothic" w:hint="eastAsia"/>
                <w:color w:val="FF0000"/>
                <w:sz w:val="18"/>
                <w:szCs w:val="18"/>
              </w:rPr>
              <w:t>どのように活用及び充実させ</w:t>
            </w:r>
            <w:r w:rsidRPr="00B51769">
              <w:rPr>
                <w:rFonts w:asciiTheme="minorEastAsia" w:eastAsiaTheme="minorEastAsia" w:hAnsiTheme="minorEastAsia" w:cs="MS-Gothic" w:hint="eastAsia"/>
                <w:color w:val="FF0000"/>
                <w:sz w:val="18"/>
                <w:szCs w:val="18"/>
              </w:rPr>
              <w:t>、社会人向けの特別の教育課程等を産学協働で開発・実証・普及する</w:t>
            </w:r>
            <w:r w:rsidR="008F574A">
              <w:rPr>
                <w:rFonts w:asciiTheme="minorEastAsia" w:eastAsiaTheme="minorEastAsia" w:hAnsiTheme="minorEastAsia" w:cs="MS-Gothic" w:hint="eastAsia"/>
                <w:color w:val="FF0000"/>
                <w:sz w:val="18"/>
                <w:szCs w:val="18"/>
              </w:rPr>
              <w:t>の</w:t>
            </w:r>
            <w:r w:rsidR="00B51769" w:rsidRPr="00B51769">
              <w:rPr>
                <w:rFonts w:asciiTheme="minorEastAsia" w:eastAsiaTheme="minorEastAsia" w:hAnsiTheme="minorEastAsia" w:cs="MS-Gothic" w:hint="eastAsia"/>
                <w:color w:val="FF0000"/>
                <w:sz w:val="18"/>
                <w:szCs w:val="18"/>
              </w:rPr>
              <w:t>か記載する</w:t>
            </w:r>
            <w:r w:rsidRPr="00B51769">
              <w:rPr>
                <w:rFonts w:asciiTheme="minorEastAsia" w:eastAsiaTheme="minorEastAsia" w:hAnsiTheme="minorEastAsia" w:cs="MS-Gothic" w:hint="eastAsia"/>
                <w:color w:val="FF0000"/>
                <w:sz w:val="18"/>
                <w:szCs w:val="18"/>
              </w:rPr>
              <w:t>こと。</w:t>
            </w: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Default="002A39C6"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8A60B9" w:rsidRDefault="008A60B9"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Default="006A3421" w:rsidP="002A39C6">
            <w:pPr>
              <w:snapToGrid w:val="0"/>
              <w:spacing w:line="360" w:lineRule="exact"/>
              <w:rPr>
                <w:rFonts w:asciiTheme="minorEastAsia" w:eastAsiaTheme="minorEastAsia" w:hAnsiTheme="minorEastAsia" w:cs="MS-Gothic"/>
                <w:color w:val="auto"/>
                <w:sz w:val="21"/>
                <w:szCs w:val="21"/>
              </w:rPr>
            </w:pPr>
          </w:p>
          <w:p w:rsidR="006A3421" w:rsidRPr="00690A2E" w:rsidRDefault="006A3421"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Default="002A39C6"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Default="007B377D" w:rsidP="002A39C6">
            <w:pPr>
              <w:snapToGrid w:val="0"/>
              <w:spacing w:line="360" w:lineRule="exact"/>
              <w:rPr>
                <w:rFonts w:asciiTheme="minorEastAsia" w:eastAsiaTheme="minorEastAsia" w:hAnsiTheme="minorEastAsia" w:cs="MS-Gothic"/>
                <w:color w:val="auto"/>
                <w:sz w:val="21"/>
                <w:szCs w:val="21"/>
              </w:rPr>
            </w:pPr>
          </w:p>
          <w:p w:rsidR="007B377D" w:rsidRPr="00690A2E" w:rsidRDefault="007B377D"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690A2E" w:rsidRDefault="002A39C6" w:rsidP="002A39C6">
            <w:pPr>
              <w:snapToGrid w:val="0"/>
              <w:spacing w:line="360" w:lineRule="exact"/>
              <w:rPr>
                <w:rFonts w:asciiTheme="minorEastAsia" w:eastAsiaTheme="minorEastAsia" w:hAnsiTheme="minorEastAsia" w:cs="MS-Gothic"/>
                <w:color w:val="auto"/>
                <w:sz w:val="21"/>
                <w:szCs w:val="21"/>
              </w:rPr>
            </w:pP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lastRenderedPageBreak/>
              <w:t>（２）</w:t>
            </w:r>
            <w:r w:rsidR="008A60B9">
              <w:rPr>
                <w:rFonts w:asciiTheme="minorEastAsia" w:eastAsiaTheme="minorEastAsia" w:hAnsiTheme="minorEastAsia" w:hint="eastAsia"/>
              </w:rPr>
              <w:t>「</w:t>
            </w:r>
            <w:r w:rsidRPr="002A39C6">
              <w:rPr>
                <w:rFonts w:asciiTheme="minorEastAsia" w:eastAsiaTheme="minorEastAsia" w:hAnsiTheme="minorEastAsia" w:hint="eastAsia"/>
              </w:rPr>
              <w:t>協議の場</w:t>
            </w:r>
            <w:r w:rsidR="008A60B9">
              <w:rPr>
                <w:rFonts w:asciiTheme="minorEastAsia" w:eastAsiaTheme="minorEastAsia" w:hAnsiTheme="minorEastAsia" w:hint="eastAsia"/>
              </w:rPr>
              <w:t>」</w:t>
            </w:r>
            <w:r w:rsidRPr="002A39C6">
              <w:rPr>
                <w:rFonts w:asciiTheme="minorEastAsia" w:eastAsiaTheme="minorEastAsia" w:hAnsiTheme="minorEastAsia" w:hint="eastAsia"/>
              </w:rPr>
              <w:t>とプログラム</w:t>
            </w:r>
            <w:r w:rsidR="00326FE1">
              <w:rPr>
                <w:rFonts w:asciiTheme="minorEastAsia" w:eastAsiaTheme="minorEastAsia" w:hAnsiTheme="minorEastAsia" w:hint="eastAsia"/>
              </w:rPr>
              <w:t>開発</w:t>
            </w:r>
            <w:r w:rsidRPr="002A39C6">
              <w:rPr>
                <w:rFonts w:asciiTheme="minorEastAsia" w:eastAsiaTheme="minorEastAsia" w:hAnsiTheme="minorEastAsia" w:hint="eastAsia"/>
              </w:rPr>
              <w:t>委員会の設置</w:t>
            </w:r>
          </w:p>
          <w:p w:rsidR="002A39C6" w:rsidRPr="009B6300" w:rsidRDefault="002A39C6" w:rsidP="002A39C6">
            <w:pPr>
              <w:snapToGrid w:val="0"/>
              <w:spacing w:line="360" w:lineRule="exact"/>
              <w:rPr>
                <w:rFonts w:asciiTheme="minorEastAsia" w:eastAsiaTheme="minorEastAsia" w:hAnsiTheme="minorEastAsia" w:cs="MS-Gothic"/>
                <w:color w:val="FF0000"/>
                <w:sz w:val="18"/>
                <w:szCs w:val="18"/>
              </w:rPr>
            </w:pPr>
            <w:r w:rsidRPr="009B6300">
              <w:rPr>
                <w:rFonts w:asciiTheme="minorEastAsia" w:eastAsiaTheme="minorEastAsia" w:hAnsiTheme="minorEastAsia" w:cs="MS-Gothic" w:hint="eastAsia"/>
                <w:color w:val="FF0000"/>
                <w:sz w:val="18"/>
                <w:szCs w:val="18"/>
              </w:rPr>
              <w:t>※</w:t>
            </w:r>
            <w:r w:rsidRPr="002A39C6">
              <w:rPr>
                <w:rFonts w:asciiTheme="minorEastAsia" w:eastAsiaTheme="minorEastAsia" w:hAnsiTheme="minorEastAsia" w:cs="MS-Gothic" w:hint="eastAsia"/>
                <w:color w:val="FF0000"/>
                <w:sz w:val="18"/>
                <w:szCs w:val="18"/>
              </w:rPr>
              <w:t>特別の教育課程等を共同で開発するため、産業界等との「協議の場」</w:t>
            </w:r>
            <w:r w:rsidR="008A60B9">
              <w:rPr>
                <w:rFonts w:asciiTheme="minorEastAsia" w:eastAsiaTheme="minorEastAsia" w:hAnsiTheme="minorEastAsia" w:cs="MS-Gothic" w:hint="eastAsia"/>
                <w:color w:val="FF0000"/>
                <w:sz w:val="18"/>
                <w:szCs w:val="18"/>
              </w:rPr>
              <w:t>の名称を記載すること。また「協議の場」</w:t>
            </w:r>
            <w:r w:rsidRPr="002A39C6">
              <w:rPr>
                <w:rFonts w:asciiTheme="minorEastAsia" w:eastAsiaTheme="minorEastAsia" w:hAnsiTheme="minorEastAsia" w:cs="MS-Gothic" w:hint="eastAsia"/>
                <w:color w:val="FF0000"/>
                <w:sz w:val="18"/>
                <w:szCs w:val="18"/>
              </w:rPr>
              <w:t>及び産学の双方の実務レベルのメンバーで構成する「プログラム開発委員会」を</w:t>
            </w:r>
            <w:r w:rsidR="00B51769">
              <w:rPr>
                <w:rFonts w:asciiTheme="minorEastAsia" w:eastAsiaTheme="minorEastAsia" w:hAnsiTheme="minorEastAsia" w:cs="MS-Gothic" w:hint="eastAsia"/>
                <w:color w:val="FF0000"/>
                <w:sz w:val="18"/>
                <w:szCs w:val="18"/>
              </w:rPr>
              <w:t>どのような構成</w:t>
            </w:r>
            <w:r w:rsidR="008A60B9">
              <w:rPr>
                <w:rFonts w:asciiTheme="minorEastAsia" w:eastAsiaTheme="minorEastAsia" w:hAnsiTheme="minorEastAsia" w:cs="MS-Gothic" w:hint="eastAsia"/>
                <w:color w:val="FF0000"/>
                <w:sz w:val="18"/>
                <w:szCs w:val="18"/>
              </w:rPr>
              <w:t>員</w:t>
            </w:r>
            <w:r w:rsidR="00B51769">
              <w:rPr>
                <w:rFonts w:asciiTheme="minorEastAsia" w:eastAsiaTheme="minorEastAsia" w:hAnsiTheme="minorEastAsia" w:cs="MS-Gothic" w:hint="eastAsia"/>
                <w:color w:val="FF0000"/>
                <w:sz w:val="18"/>
                <w:szCs w:val="18"/>
              </w:rPr>
              <w:t>で</w:t>
            </w:r>
            <w:r w:rsidRPr="002A39C6">
              <w:rPr>
                <w:rFonts w:asciiTheme="minorEastAsia" w:eastAsiaTheme="minorEastAsia" w:hAnsiTheme="minorEastAsia" w:cs="MS-Gothic" w:hint="eastAsia"/>
                <w:color w:val="FF0000"/>
                <w:sz w:val="18"/>
                <w:szCs w:val="18"/>
              </w:rPr>
              <w:t>設置</w:t>
            </w:r>
            <w:r w:rsidR="00B51769">
              <w:rPr>
                <w:rFonts w:asciiTheme="minorEastAsia" w:eastAsiaTheme="minorEastAsia" w:hAnsiTheme="minorEastAsia" w:cs="MS-Gothic" w:hint="eastAsia"/>
                <w:color w:val="FF0000"/>
                <w:sz w:val="18"/>
                <w:szCs w:val="18"/>
              </w:rPr>
              <w:t>するか、また</w:t>
            </w:r>
            <w:r w:rsidR="008A60B9">
              <w:rPr>
                <w:rFonts w:asciiTheme="minorEastAsia" w:eastAsiaTheme="minorEastAsia" w:hAnsiTheme="minorEastAsia" w:cs="MS-Gothic" w:hint="eastAsia"/>
                <w:color w:val="FF0000"/>
                <w:sz w:val="18"/>
                <w:szCs w:val="18"/>
              </w:rPr>
              <w:t>両組織はそれぞれ</w:t>
            </w:r>
            <w:r w:rsidR="00B51769">
              <w:rPr>
                <w:rFonts w:asciiTheme="minorEastAsia" w:eastAsiaTheme="minorEastAsia" w:hAnsiTheme="minorEastAsia" w:cs="MS-Gothic" w:hint="eastAsia"/>
                <w:color w:val="FF0000"/>
                <w:sz w:val="18"/>
                <w:szCs w:val="18"/>
              </w:rPr>
              <w:t>どのような役割を担うのかを</w:t>
            </w:r>
            <w:r w:rsidR="008A60B9">
              <w:rPr>
                <w:rFonts w:asciiTheme="minorEastAsia" w:eastAsiaTheme="minorEastAsia" w:hAnsiTheme="minorEastAsia" w:cs="MS-Gothic" w:hint="eastAsia"/>
                <w:color w:val="FF0000"/>
                <w:sz w:val="18"/>
                <w:szCs w:val="18"/>
              </w:rPr>
              <w:t>具体的に</w:t>
            </w:r>
            <w:r w:rsidR="00B51769">
              <w:rPr>
                <w:rFonts w:asciiTheme="minorEastAsia" w:eastAsiaTheme="minorEastAsia" w:hAnsiTheme="minorEastAsia" w:cs="MS-Gothic" w:hint="eastAsia"/>
                <w:color w:val="FF0000"/>
                <w:sz w:val="18"/>
                <w:szCs w:val="18"/>
              </w:rPr>
              <w:t>記載すること</w:t>
            </w:r>
            <w:r w:rsidRPr="002A39C6">
              <w:rPr>
                <w:rFonts w:asciiTheme="minorEastAsia" w:eastAsiaTheme="minorEastAsia" w:hAnsiTheme="minorEastAsia" w:cs="MS-Gothic" w:hint="eastAsia"/>
                <w:color w:val="FF0000"/>
                <w:sz w:val="18"/>
                <w:szCs w:val="18"/>
              </w:rPr>
              <w:t>。</w:t>
            </w:r>
            <w:r w:rsidR="008A60B9">
              <w:rPr>
                <w:rFonts w:asciiTheme="minorEastAsia" w:eastAsiaTheme="minorEastAsia" w:hAnsiTheme="minorEastAsia" w:cs="MS-Gothic" w:hint="eastAsia"/>
                <w:color w:val="FF0000"/>
                <w:sz w:val="18"/>
                <w:szCs w:val="18"/>
              </w:rPr>
              <w:t>また、プログラム責任者及びプログラムコーディネーターが構成員となる場合はその旨を記載すること。</w:t>
            </w:r>
          </w:p>
          <w:p w:rsidR="008A60B9" w:rsidRDefault="00B51769" w:rsidP="00B51769">
            <w:pPr>
              <w:snapToGrid w:val="0"/>
              <w:spacing w:line="360" w:lineRule="exact"/>
              <w:ind w:firstLineChars="100" w:firstLine="220"/>
              <w:rPr>
                <w:rFonts w:asciiTheme="minorEastAsia" w:eastAsiaTheme="minorEastAsia" w:hAnsiTheme="minorEastAsia"/>
              </w:rPr>
            </w:pPr>
            <w:r>
              <w:rPr>
                <w:rFonts w:asciiTheme="minorEastAsia" w:eastAsiaTheme="minorEastAsia" w:hAnsiTheme="minorEastAsia" w:hint="eastAsia"/>
              </w:rPr>
              <w:t xml:space="preserve">①　</w:t>
            </w:r>
            <w:r w:rsidR="008A60B9">
              <w:rPr>
                <w:rFonts w:asciiTheme="minorEastAsia" w:eastAsiaTheme="minorEastAsia" w:hAnsiTheme="minorEastAsia" w:hint="eastAsia"/>
              </w:rPr>
              <w:t>「</w:t>
            </w:r>
            <w:r w:rsidRPr="00303B7E">
              <w:rPr>
                <w:rFonts w:asciiTheme="minorEastAsia" w:eastAsiaTheme="minorEastAsia" w:hAnsiTheme="minorEastAsia" w:hint="eastAsia"/>
              </w:rPr>
              <w:t>協議</w:t>
            </w:r>
            <w:r w:rsidR="008A60B9">
              <w:rPr>
                <w:rFonts w:asciiTheme="minorEastAsia" w:eastAsiaTheme="minorEastAsia" w:hAnsiTheme="minorEastAsia" w:hint="eastAsia"/>
              </w:rPr>
              <w:t>の場」の名称：</w:t>
            </w:r>
          </w:p>
          <w:p w:rsidR="00B51769" w:rsidRPr="00223C0A" w:rsidRDefault="008A60B9" w:rsidP="008A60B9">
            <w:pPr>
              <w:snapToGrid w:val="0"/>
              <w:spacing w:line="360" w:lineRule="exact"/>
              <w:ind w:firstLineChars="100" w:firstLine="220"/>
              <w:rPr>
                <w:rFonts w:asciiTheme="minorEastAsia" w:eastAsiaTheme="minorEastAsia" w:hAnsiTheme="minorEastAsia"/>
              </w:rPr>
            </w:pPr>
            <w:r>
              <w:rPr>
                <w:rFonts w:asciiTheme="minorEastAsia" w:eastAsiaTheme="minorEastAsia" w:hAnsiTheme="minorEastAsia" w:hint="eastAsia"/>
              </w:rPr>
              <w:t>②　「協議の場」</w:t>
            </w:r>
            <w:r w:rsidR="00B51769" w:rsidRPr="00303B7E">
              <w:rPr>
                <w:rFonts w:asciiTheme="minorEastAsia" w:eastAsiaTheme="minorEastAsia" w:hAnsiTheme="minorEastAsia" w:hint="eastAsia"/>
              </w:rPr>
              <w:t>の構成員等</w:t>
            </w:r>
          </w:p>
          <w:tbl>
            <w:tblPr>
              <w:tblW w:w="9534" w:type="dxa"/>
              <w:tblInd w:w="99" w:type="dxa"/>
              <w:tblCellMar>
                <w:left w:w="99" w:type="dxa"/>
                <w:right w:w="99" w:type="dxa"/>
              </w:tblCellMar>
              <w:tblLook w:val="04A0" w:firstRow="1" w:lastRow="0" w:firstColumn="1" w:lastColumn="0" w:noHBand="0" w:noVBand="1"/>
            </w:tblPr>
            <w:tblGrid>
              <w:gridCol w:w="426"/>
              <w:gridCol w:w="1523"/>
              <w:gridCol w:w="2410"/>
              <w:gridCol w:w="3745"/>
              <w:gridCol w:w="1430"/>
            </w:tblGrid>
            <w:tr w:rsidR="00B51769" w:rsidRPr="00223C0A" w:rsidTr="00B51769">
              <w:trPr>
                <w:trHeight w:val="405"/>
              </w:trPr>
              <w:tc>
                <w:tcPr>
                  <w:tcW w:w="1949" w:type="dxa"/>
                  <w:gridSpan w:val="2"/>
                  <w:tcBorders>
                    <w:top w:val="single" w:sz="4" w:space="0" w:color="auto"/>
                    <w:left w:val="single" w:sz="4" w:space="0" w:color="auto"/>
                    <w:bottom w:val="double" w:sz="6" w:space="0" w:color="auto"/>
                    <w:right w:val="nil"/>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連携機関（企業・団体・機関等）の名称</w:t>
                  </w:r>
                </w:p>
              </w:tc>
              <w:tc>
                <w:tcPr>
                  <w:tcW w:w="241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51769" w:rsidRPr="00B51769"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B51769">
                    <w:rPr>
                      <w:rFonts w:asciiTheme="minorEastAsia" w:eastAsiaTheme="minorEastAsia" w:hAnsiTheme="minorEastAsia" w:cs="ＭＳ Ｐゴシック" w:hint="eastAsia"/>
                      <w:color w:val="auto"/>
                      <w:sz w:val="18"/>
                      <w:szCs w:val="18"/>
                    </w:rPr>
                    <w:t>構成員の所属・職名</w:t>
                  </w:r>
                </w:p>
              </w:tc>
              <w:tc>
                <w:tcPr>
                  <w:tcW w:w="3745" w:type="dxa"/>
                  <w:tcBorders>
                    <w:top w:val="single" w:sz="4" w:space="0" w:color="auto"/>
                    <w:left w:val="single" w:sz="4" w:space="0" w:color="auto"/>
                    <w:bottom w:val="double" w:sz="6" w:space="0" w:color="auto"/>
                    <w:right w:val="single" w:sz="4" w:space="0" w:color="000000"/>
                  </w:tcBorders>
                  <w:shd w:val="clear" w:color="auto" w:fill="auto"/>
                  <w:vAlign w:val="center"/>
                </w:tcPr>
                <w:p w:rsidR="00B51769" w:rsidRPr="00B51769" w:rsidRDefault="00B51769" w:rsidP="00921C54">
                  <w:pPr>
                    <w:snapToGrid w:val="0"/>
                    <w:spacing w:line="360" w:lineRule="exact"/>
                    <w:jc w:val="center"/>
                    <w:rPr>
                      <w:rFonts w:asciiTheme="minorEastAsia" w:eastAsiaTheme="minorEastAsia" w:hAnsiTheme="minorEastAsia" w:cs="ＭＳ Ｐゴシック"/>
                      <w:color w:val="auto"/>
                      <w:sz w:val="18"/>
                      <w:szCs w:val="18"/>
                    </w:rPr>
                  </w:pPr>
                  <w:r w:rsidRPr="00B51769">
                    <w:rPr>
                      <w:rFonts w:asciiTheme="minorEastAsia" w:eastAsiaTheme="minorEastAsia" w:hAnsiTheme="minorEastAsia" w:cs="ＭＳ Ｐゴシック" w:hint="eastAsia"/>
                      <w:color w:val="auto"/>
                      <w:sz w:val="18"/>
                      <w:szCs w:val="18"/>
                    </w:rPr>
                    <w:t>役割等</w:t>
                  </w:r>
                </w:p>
              </w:tc>
              <w:tc>
                <w:tcPr>
                  <w:tcW w:w="1430" w:type="dxa"/>
                  <w:tcBorders>
                    <w:top w:val="single" w:sz="4" w:space="0" w:color="auto"/>
                    <w:left w:val="nil"/>
                    <w:bottom w:val="double" w:sz="6" w:space="0" w:color="auto"/>
                    <w:right w:val="single" w:sz="4" w:space="0" w:color="000000"/>
                  </w:tcBorders>
                  <w:shd w:val="clear" w:color="auto" w:fill="auto"/>
                  <w:noWrap/>
                  <w:vAlign w:val="center"/>
                  <w:hideMark/>
                </w:tcPr>
                <w:p w:rsidR="00B51769" w:rsidRPr="00B51769"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B51769">
                    <w:rPr>
                      <w:rFonts w:asciiTheme="minorEastAsia" w:eastAsiaTheme="minorEastAsia" w:hAnsiTheme="minorEastAsia" w:cs="ＭＳ Ｐゴシック" w:hint="eastAsia"/>
                      <w:color w:val="auto"/>
                      <w:sz w:val="18"/>
                      <w:szCs w:val="18"/>
                    </w:rPr>
                    <w:t>承諾者の職名・氏名</w:t>
                  </w:r>
                </w:p>
              </w:tc>
            </w:tr>
            <w:tr w:rsidR="00B51769" w:rsidRPr="00223C0A" w:rsidTr="00B51769">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1</w:t>
                  </w:r>
                </w:p>
              </w:tc>
              <w:tc>
                <w:tcPr>
                  <w:tcW w:w="1523" w:type="dxa"/>
                  <w:tcBorders>
                    <w:top w:val="double" w:sz="6" w:space="0" w:color="auto"/>
                    <w:left w:val="nil"/>
                    <w:bottom w:val="single" w:sz="4" w:space="0" w:color="auto"/>
                    <w:right w:val="nil"/>
                  </w:tcBorders>
                  <w:shd w:val="clear" w:color="auto" w:fill="auto"/>
                  <w:noWrap/>
                  <w:vAlign w:val="center"/>
                  <w:hideMark/>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○○大学　</w:t>
                  </w:r>
                </w:p>
              </w:tc>
              <w:tc>
                <w:tcPr>
                  <w:tcW w:w="2410" w:type="dxa"/>
                  <w:tcBorders>
                    <w:top w:val="double" w:sz="6" w:space="0" w:color="auto"/>
                    <w:left w:val="single" w:sz="4" w:space="0" w:color="auto"/>
                    <w:bottom w:val="nil"/>
                    <w:right w:val="single" w:sz="4" w:space="0" w:color="auto"/>
                  </w:tcBorders>
                  <w:shd w:val="clear" w:color="auto" w:fill="auto"/>
                  <w:noWrap/>
                  <w:vAlign w:val="center"/>
                  <w:hideMark/>
                </w:tcPr>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○○大学</w:t>
                  </w:r>
                  <w:r w:rsidRPr="00B51769">
                    <w:rPr>
                      <w:rFonts w:asciiTheme="minorEastAsia" w:eastAsiaTheme="minorEastAsia" w:hAnsiTheme="minorEastAsia" w:cs="ＭＳ Ｐゴシック" w:hint="eastAsia"/>
                      <w:color w:val="FF0000"/>
                      <w:sz w:val="18"/>
                      <w:szCs w:val="18"/>
                      <w:lang w:eastAsia="zh-CN"/>
                    </w:rPr>
                    <w:t>副学長</w:t>
                  </w:r>
                </w:p>
              </w:tc>
              <w:tc>
                <w:tcPr>
                  <w:tcW w:w="3745" w:type="dxa"/>
                  <w:tcBorders>
                    <w:top w:val="double" w:sz="6" w:space="0" w:color="auto"/>
                    <w:left w:val="single" w:sz="4" w:space="0" w:color="auto"/>
                    <w:bottom w:val="nil"/>
                    <w:right w:val="single" w:sz="4" w:space="0" w:color="000000"/>
                  </w:tcBorders>
                  <w:shd w:val="clear" w:color="auto" w:fill="auto"/>
                  <w:vAlign w:val="center"/>
                </w:tcPr>
                <w:p w:rsidR="00B51769" w:rsidRPr="00B51769" w:rsidRDefault="008A60B9" w:rsidP="00921C54">
                  <w:pPr>
                    <w:snapToGrid w:val="0"/>
                    <w:spacing w:line="360" w:lineRule="exact"/>
                    <w:rPr>
                      <w:rFonts w:asciiTheme="minorEastAsia" w:eastAsiaTheme="minorEastAsia" w:hAnsiTheme="minorEastAsia" w:cs="ＭＳ Ｐゴシック"/>
                      <w:color w:val="FF0000"/>
                      <w:sz w:val="18"/>
                      <w:szCs w:val="18"/>
                    </w:rPr>
                  </w:pPr>
                  <w:r>
                    <w:rPr>
                      <w:rFonts w:asciiTheme="minorEastAsia" w:eastAsiaTheme="minorEastAsia" w:hAnsiTheme="minorEastAsia" w:cs="ＭＳ Ｐゴシック" w:hint="eastAsia"/>
                      <w:color w:val="FF0000"/>
                      <w:sz w:val="18"/>
                      <w:szCs w:val="18"/>
                    </w:rPr>
                    <w:t>プログラム責任者</w:t>
                  </w:r>
                </w:p>
              </w:tc>
              <w:tc>
                <w:tcPr>
                  <w:tcW w:w="1430" w:type="dxa"/>
                  <w:tcBorders>
                    <w:top w:val="double" w:sz="6" w:space="0" w:color="auto"/>
                    <w:left w:val="nil"/>
                    <w:bottom w:val="single" w:sz="4" w:space="0" w:color="auto"/>
                    <w:right w:val="single" w:sz="4" w:space="0" w:color="000000"/>
                  </w:tcBorders>
                  <w:shd w:val="clear" w:color="auto" w:fill="auto"/>
                  <w:noWrap/>
                  <w:vAlign w:val="center"/>
                  <w:hideMark/>
                </w:tcPr>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学長</w:t>
                  </w:r>
                </w:p>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 xml:space="preserve">　○○　○○</w:t>
                  </w:r>
                </w:p>
              </w:tc>
            </w:tr>
            <w:tr w:rsidR="00B51769" w:rsidRPr="00223C0A" w:rsidTr="00B51769">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2</w:t>
                  </w:r>
                </w:p>
              </w:tc>
              <w:tc>
                <w:tcPr>
                  <w:tcW w:w="1523" w:type="dxa"/>
                  <w:tcBorders>
                    <w:top w:val="single" w:sz="4" w:space="0" w:color="auto"/>
                    <w:left w:val="nil"/>
                    <w:bottom w:val="single" w:sz="4" w:space="0" w:color="auto"/>
                    <w:right w:val="nil"/>
                  </w:tcBorders>
                  <w:shd w:val="clear" w:color="auto" w:fill="auto"/>
                  <w:noWrap/>
                  <w:vAlign w:val="center"/>
                  <w:hideMark/>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○○大学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○○大学○○研究科長</w:t>
                  </w: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B51769" w:rsidRPr="00B51769" w:rsidRDefault="008A60B9" w:rsidP="00921C54">
                  <w:pPr>
                    <w:snapToGrid w:val="0"/>
                    <w:spacing w:line="360" w:lineRule="exact"/>
                    <w:rPr>
                      <w:rFonts w:asciiTheme="minorEastAsia" w:eastAsiaTheme="minorEastAsia" w:hAnsiTheme="minorEastAsia" w:cs="ＭＳ Ｐゴシック"/>
                      <w:color w:val="FF0000"/>
                      <w:sz w:val="18"/>
                      <w:szCs w:val="18"/>
                    </w:rPr>
                  </w:pPr>
                  <w:r>
                    <w:rPr>
                      <w:rFonts w:asciiTheme="minorEastAsia" w:eastAsiaTheme="minorEastAsia" w:hAnsiTheme="minorEastAsia" w:cs="ＭＳ Ｐゴシック" w:hint="eastAsia"/>
                      <w:color w:val="FF0000"/>
                      <w:sz w:val="18"/>
                      <w:szCs w:val="18"/>
                    </w:rPr>
                    <w:t>プログラムコーディネーター</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学長</w:t>
                  </w:r>
                </w:p>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 xml:space="preserve">　○○　○○</w:t>
                  </w:r>
                </w:p>
              </w:tc>
            </w:tr>
            <w:tr w:rsidR="008A60B9" w:rsidRPr="00223C0A" w:rsidTr="00B51769">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A60B9" w:rsidRPr="00223C0A" w:rsidRDefault="008A60B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3</w:t>
                  </w:r>
                </w:p>
              </w:tc>
              <w:tc>
                <w:tcPr>
                  <w:tcW w:w="1523" w:type="dxa"/>
                  <w:tcBorders>
                    <w:top w:val="single" w:sz="4" w:space="0" w:color="auto"/>
                    <w:left w:val="nil"/>
                    <w:bottom w:val="single" w:sz="4" w:space="0" w:color="auto"/>
                    <w:right w:val="nil"/>
                  </w:tcBorders>
                  <w:shd w:val="clear" w:color="auto" w:fill="auto"/>
                  <w:noWrap/>
                  <w:vAlign w:val="center"/>
                  <w:hideMark/>
                </w:tcPr>
                <w:p w:rsidR="008A60B9" w:rsidRPr="00223C0A" w:rsidRDefault="008A60B9" w:rsidP="008A60B9">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lang w:eastAsia="zh-CN"/>
                    </w:rPr>
                  </w:pPr>
                  <w:r>
                    <w:rPr>
                      <w:rFonts w:asciiTheme="minorEastAsia" w:eastAsiaTheme="minorEastAsia" w:hAnsiTheme="minorEastAsia" w:cs="ＭＳ Ｐゴシック" w:hint="eastAsia"/>
                      <w:color w:val="FF0000"/>
                      <w:sz w:val="18"/>
                      <w:szCs w:val="18"/>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0B9" w:rsidRPr="00B51769" w:rsidRDefault="008A60B9" w:rsidP="007F2282">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技術開発部長</w:t>
                  </w: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8A60B9" w:rsidRPr="00B51769" w:rsidRDefault="008A60B9" w:rsidP="007F2282">
                  <w:pPr>
                    <w:snapToGrid w:val="0"/>
                    <w:spacing w:line="360" w:lineRule="exact"/>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カリキュラムの内容や教材に対する専門的な意見、受講生の派遣、施設の無償貸与</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rsidR="008A60B9" w:rsidRPr="00B51769" w:rsidRDefault="008A60B9" w:rsidP="007F2282">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lang w:eastAsia="zh-TW"/>
                    </w:rPr>
                  </w:pPr>
                  <w:r w:rsidRPr="00B51769">
                    <w:rPr>
                      <w:rFonts w:asciiTheme="minorEastAsia" w:eastAsiaTheme="minorEastAsia" w:hAnsiTheme="minorEastAsia" w:cs="ＭＳ Ｐゴシック" w:hint="eastAsia"/>
                      <w:color w:val="FF0000"/>
                      <w:sz w:val="18"/>
                      <w:szCs w:val="18"/>
                      <w:lang w:eastAsia="zh-TW"/>
                    </w:rPr>
                    <w:t>執行役社長</w:t>
                  </w:r>
                </w:p>
                <w:p w:rsidR="008A60B9" w:rsidRPr="00B51769" w:rsidRDefault="008A60B9" w:rsidP="007F2282">
                  <w:pPr>
                    <w:widowControl/>
                    <w:overflowPunct/>
                    <w:adjustRightInd/>
                    <w:snapToGrid w:val="0"/>
                    <w:spacing w:line="360" w:lineRule="exact"/>
                    <w:ind w:firstLineChars="100" w:firstLine="180"/>
                    <w:textAlignment w:val="auto"/>
                    <w:rPr>
                      <w:rFonts w:asciiTheme="minorEastAsia" w:eastAsiaTheme="minorEastAsia" w:hAnsiTheme="minorEastAsia" w:cs="ＭＳ Ｐゴシック"/>
                      <w:color w:val="FF0000"/>
                      <w:sz w:val="18"/>
                      <w:szCs w:val="18"/>
                      <w:lang w:eastAsia="zh-TW"/>
                    </w:rPr>
                  </w:pPr>
                  <w:r w:rsidRPr="00B51769">
                    <w:rPr>
                      <w:rFonts w:asciiTheme="minorEastAsia" w:eastAsiaTheme="minorEastAsia" w:hAnsiTheme="minorEastAsia" w:cs="ＭＳ Ｐゴシック" w:hint="eastAsia"/>
                      <w:color w:val="FF0000"/>
                      <w:sz w:val="18"/>
                      <w:szCs w:val="18"/>
                      <w:lang w:eastAsia="zh-TW"/>
                    </w:rPr>
                    <w:t>○○　○○</w:t>
                  </w:r>
                </w:p>
              </w:tc>
            </w:tr>
            <w:tr w:rsidR="00B51769" w:rsidRPr="00223C0A" w:rsidTr="00B51769">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4</w:t>
                  </w:r>
                </w:p>
              </w:tc>
              <w:tc>
                <w:tcPr>
                  <w:tcW w:w="1523" w:type="dxa"/>
                  <w:tcBorders>
                    <w:top w:val="single" w:sz="4" w:space="0" w:color="auto"/>
                    <w:left w:val="nil"/>
                    <w:bottom w:val="single" w:sz="4" w:space="0" w:color="auto"/>
                    <w:right w:val="nil"/>
                  </w:tcBorders>
                  <w:shd w:val="clear" w:color="auto" w:fill="auto"/>
                  <w:noWrap/>
                  <w:vAlign w:val="center"/>
                </w:tcPr>
                <w:p w:rsidR="00B51769" w:rsidRPr="00223C0A" w:rsidRDefault="008A60B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lang w:eastAsia="zh-CN"/>
                    </w:rPr>
                  </w:pPr>
                  <w:r>
                    <w:rPr>
                      <w:rFonts w:asciiTheme="minorEastAsia" w:eastAsiaTheme="minorEastAsia" w:hAnsiTheme="minorEastAsia" w:cs="ＭＳ Ｐゴシック" w:hint="eastAsia"/>
                      <w:color w:val="FF0000"/>
                      <w:sz w:val="18"/>
                      <w:szCs w:val="18"/>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人事・総務部長</w:t>
                  </w: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B51769" w:rsidRPr="00B51769" w:rsidRDefault="00B51769" w:rsidP="00921C54">
                  <w:pPr>
                    <w:snapToGrid w:val="0"/>
                    <w:spacing w:line="360" w:lineRule="exact"/>
                    <w:rPr>
                      <w:rFonts w:asciiTheme="minorEastAsia" w:eastAsiaTheme="minorEastAsia" w:hAnsiTheme="minorEastAsia" w:cs="ＭＳ Ｐゴシック"/>
                      <w:color w:val="FF0000"/>
                      <w:sz w:val="18"/>
                      <w:szCs w:val="18"/>
                    </w:rPr>
                  </w:pPr>
                  <w:r w:rsidRPr="00B51769">
                    <w:rPr>
                      <w:rFonts w:asciiTheme="minorEastAsia" w:eastAsiaTheme="minorEastAsia" w:hAnsiTheme="minorEastAsia" w:cs="ＭＳ Ｐゴシック" w:hint="eastAsia"/>
                      <w:color w:val="FF0000"/>
                      <w:sz w:val="18"/>
                      <w:szCs w:val="18"/>
                    </w:rPr>
                    <w:t>◎◎調査・開発協力、受講生の派遣、施設の無償貸与</w:t>
                  </w: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B51769" w:rsidRPr="00B51769"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lang w:eastAsia="zh-TW"/>
                    </w:rPr>
                  </w:pPr>
                  <w:r w:rsidRPr="00B51769">
                    <w:rPr>
                      <w:rFonts w:asciiTheme="minorEastAsia" w:eastAsiaTheme="minorEastAsia" w:hAnsiTheme="minorEastAsia" w:cs="ＭＳ Ｐゴシック" w:hint="eastAsia"/>
                      <w:color w:val="FF0000"/>
                      <w:sz w:val="18"/>
                      <w:szCs w:val="18"/>
                      <w:lang w:eastAsia="zh-TW"/>
                    </w:rPr>
                    <w:t>執行役社長</w:t>
                  </w:r>
                </w:p>
                <w:p w:rsidR="00B51769" w:rsidRPr="00B51769" w:rsidRDefault="00B51769" w:rsidP="00921C54">
                  <w:pPr>
                    <w:widowControl/>
                    <w:overflowPunct/>
                    <w:adjustRightInd/>
                    <w:snapToGrid w:val="0"/>
                    <w:spacing w:line="360" w:lineRule="exact"/>
                    <w:ind w:firstLineChars="100" w:firstLine="180"/>
                    <w:textAlignment w:val="auto"/>
                    <w:rPr>
                      <w:rFonts w:asciiTheme="minorEastAsia" w:eastAsiaTheme="minorEastAsia" w:hAnsiTheme="minorEastAsia" w:cs="ＭＳ Ｐゴシック"/>
                      <w:color w:val="FF0000"/>
                      <w:sz w:val="18"/>
                      <w:szCs w:val="18"/>
                      <w:lang w:eastAsia="zh-TW"/>
                    </w:rPr>
                  </w:pPr>
                  <w:r w:rsidRPr="00B51769">
                    <w:rPr>
                      <w:rFonts w:asciiTheme="minorEastAsia" w:eastAsiaTheme="minorEastAsia" w:hAnsiTheme="minorEastAsia" w:cs="ＭＳ Ｐゴシック" w:hint="eastAsia"/>
                      <w:color w:val="FF0000"/>
                      <w:sz w:val="18"/>
                      <w:szCs w:val="18"/>
                      <w:lang w:eastAsia="zh-TW"/>
                    </w:rPr>
                    <w:t>○○　○○</w:t>
                  </w:r>
                </w:p>
              </w:tc>
            </w:tr>
            <w:tr w:rsidR="008A60B9" w:rsidRPr="00223C0A" w:rsidTr="00B51769">
              <w:trPr>
                <w:trHeight w:val="43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0B9" w:rsidRPr="00223C0A" w:rsidRDefault="008A60B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5</w:t>
                  </w:r>
                </w:p>
              </w:tc>
              <w:tc>
                <w:tcPr>
                  <w:tcW w:w="1523" w:type="dxa"/>
                  <w:tcBorders>
                    <w:top w:val="single" w:sz="4" w:space="0" w:color="auto"/>
                    <w:left w:val="nil"/>
                    <w:bottom w:val="single" w:sz="4" w:space="0" w:color="auto"/>
                    <w:right w:val="nil"/>
                  </w:tcBorders>
                  <w:shd w:val="clear" w:color="auto" w:fill="auto"/>
                  <w:noWrap/>
                  <w:vAlign w:val="center"/>
                  <w:hideMark/>
                </w:tcPr>
                <w:p w:rsidR="008A60B9" w:rsidRPr="00223C0A" w:rsidRDefault="008A60B9" w:rsidP="007F2282">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r w:rsidRPr="00223C0A">
                    <w:rPr>
                      <w:rFonts w:asciiTheme="minorEastAsia" w:eastAsiaTheme="minorEastAsia" w:hAnsiTheme="minorEastAsia" w:cs="ＭＳ Ｐゴシック" w:hint="eastAsia"/>
                      <w:color w:val="auto"/>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0B9" w:rsidRPr="00223C0A" w:rsidRDefault="008A60B9" w:rsidP="007F2282">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8A60B9" w:rsidRPr="00223C0A" w:rsidRDefault="008A60B9" w:rsidP="007F2282">
                  <w:pPr>
                    <w:snapToGrid w:val="0"/>
                    <w:spacing w:line="360" w:lineRule="exact"/>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r w:rsidRPr="00223C0A">
                    <w:rPr>
                      <w:rFonts w:asciiTheme="minorEastAsia" w:eastAsiaTheme="minorEastAsia" w:hAnsiTheme="minorEastAsia" w:cs="ＭＳ Ｐゴシック" w:hint="eastAsia"/>
                      <w:color w:val="auto"/>
                      <w:sz w:val="18"/>
                      <w:szCs w:val="18"/>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rsidR="008A60B9" w:rsidRPr="00223C0A" w:rsidRDefault="008A60B9" w:rsidP="007F2282">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p>
              </w:tc>
            </w:tr>
            <w:tr w:rsidR="00B51769" w:rsidRPr="00223C0A" w:rsidTr="00B51769">
              <w:trPr>
                <w:trHeight w:val="43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6</w:t>
                  </w:r>
                </w:p>
              </w:tc>
              <w:tc>
                <w:tcPr>
                  <w:tcW w:w="1523" w:type="dxa"/>
                  <w:tcBorders>
                    <w:top w:val="single" w:sz="4" w:space="0" w:color="auto"/>
                    <w:left w:val="nil"/>
                    <w:bottom w:val="single" w:sz="4" w:space="0" w:color="auto"/>
                    <w:right w:val="nil"/>
                  </w:tcBorders>
                  <w:shd w:val="clear" w:color="auto" w:fill="auto"/>
                  <w:noWrap/>
                  <w:vAlign w:val="center"/>
                  <w:hideMark/>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r w:rsidRPr="00223C0A">
                    <w:rPr>
                      <w:rFonts w:asciiTheme="minorEastAsia" w:eastAsiaTheme="minorEastAsia" w:hAnsiTheme="minorEastAsia" w:cs="ＭＳ Ｐゴシック" w:hint="eastAsia"/>
                      <w:color w:val="auto"/>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B51769" w:rsidRPr="00223C0A" w:rsidRDefault="00B51769" w:rsidP="00921C54">
                  <w:pPr>
                    <w:snapToGrid w:val="0"/>
                    <w:spacing w:line="360" w:lineRule="exact"/>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r w:rsidRPr="00223C0A">
                    <w:rPr>
                      <w:rFonts w:asciiTheme="minorEastAsia" w:eastAsiaTheme="minorEastAsia" w:hAnsiTheme="minorEastAsia" w:cs="ＭＳ Ｐゴシック" w:hint="eastAsia"/>
                      <w:color w:val="auto"/>
                      <w:sz w:val="18"/>
                      <w:szCs w:val="18"/>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FF0000"/>
                      <w:sz w:val="18"/>
                      <w:szCs w:val="18"/>
                    </w:rPr>
                    <w:t>・・・</w:t>
                  </w:r>
                </w:p>
              </w:tc>
            </w:tr>
            <w:tr w:rsidR="00B51769" w:rsidRPr="00223C0A" w:rsidTr="008A60B9">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7</w:t>
                  </w:r>
                </w:p>
              </w:tc>
              <w:tc>
                <w:tcPr>
                  <w:tcW w:w="1523" w:type="dxa"/>
                  <w:tcBorders>
                    <w:top w:val="single" w:sz="4" w:space="0" w:color="auto"/>
                    <w:left w:val="nil"/>
                    <w:bottom w:val="single" w:sz="4" w:space="0" w:color="auto"/>
                    <w:right w:val="nil"/>
                  </w:tcBorders>
                  <w:shd w:val="clear" w:color="auto" w:fill="auto"/>
                  <w:noWrap/>
                  <w:vAlign w:val="center"/>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B51769" w:rsidRPr="00223C0A" w:rsidRDefault="00B51769" w:rsidP="00921C54">
                  <w:pPr>
                    <w:snapToGrid w:val="0"/>
                    <w:spacing w:line="360" w:lineRule="exact"/>
                    <w:rPr>
                      <w:rFonts w:asciiTheme="minorEastAsia" w:eastAsiaTheme="minorEastAsia" w:hAnsiTheme="minorEastAsia" w:cs="ＭＳ Ｐゴシック"/>
                      <w:color w:val="auto"/>
                      <w:sz w:val="18"/>
                      <w:szCs w:val="18"/>
                    </w:rPr>
                  </w:pP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p>
              </w:tc>
            </w:tr>
            <w:tr w:rsidR="00B51769" w:rsidRPr="00223C0A" w:rsidTr="008A60B9">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8</w:t>
                  </w:r>
                </w:p>
              </w:tc>
              <w:tc>
                <w:tcPr>
                  <w:tcW w:w="1523" w:type="dxa"/>
                  <w:tcBorders>
                    <w:top w:val="single" w:sz="4" w:space="0" w:color="auto"/>
                    <w:left w:val="nil"/>
                    <w:bottom w:val="single" w:sz="4" w:space="0" w:color="auto"/>
                    <w:right w:val="nil"/>
                  </w:tcBorders>
                  <w:shd w:val="clear" w:color="auto" w:fill="auto"/>
                  <w:noWrap/>
                  <w:vAlign w:val="center"/>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p>
              </w:tc>
              <w:tc>
                <w:tcPr>
                  <w:tcW w:w="3745" w:type="dxa"/>
                  <w:tcBorders>
                    <w:top w:val="single" w:sz="4" w:space="0" w:color="auto"/>
                    <w:left w:val="single" w:sz="4" w:space="0" w:color="auto"/>
                    <w:bottom w:val="single" w:sz="4" w:space="0" w:color="auto"/>
                    <w:right w:val="single" w:sz="4" w:space="0" w:color="000000"/>
                  </w:tcBorders>
                  <w:shd w:val="clear" w:color="auto" w:fill="auto"/>
                  <w:vAlign w:val="center"/>
                </w:tcPr>
                <w:p w:rsidR="00B51769" w:rsidRPr="00223C0A" w:rsidRDefault="00B51769" w:rsidP="00921C54">
                  <w:pPr>
                    <w:snapToGrid w:val="0"/>
                    <w:spacing w:line="360" w:lineRule="exact"/>
                    <w:rPr>
                      <w:rFonts w:asciiTheme="minorEastAsia" w:eastAsiaTheme="minorEastAsia" w:hAnsiTheme="minorEastAsia" w:cs="ＭＳ Ｐゴシック"/>
                      <w:color w:val="auto"/>
                      <w:sz w:val="18"/>
                      <w:szCs w:val="18"/>
                    </w:rPr>
                  </w:pP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auto"/>
                      <w:sz w:val="18"/>
                      <w:szCs w:val="18"/>
                    </w:rPr>
                  </w:pPr>
                </w:p>
              </w:tc>
            </w:tr>
            <w:tr w:rsidR="00B51769" w:rsidRPr="00223C0A" w:rsidTr="00B51769">
              <w:trPr>
                <w:trHeight w:val="32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9</w:t>
                  </w:r>
                </w:p>
              </w:tc>
              <w:tc>
                <w:tcPr>
                  <w:tcW w:w="1523" w:type="dxa"/>
                  <w:tcBorders>
                    <w:top w:val="single" w:sz="4" w:space="0" w:color="auto"/>
                    <w:left w:val="nil"/>
                    <w:bottom w:val="single" w:sz="4" w:space="0" w:color="auto"/>
                    <w:right w:val="nil"/>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p>
              </w:tc>
              <w:tc>
                <w:tcPr>
                  <w:tcW w:w="3745" w:type="dxa"/>
                  <w:tcBorders>
                    <w:top w:val="single" w:sz="4" w:space="0" w:color="auto"/>
                    <w:left w:val="single" w:sz="4" w:space="0" w:color="auto"/>
                    <w:bottom w:val="single" w:sz="4" w:space="0" w:color="auto"/>
                    <w:right w:val="single" w:sz="4" w:space="0" w:color="000000"/>
                  </w:tcBorders>
                  <w:shd w:val="clear" w:color="auto" w:fill="auto"/>
                  <w:vAlign w:val="bottom"/>
                </w:tcPr>
                <w:p w:rsidR="00B51769" w:rsidRPr="00223C0A" w:rsidRDefault="00B51769" w:rsidP="00921C54">
                  <w:pPr>
                    <w:snapToGrid w:val="0"/>
                    <w:spacing w:line="360" w:lineRule="exact"/>
                    <w:jc w:val="center"/>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p>
              </w:tc>
            </w:tr>
            <w:tr w:rsidR="00B51769" w:rsidRPr="00223C0A" w:rsidTr="00B51769">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10</w:t>
                  </w:r>
                </w:p>
              </w:tc>
              <w:tc>
                <w:tcPr>
                  <w:tcW w:w="1523" w:type="dxa"/>
                  <w:tcBorders>
                    <w:top w:val="single" w:sz="4" w:space="0" w:color="auto"/>
                    <w:left w:val="nil"/>
                    <w:bottom w:val="single" w:sz="4" w:space="0" w:color="auto"/>
                    <w:right w:val="nil"/>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 xml:space="preserve">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p>
              </w:tc>
              <w:tc>
                <w:tcPr>
                  <w:tcW w:w="3745" w:type="dxa"/>
                  <w:tcBorders>
                    <w:top w:val="nil"/>
                    <w:left w:val="single" w:sz="4" w:space="0" w:color="auto"/>
                    <w:bottom w:val="single" w:sz="4" w:space="0" w:color="auto"/>
                    <w:right w:val="single" w:sz="4" w:space="0" w:color="000000"/>
                  </w:tcBorders>
                  <w:shd w:val="clear" w:color="auto" w:fill="auto"/>
                  <w:vAlign w:val="bottom"/>
                </w:tcPr>
                <w:p w:rsidR="00B51769" w:rsidRPr="00223C0A" w:rsidRDefault="00B51769" w:rsidP="00921C54">
                  <w:pPr>
                    <w:snapToGrid w:val="0"/>
                    <w:spacing w:line="360" w:lineRule="exact"/>
                    <w:jc w:val="center"/>
                    <w:rPr>
                      <w:rFonts w:asciiTheme="minorEastAsia" w:eastAsiaTheme="minorEastAsia" w:hAnsiTheme="minorEastAsia" w:cs="ＭＳ Ｐゴシック"/>
                      <w:color w:val="auto"/>
                      <w:sz w:val="18"/>
                      <w:szCs w:val="18"/>
                    </w:rPr>
                  </w:pPr>
                  <w:r w:rsidRPr="00223C0A">
                    <w:rPr>
                      <w:rFonts w:asciiTheme="minorEastAsia" w:eastAsiaTheme="minorEastAsia" w:hAnsiTheme="minorEastAsia" w:cs="ＭＳ Ｐゴシック" w:hint="eastAsia"/>
                      <w:color w:val="auto"/>
                      <w:sz w:val="18"/>
                      <w:szCs w:val="18"/>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p>
              </w:tc>
            </w:tr>
          </w:tbl>
          <w:p w:rsidR="00B51769" w:rsidRDefault="00B51769" w:rsidP="00B51769">
            <w:pPr>
              <w:snapToGrid w:val="0"/>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8A60B9">
              <w:rPr>
                <w:rFonts w:asciiTheme="minorEastAsia" w:eastAsiaTheme="minorEastAsia" w:hAnsiTheme="minorEastAsia" w:hint="eastAsia"/>
              </w:rPr>
              <w:t>③</w:t>
            </w:r>
            <w:r>
              <w:rPr>
                <w:rFonts w:asciiTheme="minorEastAsia" w:eastAsiaTheme="minorEastAsia" w:hAnsiTheme="minorEastAsia" w:hint="eastAsia"/>
              </w:rPr>
              <w:t xml:space="preserve">　</w:t>
            </w:r>
            <w:r w:rsidR="008A60B9">
              <w:rPr>
                <w:rFonts w:asciiTheme="minorEastAsia" w:eastAsiaTheme="minorEastAsia" w:hAnsiTheme="minorEastAsia" w:hint="eastAsia"/>
              </w:rPr>
              <w:t>「協議の場」</w:t>
            </w:r>
            <w:r w:rsidRPr="00303B7E">
              <w:rPr>
                <w:rFonts w:asciiTheme="minorEastAsia" w:eastAsiaTheme="minorEastAsia" w:hAnsiTheme="minorEastAsia" w:hint="eastAsia"/>
              </w:rPr>
              <w:t>の役割</w:t>
            </w: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Default="00B51769"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Default="007B377D" w:rsidP="00B51769">
            <w:pPr>
              <w:snapToGrid w:val="0"/>
              <w:spacing w:line="360" w:lineRule="exact"/>
              <w:rPr>
                <w:rFonts w:asciiTheme="minorEastAsia" w:eastAsiaTheme="minorEastAsia" w:hAnsiTheme="minorEastAsia"/>
                <w:color w:val="auto"/>
                <w:sz w:val="21"/>
                <w:szCs w:val="21"/>
              </w:rPr>
            </w:pPr>
          </w:p>
          <w:p w:rsidR="007B377D" w:rsidRPr="00690A2E" w:rsidRDefault="007B377D"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rPr>
            </w:pPr>
            <w:r>
              <w:rPr>
                <w:rFonts w:asciiTheme="minorEastAsia" w:eastAsiaTheme="minorEastAsia" w:hAnsiTheme="minorEastAsia" w:hint="eastAsia"/>
              </w:rPr>
              <w:lastRenderedPageBreak/>
              <w:t xml:space="preserve">　</w:t>
            </w:r>
            <w:r w:rsidR="008A60B9">
              <w:rPr>
                <w:rFonts w:asciiTheme="minorEastAsia" w:eastAsiaTheme="minorEastAsia" w:hAnsiTheme="minorEastAsia" w:cs="MS-Gothic" w:hint="eastAsia"/>
                <w:color w:val="auto"/>
              </w:rPr>
              <w:t>④</w:t>
            </w:r>
            <w:r w:rsidRPr="00690A2E">
              <w:rPr>
                <w:rFonts w:asciiTheme="minorEastAsia" w:eastAsiaTheme="minorEastAsia" w:hAnsiTheme="minorEastAsia" w:cs="MS-Gothic" w:hint="eastAsia"/>
                <w:color w:val="auto"/>
              </w:rPr>
              <w:t xml:space="preserve">　プログラム開発委員会の構成員等</w:t>
            </w:r>
          </w:p>
          <w:tbl>
            <w:tblPr>
              <w:tblW w:w="9534" w:type="dxa"/>
              <w:tblInd w:w="99" w:type="dxa"/>
              <w:tblCellMar>
                <w:left w:w="99" w:type="dxa"/>
                <w:right w:w="99" w:type="dxa"/>
              </w:tblCellMar>
              <w:tblLook w:val="04A0" w:firstRow="1" w:lastRow="0" w:firstColumn="1" w:lastColumn="0" w:noHBand="0" w:noVBand="1"/>
            </w:tblPr>
            <w:tblGrid>
              <w:gridCol w:w="1949"/>
              <w:gridCol w:w="2410"/>
              <w:gridCol w:w="5175"/>
            </w:tblGrid>
            <w:tr w:rsidR="00B51769" w:rsidRPr="00690A2E" w:rsidTr="00CC2062">
              <w:trPr>
                <w:trHeight w:val="402"/>
              </w:trPr>
              <w:tc>
                <w:tcPr>
                  <w:tcW w:w="1949"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690A2E">
                    <w:rPr>
                      <w:rFonts w:asciiTheme="minorEastAsia" w:eastAsiaTheme="minorEastAsia" w:hAnsiTheme="minorEastAsia" w:cs="ＭＳ Ｐゴシック" w:hint="eastAsia"/>
                      <w:color w:val="auto"/>
                      <w:sz w:val="18"/>
                      <w:szCs w:val="18"/>
                    </w:rPr>
                    <w:t>名前</w:t>
                  </w:r>
                </w:p>
              </w:tc>
              <w:tc>
                <w:tcPr>
                  <w:tcW w:w="2410" w:type="dxa"/>
                  <w:tcBorders>
                    <w:top w:val="single" w:sz="4" w:space="0" w:color="auto"/>
                    <w:left w:val="nil"/>
                    <w:bottom w:val="double" w:sz="6"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690A2E">
                    <w:rPr>
                      <w:rFonts w:asciiTheme="minorEastAsia" w:eastAsiaTheme="minorEastAsia" w:hAnsiTheme="minorEastAsia" w:cs="ＭＳ Ｐゴシック" w:hint="eastAsia"/>
                      <w:color w:val="auto"/>
                      <w:sz w:val="18"/>
                      <w:szCs w:val="18"/>
                    </w:rPr>
                    <w:t>所属・職名</w:t>
                  </w:r>
                </w:p>
              </w:tc>
              <w:tc>
                <w:tcPr>
                  <w:tcW w:w="5175" w:type="dxa"/>
                  <w:tcBorders>
                    <w:top w:val="single" w:sz="4" w:space="0" w:color="auto"/>
                    <w:left w:val="nil"/>
                    <w:bottom w:val="double" w:sz="6"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jc w:val="center"/>
                    <w:textAlignment w:val="auto"/>
                    <w:rPr>
                      <w:rFonts w:asciiTheme="minorEastAsia" w:eastAsiaTheme="minorEastAsia" w:hAnsiTheme="minorEastAsia" w:cs="ＭＳ Ｐゴシック"/>
                      <w:color w:val="auto"/>
                      <w:sz w:val="18"/>
                      <w:szCs w:val="18"/>
                    </w:rPr>
                  </w:pPr>
                  <w:r w:rsidRPr="00690A2E">
                    <w:rPr>
                      <w:rFonts w:asciiTheme="minorEastAsia" w:eastAsiaTheme="minorEastAsia" w:hAnsiTheme="minorEastAsia" w:cs="ＭＳ Ｐゴシック" w:hint="eastAsia"/>
                      <w:color w:val="auto"/>
                      <w:sz w:val="18"/>
                      <w:szCs w:val="18"/>
                    </w:rPr>
                    <w:t>役割等</w:t>
                  </w:r>
                </w:p>
              </w:tc>
            </w:tr>
            <w:tr w:rsidR="00B51769" w:rsidRPr="00690A2E" w:rsidTr="00CC2062">
              <w:trPr>
                <w:trHeight w:val="402"/>
              </w:trPr>
              <w:tc>
                <w:tcPr>
                  <w:tcW w:w="1949"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 xml:space="preserve">○○　○○　</w:t>
                  </w:r>
                </w:p>
              </w:tc>
              <w:tc>
                <w:tcPr>
                  <w:tcW w:w="2410" w:type="dxa"/>
                  <w:tcBorders>
                    <w:top w:val="double" w:sz="6" w:space="0" w:color="auto"/>
                    <w:left w:val="nil"/>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lang w:eastAsia="zh-CN"/>
                    </w:rPr>
                  </w:pPr>
                  <w:r w:rsidRPr="00690A2E">
                    <w:rPr>
                      <w:rFonts w:asciiTheme="minorEastAsia" w:eastAsiaTheme="minorEastAsia" w:hAnsiTheme="minorEastAsia" w:cs="ＭＳ Ｐゴシック" w:hint="eastAsia"/>
                      <w:color w:val="FF0000"/>
                      <w:sz w:val="18"/>
                      <w:szCs w:val="18"/>
                    </w:rPr>
                    <w:t>○○大学○○研究科長</w:t>
                  </w:r>
                </w:p>
              </w:tc>
              <w:tc>
                <w:tcPr>
                  <w:tcW w:w="5175" w:type="dxa"/>
                  <w:tcBorders>
                    <w:top w:val="double" w:sz="6" w:space="0" w:color="auto"/>
                    <w:left w:val="nil"/>
                    <w:bottom w:val="single" w:sz="4" w:space="0" w:color="auto"/>
                    <w:right w:val="single" w:sz="4" w:space="0" w:color="000000"/>
                  </w:tcBorders>
                  <w:shd w:val="clear" w:color="auto" w:fill="auto"/>
                  <w:noWrap/>
                  <w:vAlign w:val="center"/>
                  <w:hideMark/>
                </w:tcPr>
                <w:p w:rsidR="00B51769" w:rsidRPr="00690A2E" w:rsidRDefault="008A60B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Pr>
                      <w:rFonts w:asciiTheme="minorEastAsia" w:eastAsiaTheme="minorEastAsia" w:hAnsiTheme="minorEastAsia" w:cs="ＭＳ Ｐゴシック" w:hint="eastAsia"/>
                      <w:color w:val="FF0000"/>
                      <w:sz w:val="18"/>
                      <w:szCs w:val="18"/>
                    </w:rPr>
                    <w:t>委員長</w:t>
                  </w:r>
                </w:p>
              </w:tc>
            </w:tr>
            <w:tr w:rsidR="00B51769" w:rsidRPr="00690A2E" w:rsidTr="00CC2062">
              <w:trPr>
                <w:trHeight w:val="402"/>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 xml:space="preserve">○○　○○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8A60B9" w:rsidP="008A60B9">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lang w:eastAsia="zh-TW"/>
                    </w:rPr>
                  </w:pPr>
                  <w:r>
                    <w:rPr>
                      <w:rFonts w:asciiTheme="minorEastAsia" w:eastAsiaTheme="minorEastAsia" w:hAnsiTheme="minorEastAsia" w:cs="ＭＳ Ｐゴシック" w:hint="eastAsia"/>
                      <w:color w:val="FF0000"/>
                      <w:sz w:val="18"/>
                      <w:szCs w:val="18"/>
                    </w:rPr>
                    <w:t>㈱○○</w:t>
                  </w:r>
                  <w:r w:rsidR="00B51769" w:rsidRPr="00690A2E">
                    <w:rPr>
                      <w:rFonts w:asciiTheme="minorEastAsia" w:eastAsiaTheme="minorEastAsia" w:hAnsiTheme="minorEastAsia" w:cs="ＭＳ Ｐゴシック" w:hint="eastAsia"/>
                      <w:color w:val="FF0000"/>
                      <w:sz w:val="18"/>
                      <w:szCs w:val="18"/>
                      <w:lang w:eastAsia="zh-TW"/>
                    </w:rPr>
                    <w:t>技術開発部長</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8A60B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Pr>
                      <w:rFonts w:asciiTheme="minorEastAsia" w:eastAsiaTheme="minorEastAsia" w:hAnsiTheme="minorEastAsia" w:cs="ＭＳ Ｐゴシック" w:hint="eastAsia"/>
                      <w:color w:val="FF0000"/>
                      <w:sz w:val="18"/>
                      <w:szCs w:val="18"/>
                    </w:rPr>
                    <w:t>副委員長</w:t>
                  </w:r>
                </w:p>
              </w:tc>
            </w:tr>
            <w:tr w:rsidR="00B51769" w:rsidRPr="00690A2E" w:rsidTr="00CC2062">
              <w:trPr>
                <w:trHeight w:val="402"/>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8A60B9" w:rsidP="008A60B9">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Pr>
                      <w:rFonts w:asciiTheme="minorEastAsia" w:eastAsiaTheme="minorEastAsia" w:hAnsiTheme="minorEastAsia" w:cs="ＭＳ Ｐゴシック" w:hint="eastAsia"/>
                      <w:color w:val="FF0000"/>
                      <w:sz w:val="18"/>
                      <w:szCs w:val="18"/>
                    </w:rPr>
                    <w:t>㈱</w:t>
                  </w:r>
                  <w:r w:rsidR="00B51769" w:rsidRPr="00690A2E">
                    <w:rPr>
                      <w:rFonts w:asciiTheme="minorEastAsia" w:eastAsiaTheme="minorEastAsia" w:hAnsiTheme="minorEastAsia" w:cs="ＭＳ Ｐゴシック" w:hint="eastAsia"/>
                      <w:color w:val="FF0000"/>
                      <w:sz w:val="18"/>
                      <w:szCs w:val="18"/>
                    </w:rPr>
                    <w:t>○○</w:t>
                  </w:r>
                  <w:r>
                    <w:rPr>
                      <w:rFonts w:asciiTheme="minorEastAsia" w:eastAsiaTheme="minorEastAsia" w:hAnsiTheme="minorEastAsia" w:cs="ＭＳ Ｐゴシック" w:hint="eastAsia"/>
                      <w:color w:val="FF0000"/>
                      <w:sz w:val="18"/>
                      <w:szCs w:val="18"/>
                    </w:rPr>
                    <w:t>技術研究課長</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○○分野のカリキュラムの企画</w:t>
                  </w:r>
                </w:p>
              </w:tc>
            </w:tr>
            <w:tr w:rsidR="00B51769" w:rsidRPr="00690A2E" w:rsidTr="00CC2062">
              <w:trPr>
                <w:trHeight w:val="402"/>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 xml:space="preserve">○○　○○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lang w:eastAsia="zh-CN"/>
                    </w:rPr>
                    <w:t>○○大学○○研究科専攻長</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カリキュラム企画、教材開発、学内調整</w:t>
                  </w:r>
                </w:p>
              </w:tc>
            </w:tr>
            <w:tr w:rsidR="00B51769" w:rsidRPr="00223C0A" w:rsidTr="00CC2062">
              <w:trPr>
                <w:trHeight w:val="402"/>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690A2E"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textAlignment w:val="auto"/>
                    <w:rPr>
                      <w:rFonts w:asciiTheme="minorEastAsia" w:eastAsiaTheme="minorEastAsia" w:hAnsiTheme="minorEastAsia" w:cs="ＭＳ Ｐゴシック"/>
                      <w:color w:val="FF0000"/>
                      <w:sz w:val="18"/>
                      <w:szCs w:val="18"/>
                    </w:rPr>
                  </w:pPr>
                  <w:r w:rsidRPr="00690A2E">
                    <w:rPr>
                      <w:rFonts w:asciiTheme="minorEastAsia" w:eastAsiaTheme="minorEastAsia" w:hAnsiTheme="minorEastAsia" w:cs="ＭＳ Ｐゴシック" w:hint="eastAsia"/>
                      <w:color w:val="FF0000"/>
                      <w:sz w:val="18"/>
                      <w:szCs w:val="18"/>
                    </w:rPr>
                    <w:t>・・・</w:t>
                  </w:r>
                </w:p>
              </w:tc>
            </w:tr>
            <w:tr w:rsidR="00B51769" w:rsidRPr="00223C0A" w:rsidTr="00CC2062">
              <w:trPr>
                <w:trHeight w:val="339"/>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　</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p>
              </w:tc>
            </w:tr>
            <w:tr w:rsidR="00B51769" w:rsidRPr="00223C0A" w:rsidTr="00CC2062">
              <w:trPr>
                <w:trHeight w:val="360"/>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　</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p>
              </w:tc>
            </w:tr>
            <w:tr w:rsidR="00B51769" w:rsidRPr="00223C0A" w:rsidTr="00CC2062">
              <w:trPr>
                <w:trHeight w:val="70"/>
              </w:trPr>
              <w:tc>
                <w:tcPr>
                  <w:tcW w:w="19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r w:rsidRPr="00223C0A">
                    <w:rPr>
                      <w:rFonts w:asciiTheme="minorEastAsia" w:eastAsiaTheme="minorEastAsia" w:hAnsiTheme="minorEastAsia" w:cs="ＭＳ Ｐゴシック" w:hint="eastAsia"/>
                      <w:color w:val="FF0000"/>
                      <w:sz w:val="18"/>
                      <w:szCs w:val="18"/>
                    </w:rPr>
                    <w:t xml:space="preserve">　</w:t>
                  </w:r>
                </w:p>
              </w:tc>
              <w:tc>
                <w:tcPr>
                  <w:tcW w:w="5175" w:type="dxa"/>
                  <w:tcBorders>
                    <w:top w:val="single" w:sz="4" w:space="0" w:color="auto"/>
                    <w:left w:val="nil"/>
                    <w:bottom w:val="single" w:sz="4" w:space="0" w:color="auto"/>
                    <w:right w:val="single" w:sz="4" w:space="0" w:color="000000"/>
                  </w:tcBorders>
                  <w:shd w:val="clear" w:color="auto" w:fill="auto"/>
                  <w:noWrap/>
                  <w:vAlign w:val="center"/>
                  <w:hideMark/>
                </w:tcPr>
                <w:p w:rsidR="00B51769" w:rsidRPr="00223C0A" w:rsidRDefault="00B51769" w:rsidP="00921C54">
                  <w:pPr>
                    <w:widowControl/>
                    <w:overflowPunct/>
                    <w:adjustRightInd/>
                    <w:snapToGrid w:val="0"/>
                    <w:spacing w:line="360" w:lineRule="exact"/>
                    <w:jc w:val="left"/>
                    <w:textAlignment w:val="auto"/>
                    <w:rPr>
                      <w:rFonts w:asciiTheme="minorEastAsia" w:eastAsiaTheme="minorEastAsia" w:hAnsiTheme="minorEastAsia" w:cs="ＭＳ Ｐゴシック"/>
                      <w:color w:val="FF0000"/>
                      <w:sz w:val="18"/>
                      <w:szCs w:val="18"/>
                    </w:rPr>
                  </w:pPr>
                </w:p>
              </w:tc>
            </w:tr>
          </w:tbl>
          <w:p w:rsidR="00B51769" w:rsidRDefault="00CC2062" w:rsidP="00B51769">
            <w:pPr>
              <w:snapToGrid w:val="0"/>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8A60B9">
              <w:rPr>
                <w:rFonts w:asciiTheme="minorEastAsia" w:eastAsiaTheme="minorEastAsia" w:hAnsiTheme="minorEastAsia" w:hint="eastAsia"/>
              </w:rPr>
              <w:t>⑤</w:t>
            </w:r>
            <w:r w:rsidR="00B51769">
              <w:rPr>
                <w:rFonts w:asciiTheme="minorEastAsia" w:eastAsiaTheme="minorEastAsia" w:hAnsiTheme="minorEastAsia" w:hint="eastAsia"/>
              </w:rPr>
              <w:t xml:space="preserve">　</w:t>
            </w:r>
            <w:r w:rsidR="00B51769">
              <w:rPr>
                <w:rFonts w:asciiTheme="minorEastAsia" w:eastAsiaTheme="minorEastAsia" w:hAnsiTheme="minorEastAsia" w:cs="MS-Gothic" w:hint="eastAsia"/>
                <w:color w:val="auto"/>
              </w:rPr>
              <w:t>プログラム開発委員会の役割</w:t>
            </w: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2A39C6" w:rsidRPr="00690A2E" w:rsidRDefault="002A39C6" w:rsidP="001D3657">
            <w:pPr>
              <w:rPr>
                <w:rFonts w:asciiTheme="minorEastAsia" w:eastAsiaTheme="minorEastAsia" w:hAnsiTheme="minorEastAsia"/>
                <w:color w:val="auto"/>
                <w:sz w:val="21"/>
                <w:szCs w:val="21"/>
              </w:rPr>
            </w:pPr>
          </w:p>
          <w:p w:rsidR="002A39C6" w:rsidRPr="00223C0A" w:rsidRDefault="002A39C6" w:rsidP="002A39C6">
            <w:pPr>
              <w:rPr>
                <w:rFonts w:asciiTheme="minorEastAsia" w:eastAsiaTheme="minorEastAsia" w:hAnsiTheme="minorEastAsia"/>
              </w:rPr>
            </w:pPr>
            <w:r>
              <w:rPr>
                <w:rFonts w:asciiTheme="minorEastAsia" w:eastAsiaTheme="minorEastAsia" w:hAnsiTheme="minorEastAsia" w:hint="eastAsia"/>
              </w:rPr>
              <w:t>（３）</w:t>
            </w:r>
            <w:r w:rsidRPr="002A39C6">
              <w:rPr>
                <w:rFonts w:asciiTheme="minorEastAsia" w:eastAsiaTheme="minorEastAsia" w:hAnsiTheme="minorEastAsia" w:hint="eastAsia"/>
              </w:rPr>
              <w:t>産学の役割分担の明確化、産業界支援の徹底</w:t>
            </w:r>
          </w:p>
          <w:p w:rsidR="002A39C6" w:rsidRPr="009B6300" w:rsidRDefault="002A39C6" w:rsidP="002A39C6">
            <w:pPr>
              <w:snapToGrid w:val="0"/>
              <w:spacing w:line="360" w:lineRule="exact"/>
              <w:rPr>
                <w:rFonts w:asciiTheme="minorEastAsia" w:eastAsiaTheme="minorEastAsia" w:hAnsiTheme="minorEastAsia" w:cs="MS-Gothic"/>
                <w:color w:val="FF0000"/>
                <w:sz w:val="18"/>
                <w:szCs w:val="18"/>
              </w:rPr>
            </w:pPr>
            <w:r w:rsidRPr="009B6300">
              <w:rPr>
                <w:rFonts w:asciiTheme="minorEastAsia" w:eastAsiaTheme="minorEastAsia" w:hAnsiTheme="minorEastAsia" w:cs="MS-Gothic" w:hint="eastAsia"/>
                <w:color w:val="FF0000"/>
                <w:sz w:val="18"/>
                <w:szCs w:val="18"/>
              </w:rPr>
              <w:t>※</w:t>
            </w:r>
            <w:r w:rsidRPr="002A39C6">
              <w:rPr>
                <w:rFonts w:asciiTheme="minorEastAsia" w:eastAsiaTheme="minorEastAsia" w:hAnsiTheme="minorEastAsia" w:cs="MS-Gothic" w:hint="eastAsia"/>
                <w:color w:val="FF0000"/>
                <w:sz w:val="18"/>
                <w:szCs w:val="18"/>
              </w:rPr>
              <w:t>大学と産業界等とのコストシェア（役割分担）の考え方を明確にした上で、産業界等からの支援（特別の教育課程等の開発・実証・普及への参画、実務家教員の発掘・派遣、受講生の派遣、教材となるノウハウ、設備の使</w:t>
            </w:r>
            <w:r>
              <w:rPr>
                <w:rFonts w:asciiTheme="minorEastAsia" w:eastAsiaTheme="minorEastAsia" w:hAnsiTheme="minorEastAsia" w:cs="MS-Gothic" w:hint="eastAsia"/>
                <w:color w:val="FF0000"/>
                <w:sz w:val="18"/>
                <w:szCs w:val="18"/>
              </w:rPr>
              <w:t>用や実習の場等の提供等その他財政的な支援）</w:t>
            </w:r>
            <w:r w:rsidR="00B51769">
              <w:rPr>
                <w:rFonts w:asciiTheme="minorEastAsia" w:eastAsiaTheme="minorEastAsia" w:hAnsiTheme="minorEastAsia" w:cs="MS-Gothic" w:hint="eastAsia"/>
                <w:color w:val="FF0000"/>
                <w:sz w:val="18"/>
                <w:szCs w:val="18"/>
              </w:rPr>
              <w:t>を具体的に記載すること</w:t>
            </w:r>
            <w:r w:rsidRPr="009B6300">
              <w:rPr>
                <w:rFonts w:asciiTheme="minorEastAsia" w:eastAsiaTheme="minorEastAsia" w:hAnsiTheme="minorEastAsia" w:cs="MS-Gothic" w:hint="eastAsia"/>
                <w:color w:val="FF0000"/>
                <w:sz w:val="18"/>
                <w:szCs w:val="18"/>
              </w:rPr>
              <w:t>。</w:t>
            </w:r>
          </w:p>
          <w:p w:rsidR="002A39C6" w:rsidRPr="00690A2E" w:rsidRDefault="002A39C6" w:rsidP="001D3657">
            <w:pPr>
              <w:rPr>
                <w:rFonts w:asciiTheme="minorEastAsia" w:eastAsiaTheme="minorEastAsia" w:hAnsiTheme="minorEastAsia"/>
                <w:color w:val="auto"/>
                <w:sz w:val="21"/>
                <w:szCs w:val="21"/>
              </w:rPr>
            </w:pPr>
          </w:p>
          <w:p w:rsidR="002A39C6" w:rsidRPr="00690A2E" w:rsidRDefault="002A39C6" w:rsidP="001D3657">
            <w:pPr>
              <w:rPr>
                <w:rFonts w:asciiTheme="minorEastAsia" w:eastAsiaTheme="minorEastAsia" w:hAnsiTheme="minorEastAsia"/>
                <w:color w:val="auto"/>
                <w:sz w:val="21"/>
                <w:szCs w:val="21"/>
              </w:rPr>
            </w:pPr>
          </w:p>
          <w:p w:rsidR="002A39C6" w:rsidRPr="00690A2E" w:rsidRDefault="002A39C6" w:rsidP="001D3657">
            <w:pPr>
              <w:rPr>
                <w:rFonts w:asciiTheme="minorEastAsia" w:eastAsiaTheme="minorEastAsia" w:hAnsiTheme="minorEastAsia"/>
                <w:color w:val="auto"/>
                <w:sz w:val="21"/>
                <w:szCs w:val="21"/>
              </w:rPr>
            </w:pPr>
          </w:p>
          <w:p w:rsidR="002A39C6" w:rsidRPr="00690A2E" w:rsidRDefault="002A39C6"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tc>
      </w:tr>
      <w:tr w:rsidR="002A39C6" w:rsidRPr="00223C0A" w:rsidTr="00CC2062">
        <w:trPr>
          <w:trHeight w:val="3397"/>
        </w:trPr>
        <w:tc>
          <w:tcPr>
            <w:tcW w:w="10336" w:type="dxa"/>
          </w:tcPr>
          <w:p w:rsidR="00B51769" w:rsidRPr="009B6300" w:rsidRDefault="00B51769" w:rsidP="00B51769">
            <w:pPr>
              <w:snapToGrid w:val="0"/>
              <w:spacing w:line="360" w:lineRule="exact"/>
              <w:rPr>
                <w:rFonts w:asciiTheme="minorEastAsia" w:eastAsiaTheme="minorEastAsia" w:hAnsiTheme="minorEastAsia" w:cs="MS-Gothic"/>
                <w:color w:val="auto"/>
              </w:rPr>
            </w:pPr>
            <w:r>
              <w:rPr>
                <w:rFonts w:asciiTheme="minorEastAsia" w:eastAsiaTheme="minorEastAsia" w:hAnsiTheme="minorEastAsia" w:cs="MS-Gothic" w:hint="eastAsia"/>
                <w:color w:val="auto"/>
              </w:rPr>
              <w:lastRenderedPageBreak/>
              <w:t>４</w:t>
            </w:r>
            <w:r w:rsidRPr="00223C0A">
              <w:rPr>
                <w:rFonts w:asciiTheme="minorEastAsia" w:eastAsiaTheme="minorEastAsia" w:hAnsiTheme="minorEastAsia" w:cs="MS-Gothic" w:hint="eastAsia"/>
                <w:color w:val="auto"/>
              </w:rPr>
              <w:t>．</w:t>
            </w:r>
            <w:r w:rsidRPr="00B51769">
              <w:rPr>
                <w:rFonts w:asciiTheme="minorEastAsia" w:eastAsiaTheme="minorEastAsia" w:hAnsiTheme="minorEastAsia" w:cs="MS-Gothic" w:hint="eastAsia"/>
                <w:color w:val="auto"/>
              </w:rPr>
              <w:t>事業の適切性・継続性</w:t>
            </w:r>
          </w:p>
          <w:p w:rsidR="00B51769" w:rsidRPr="00223C0A" w:rsidRDefault="00B51769" w:rsidP="00B51769">
            <w:pPr>
              <w:rPr>
                <w:rFonts w:asciiTheme="minorEastAsia" w:eastAsiaTheme="minorEastAsia" w:hAnsiTheme="minorEastAsia"/>
              </w:rPr>
            </w:pPr>
            <w:r>
              <w:rPr>
                <w:rFonts w:asciiTheme="minorEastAsia" w:eastAsiaTheme="minorEastAsia" w:hAnsiTheme="minorEastAsia" w:hint="eastAsia"/>
              </w:rPr>
              <w:t>（１）</w:t>
            </w:r>
            <w:r w:rsidR="00CC53BD">
              <w:rPr>
                <w:rFonts w:asciiTheme="minorEastAsia" w:eastAsiaTheme="minorEastAsia" w:hAnsiTheme="minorEastAsia" w:hint="eastAsia"/>
              </w:rPr>
              <w:t>教育課程の</w:t>
            </w:r>
            <w:r w:rsidR="00CC2062" w:rsidRPr="00CC2062">
              <w:rPr>
                <w:rFonts w:asciiTheme="minorEastAsia" w:eastAsiaTheme="minorEastAsia" w:hAnsiTheme="minorEastAsia" w:hint="eastAsia"/>
              </w:rPr>
              <w:t>新規性</w:t>
            </w:r>
          </w:p>
          <w:p w:rsidR="00B51769" w:rsidRPr="009B6300" w:rsidRDefault="00B51769" w:rsidP="00B51769">
            <w:pPr>
              <w:snapToGrid w:val="0"/>
              <w:spacing w:line="360" w:lineRule="exact"/>
              <w:rPr>
                <w:rFonts w:asciiTheme="minorEastAsia" w:eastAsiaTheme="minorEastAsia" w:hAnsiTheme="minorEastAsia" w:cs="MS-Gothic"/>
                <w:color w:val="auto"/>
                <w:sz w:val="18"/>
                <w:szCs w:val="18"/>
              </w:rPr>
            </w:pPr>
            <w:r w:rsidRPr="001C7F1A">
              <w:rPr>
                <w:rFonts w:asciiTheme="minorEastAsia" w:eastAsiaTheme="minorEastAsia" w:hAnsiTheme="minorEastAsia" w:cs="MS-Gothic" w:hint="eastAsia"/>
                <w:color w:val="FF0000"/>
                <w:sz w:val="18"/>
                <w:szCs w:val="18"/>
              </w:rPr>
              <w:t>※</w:t>
            </w:r>
            <w:r w:rsidR="00CC2062" w:rsidRPr="001C7F1A">
              <w:rPr>
                <w:rFonts w:asciiTheme="minorEastAsia" w:eastAsiaTheme="minorEastAsia" w:hAnsiTheme="minorEastAsia" w:cs="MS-Gothic" w:hint="eastAsia"/>
                <w:color w:val="FF0000"/>
                <w:sz w:val="18"/>
                <w:szCs w:val="18"/>
              </w:rPr>
              <w:t>新たな特別の教育課程等を開発する取組であ</w:t>
            </w:r>
            <w:r w:rsidR="004A49EB" w:rsidRPr="001C7F1A">
              <w:rPr>
                <w:rFonts w:asciiTheme="minorEastAsia" w:eastAsiaTheme="minorEastAsia" w:hAnsiTheme="minorEastAsia" w:cs="MS-Gothic" w:hint="eastAsia"/>
                <w:color w:val="FF0000"/>
                <w:sz w:val="18"/>
                <w:szCs w:val="18"/>
              </w:rPr>
              <w:t>り、特に、</w:t>
            </w:r>
            <w:r w:rsidR="00CC2062" w:rsidRPr="001C7F1A">
              <w:rPr>
                <w:rFonts w:asciiTheme="minorEastAsia" w:eastAsiaTheme="minorEastAsia" w:hAnsiTheme="minorEastAsia" w:cs="MS-Gothic" w:hint="eastAsia"/>
                <w:color w:val="FF0000"/>
                <w:sz w:val="18"/>
                <w:szCs w:val="18"/>
              </w:rPr>
              <w:t>これまでの大学への補助金（大学改革推進等補助金等）で支援した取組の場合</w:t>
            </w:r>
            <w:r w:rsidR="004A49EB" w:rsidRPr="001C7F1A">
              <w:rPr>
                <w:rFonts w:asciiTheme="minorEastAsia" w:eastAsiaTheme="minorEastAsia" w:hAnsiTheme="minorEastAsia" w:cs="MS-Gothic" w:hint="eastAsia"/>
                <w:color w:val="FF0000"/>
                <w:sz w:val="18"/>
                <w:szCs w:val="18"/>
              </w:rPr>
              <w:t>は</w:t>
            </w:r>
            <w:r w:rsidR="00CC2062" w:rsidRPr="001C7F1A">
              <w:rPr>
                <w:rFonts w:asciiTheme="minorEastAsia" w:eastAsiaTheme="minorEastAsia" w:hAnsiTheme="minorEastAsia" w:cs="MS-Gothic" w:hint="eastAsia"/>
                <w:color w:val="FF0000"/>
                <w:sz w:val="18"/>
                <w:szCs w:val="18"/>
              </w:rPr>
              <w:t>その成果を基にした新たな教育課程等の開発であること</w:t>
            </w:r>
            <w:r w:rsidR="004A49EB" w:rsidRPr="001C7F1A">
              <w:rPr>
                <w:rFonts w:asciiTheme="minorEastAsia" w:eastAsiaTheme="minorEastAsia" w:hAnsiTheme="minorEastAsia" w:cs="MS-Gothic" w:hint="eastAsia"/>
                <w:color w:val="FF0000"/>
                <w:sz w:val="18"/>
                <w:szCs w:val="18"/>
              </w:rPr>
              <w:t>がわかるよう、過去の</w:t>
            </w:r>
            <w:r w:rsidR="001C7F1A" w:rsidRPr="001C7F1A">
              <w:rPr>
                <w:rFonts w:asciiTheme="minorEastAsia" w:eastAsiaTheme="minorEastAsia" w:hAnsiTheme="minorEastAsia" w:cs="MS-Gothic" w:hint="eastAsia"/>
                <w:color w:val="FF0000"/>
                <w:sz w:val="18"/>
                <w:szCs w:val="18"/>
              </w:rPr>
              <w:t>事業名、概要、連携先の産業界等名、現在の取組の状況と今回の提案との関係を具体的に記載すること</w:t>
            </w:r>
            <w:r w:rsidR="00CC2062" w:rsidRPr="001C7F1A">
              <w:rPr>
                <w:rFonts w:asciiTheme="minorEastAsia" w:eastAsiaTheme="minorEastAsia" w:hAnsiTheme="minorEastAsia" w:cs="MS-Gothic" w:hint="eastAsia"/>
                <w:color w:val="FF0000"/>
                <w:sz w:val="18"/>
                <w:szCs w:val="18"/>
              </w:rPr>
              <w:t>。</w:t>
            </w:r>
          </w:p>
          <w:p w:rsidR="00B51769" w:rsidRPr="00690A2E" w:rsidRDefault="00B51769" w:rsidP="00B51769">
            <w:pPr>
              <w:snapToGrid w:val="0"/>
              <w:spacing w:line="360" w:lineRule="exact"/>
              <w:rPr>
                <w:rFonts w:asciiTheme="minorEastAsia" w:eastAsiaTheme="minorEastAsia" w:hAnsiTheme="minorEastAsia" w:cs="MS-Gothic"/>
                <w:color w:val="auto"/>
                <w:sz w:val="21"/>
                <w:szCs w:val="21"/>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rPr>
            </w:pPr>
          </w:p>
          <w:p w:rsidR="00B51769" w:rsidRPr="00223C0A" w:rsidRDefault="00B51769" w:rsidP="00B51769">
            <w:pPr>
              <w:rPr>
                <w:rFonts w:asciiTheme="minorEastAsia" w:eastAsiaTheme="minorEastAsia" w:hAnsiTheme="minorEastAsia"/>
              </w:rPr>
            </w:pPr>
            <w:r>
              <w:rPr>
                <w:rFonts w:asciiTheme="minorEastAsia" w:eastAsiaTheme="minorEastAsia" w:hAnsiTheme="minorEastAsia" w:hint="eastAsia"/>
              </w:rPr>
              <w:t>（２）</w:t>
            </w:r>
            <w:r w:rsidR="00CC2062" w:rsidRPr="00CC2062">
              <w:rPr>
                <w:rFonts w:asciiTheme="minorEastAsia" w:eastAsiaTheme="minorEastAsia" w:hAnsiTheme="minorEastAsia" w:hint="eastAsia"/>
              </w:rPr>
              <w:t>年度計画の適切性</w:t>
            </w:r>
          </w:p>
          <w:p w:rsidR="00CC2062" w:rsidRPr="00223C0A" w:rsidRDefault="00CC2062" w:rsidP="00CC2062">
            <w:pPr>
              <w:snapToGrid w:val="0"/>
              <w:spacing w:line="280" w:lineRule="exact"/>
              <w:rPr>
                <w:rFonts w:asciiTheme="minorEastAsia" w:eastAsiaTheme="minorEastAsia" w:hAnsiTheme="minorEastAsia"/>
                <w:color w:val="FF0000"/>
                <w:sz w:val="18"/>
                <w:szCs w:val="18"/>
              </w:rPr>
            </w:pPr>
            <w:r w:rsidRPr="002B111A">
              <w:rPr>
                <w:rFonts w:asciiTheme="minorEastAsia" w:eastAsiaTheme="minorEastAsia" w:hAnsiTheme="minorEastAsia" w:hint="eastAsia"/>
                <w:color w:val="FF0000"/>
                <w:sz w:val="18"/>
                <w:szCs w:val="18"/>
              </w:rPr>
              <w:t>※</w:t>
            </w:r>
            <w:r w:rsidRPr="00223C0A">
              <w:rPr>
                <w:rFonts w:asciiTheme="minorEastAsia" w:eastAsiaTheme="minorEastAsia" w:hAnsiTheme="minorEastAsia" w:cs="MS-Gothic" w:hint="eastAsia"/>
                <w:color w:val="FF0000"/>
                <w:sz w:val="18"/>
                <w:szCs w:val="18"/>
              </w:rPr>
              <w:t>委託期間の各年度にどのように実施するのかについて、各年度の事業内容（概要）</w:t>
            </w:r>
            <w:r>
              <w:rPr>
                <w:rFonts w:asciiTheme="minorEastAsia" w:eastAsiaTheme="minorEastAsia" w:hAnsiTheme="minorEastAsia" w:cs="MS-Gothic" w:hint="eastAsia"/>
                <w:color w:val="FF0000"/>
                <w:sz w:val="18"/>
                <w:szCs w:val="18"/>
              </w:rPr>
              <w:t>と</w:t>
            </w:r>
            <w:r w:rsidRPr="00223C0A">
              <w:rPr>
                <w:rFonts w:asciiTheme="minorEastAsia" w:eastAsiaTheme="minorEastAsia" w:hAnsiTheme="minorEastAsia" w:cs="MS-Gothic" w:hint="eastAsia"/>
                <w:color w:val="FF0000"/>
                <w:sz w:val="18"/>
                <w:szCs w:val="18"/>
              </w:rPr>
              <w:t>成果目標</w:t>
            </w:r>
            <w:r>
              <w:rPr>
                <w:rFonts w:asciiTheme="minorEastAsia" w:eastAsiaTheme="minorEastAsia" w:hAnsiTheme="minorEastAsia" w:cs="MS-Gothic" w:hint="eastAsia"/>
                <w:color w:val="FF0000"/>
                <w:sz w:val="18"/>
                <w:szCs w:val="18"/>
              </w:rPr>
              <w:t>（数値目標を</w:t>
            </w:r>
            <w:r w:rsidR="008A60B9">
              <w:rPr>
                <w:rFonts w:asciiTheme="minorEastAsia" w:eastAsiaTheme="minorEastAsia" w:hAnsiTheme="minorEastAsia" w:cs="MS-Gothic" w:hint="eastAsia"/>
                <w:color w:val="FF0000"/>
                <w:sz w:val="18"/>
                <w:szCs w:val="18"/>
              </w:rPr>
              <w:t>必ず記載すること</w:t>
            </w:r>
            <w:r>
              <w:rPr>
                <w:rFonts w:asciiTheme="minorEastAsia" w:eastAsiaTheme="minorEastAsia" w:hAnsiTheme="minorEastAsia" w:cs="MS-Gothic" w:hint="eastAsia"/>
                <w:color w:val="FF0000"/>
                <w:sz w:val="18"/>
                <w:szCs w:val="18"/>
              </w:rPr>
              <w:t>）</w:t>
            </w:r>
            <w:r w:rsidRPr="00223C0A">
              <w:rPr>
                <w:rFonts w:asciiTheme="minorEastAsia" w:eastAsiaTheme="minorEastAsia" w:hAnsiTheme="minorEastAsia" w:cs="MS-Gothic" w:hint="eastAsia"/>
                <w:color w:val="FF0000"/>
                <w:sz w:val="18"/>
                <w:szCs w:val="18"/>
              </w:rPr>
              <w:t>を簡潔かつ</w:t>
            </w:r>
            <w:r w:rsidRPr="00223C0A">
              <w:rPr>
                <w:rFonts w:asciiTheme="minorEastAsia" w:eastAsiaTheme="minorEastAsia" w:hAnsiTheme="minorEastAsia" w:hint="eastAsia"/>
                <w:color w:val="FF0000"/>
                <w:sz w:val="18"/>
                <w:szCs w:val="18"/>
              </w:rPr>
              <w:t>具体的に記載するとともに、</w:t>
            </w:r>
            <w:r w:rsidRPr="00223C0A">
              <w:rPr>
                <w:rFonts w:asciiTheme="minorEastAsia" w:eastAsiaTheme="minorEastAsia" w:hAnsiTheme="minorEastAsia" w:cs="MS-Gothic" w:hint="eastAsia"/>
                <w:color w:val="FF0000"/>
                <w:sz w:val="18"/>
                <w:szCs w:val="18"/>
              </w:rPr>
              <w:t>図表④を作成する</w:t>
            </w:r>
            <w:r w:rsidRPr="00223C0A">
              <w:rPr>
                <w:rFonts w:asciiTheme="minorEastAsia" w:eastAsiaTheme="minorEastAsia" w:hAnsiTheme="minorEastAsia" w:hint="eastAsia"/>
                <w:color w:val="FF0000"/>
                <w:sz w:val="18"/>
                <w:szCs w:val="18"/>
              </w:rPr>
              <w:t>こと。その際、</w:t>
            </w:r>
            <w:r w:rsidR="008A60B9">
              <w:rPr>
                <w:rFonts w:asciiTheme="minorEastAsia" w:eastAsiaTheme="minorEastAsia" w:hAnsiTheme="minorEastAsia" w:hint="eastAsia"/>
                <w:color w:val="FF0000"/>
                <w:sz w:val="18"/>
                <w:szCs w:val="18"/>
              </w:rPr>
              <w:t>各</w:t>
            </w:r>
            <w:r w:rsidRPr="00223C0A">
              <w:rPr>
                <w:rFonts w:asciiTheme="minorEastAsia" w:eastAsiaTheme="minorEastAsia" w:hAnsiTheme="minorEastAsia" w:hint="eastAsia"/>
                <w:color w:val="FF0000"/>
                <w:sz w:val="18"/>
                <w:szCs w:val="18"/>
              </w:rPr>
              <w:t>取組の実施（達成）時期を必ず記載すること。</w:t>
            </w:r>
            <w:r w:rsidR="001C7F1A">
              <w:rPr>
                <w:rFonts w:asciiTheme="minorEastAsia" w:eastAsiaTheme="minorEastAsia" w:hAnsiTheme="minorEastAsia" w:hint="eastAsia"/>
                <w:color w:val="FF0000"/>
                <w:sz w:val="18"/>
                <w:szCs w:val="18"/>
              </w:rPr>
              <w:t>また、</w:t>
            </w:r>
            <w:r w:rsidR="001C7F1A" w:rsidRPr="002B111A">
              <w:rPr>
                <w:rFonts w:asciiTheme="minorEastAsia" w:eastAsiaTheme="minorEastAsia" w:hAnsiTheme="minorEastAsia" w:hint="eastAsia"/>
                <w:color w:val="FF0000"/>
                <w:sz w:val="18"/>
                <w:szCs w:val="18"/>
              </w:rPr>
              <w:t>今回の事業を実施するための実施体制を、事務体制も含めて記載すること。</w:t>
            </w: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sz w:val="18"/>
                <w:szCs w:val="18"/>
              </w:rPr>
              <w:t xml:space="preserve">　</w:t>
            </w:r>
            <w:r w:rsidRPr="00223C0A">
              <w:rPr>
                <w:rFonts w:asciiTheme="minorEastAsia" w:eastAsiaTheme="minorEastAsia" w:hAnsiTheme="minorEastAsia" w:hint="eastAsia"/>
              </w:rPr>
              <w:t>①　平成２６年度事業</w:t>
            </w: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・取組の概要</w:t>
            </w:r>
          </w:p>
          <w:p w:rsidR="00CC2062" w:rsidRPr="00690A2E" w:rsidRDefault="00CC2062"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・成果目標</w:t>
            </w:r>
          </w:p>
          <w:p w:rsidR="00CC2062" w:rsidRPr="00690A2E" w:rsidRDefault="00CC2062"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②　平成２７年度事業</w:t>
            </w: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・取組の概要</w:t>
            </w:r>
          </w:p>
          <w:p w:rsidR="00CC2062" w:rsidRPr="00690A2E" w:rsidRDefault="00CC2062"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lastRenderedPageBreak/>
              <w:t xml:space="preserve">　　・成果目標</w:t>
            </w:r>
          </w:p>
          <w:p w:rsidR="00CC2062" w:rsidRPr="00690A2E" w:rsidRDefault="00CC2062"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③　平成２８年度事業</w:t>
            </w: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・取組の概要</w:t>
            </w:r>
          </w:p>
          <w:p w:rsidR="00CC2062" w:rsidRPr="00690A2E" w:rsidRDefault="00CC2062"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CC2062" w:rsidRPr="00223C0A" w:rsidRDefault="00CC2062" w:rsidP="00CC2062">
            <w:pPr>
              <w:rPr>
                <w:rFonts w:asciiTheme="minorEastAsia" w:eastAsiaTheme="minorEastAsia" w:hAnsiTheme="minorEastAsia"/>
              </w:rPr>
            </w:pPr>
            <w:r w:rsidRPr="00223C0A">
              <w:rPr>
                <w:rFonts w:asciiTheme="minorEastAsia" w:eastAsiaTheme="minorEastAsia" w:hAnsiTheme="minorEastAsia" w:hint="eastAsia"/>
              </w:rPr>
              <w:t xml:space="preserve">　　・成果目標</w:t>
            </w:r>
          </w:p>
          <w:p w:rsidR="00CC2062" w:rsidRPr="00690A2E" w:rsidRDefault="00CC2062" w:rsidP="00CC2062">
            <w:pPr>
              <w:rPr>
                <w:rFonts w:asciiTheme="minorEastAsia" w:eastAsiaTheme="minorEastAsia" w:hAnsiTheme="minorEastAsia"/>
                <w:color w:val="auto"/>
                <w:sz w:val="21"/>
                <w:szCs w:val="21"/>
              </w:rPr>
            </w:pPr>
          </w:p>
          <w:p w:rsidR="00CC2062" w:rsidRPr="00690A2E" w:rsidRDefault="00CC2062"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1C7F1A" w:rsidRPr="00690A2E" w:rsidRDefault="001C7F1A" w:rsidP="00CC2062">
            <w:pPr>
              <w:rPr>
                <w:rFonts w:asciiTheme="minorEastAsia" w:eastAsiaTheme="minorEastAsia" w:hAnsiTheme="minorEastAsia"/>
                <w:color w:val="auto"/>
                <w:sz w:val="21"/>
                <w:szCs w:val="21"/>
              </w:rPr>
            </w:pPr>
          </w:p>
          <w:p w:rsidR="00CC2062" w:rsidRPr="00690A2E" w:rsidRDefault="00CC2062" w:rsidP="00CC2062">
            <w:pPr>
              <w:rPr>
                <w:rFonts w:asciiTheme="minorEastAsia" w:eastAsiaTheme="minorEastAsia" w:hAnsiTheme="minorEastAsia"/>
                <w:color w:val="auto"/>
                <w:sz w:val="21"/>
                <w:szCs w:val="21"/>
              </w:rPr>
            </w:pPr>
          </w:p>
          <w:p w:rsidR="00CC2062" w:rsidRPr="00223C0A" w:rsidRDefault="00CC2062" w:rsidP="00CC2062">
            <w:pPr>
              <w:snapToGrid w:val="0"/>
              <w:spacing w:line="360" w:lineRule="exact"/>
              <w:ind w:firstLineChars="100" w:firstLine="220"/>
              <w:jc w:val="left"/>
              <w:rPr>
                <w:rFonts w:asciiTheme="minorEastAsia" w:eastAsiaTheme="minorEastAsia" w:hAnsiTheme="minorEastAsia"/>
              </w:rPr>
            </w:pPr>
            <w:r w:rsidRPr="00223C0A">
              <w:rPr>
                <w:rFonts w:asciiTheme="minorEastAsia" w:eastAsiaTheme="minorEastAsia" w:hAnsiTheme="minorEastAsia" w:hint="eastAsia"/>
              </w:rPr>
              <w:t>④　年次計画の概要</w:t>
            </w:r>
          </w:p>
          <w:p w:rsidR="00CC2062" w:rsidRPr="00223C0A" w:rsidRDefault="00CC2062" w:rsidP="00CC2062">
            <w:pPr>
              <w:snapToGrid w:val="0"/>
              <w:spacing w:line="240" w:lineRule="exact"/>
              <w:jc w:val="right"/>
              <w:rPr>
                <w:rFonts w:asciiTheme="minorEastAsia" w:eastAsiaTheme="minorEastAsia" w:hAnsiTheme="minorEastAsia"/>
                <w:sz w:val="18"/>
                <w:szCs w:val="18"/>
              </w:rPr>
            </w:pPr>
            <w:r w:rsidRPr="00223C0A">
              <w:rPr>
                <w:rFonts w:asciiTheme="minorEastAsia" w:eastAsiaTheme="minorEastAsia" w:hAnsiTheme="minorEastAsia" w:hint="eastAsia"/>
                <w:sz w:val="18"/>
                <w:szCs w:val="18"/>
              </w:rPr>
              <w:t>（単位：千円）</w:t>
            </w:r>
          </w:p>
          <w:tbl>
            <w:tblPr>
              <w:tblW w:w="9686" w:type="dxa"/>
              <w:jc w:val="right"/>
              <w:tblCellMar>
                <w:left w:w="0" w:type="dxa"/>
                <w:right w:w="0" w:type="dxa"/>
              </w:tblCellMar>
              <w:tblLook w:val="0000" w:firstRow="0" w:lastRow="0" w:firstColumn="0" w:lastColumn="0" w:noHBand="0" w:noVBand="0"/>
            </w:tblPr>
            <w:tblGrid>
              <w:gridCol w:w="3173"/>
              <w:gridCol w:w="2264"/>
              <w:gridCol w:w="2264"/>
              <w:gridCol w:w="1985"/>
            </w:tblGrid>
            <w:tr w:rsidR="00CC2062" w:rsidRPr="00223C0A" w:rsidTr="00921C54">
              <w:trPr>
                <w:trHeight w:hRule="exact" w:val="420"/>
                <w:jc w:val="right"/>
              </w:trPr>
              <w:tc>
                <w:tcPr>
                  <w:tcW w:w="3173" w:type="dxa"/>
                  <w:tcBorders>
                    <w:top w:val="single" w:sz="8" w:space="0" w:color="auto"/>
                    <w:left w:val="single" w:sz="8" w:space="0" w:color="auto"/>
                  </w:tcBorders>
                </w:tcPr>
                <w:p w:rsidR="00CC2062" w:rsidRPr="00690A2E" w:rsidRDefault="006A3421" w:rsidP="00921C54">
                  <w:pPr>
                    <w:snapToGrid w:val="0"/>
                    <w:spacing w:line="360" w:lineRule="exact"/>
                    <w:jc w:val="center"/>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具体的な取組</w:t>
                  </w:r>
                </w:p>
              </w:tc>
              <w:tc>
                <w:tcPr>
                  <w:tcW w:w="2264" w:type="dxa"/>
                  <w:tcBorders>
                    <w:top w:val="single" w:sz="8" w:space="0" w:color="auto"/>
                    <w:left w:val="single" w:sz="8" w:space="0" w:color="auto"/>
                  </w:tcBorders>
                </w:tcPr>
                <w:p w:rsidR="00CC2062" w:rsidRPr="00690A2E" w:rsidRDefault="00CC2062" w:rsidP="00921C54">
                  <w:pPr>
                    <w:snapToGrid w:val="0"/>
                    <w:spacing w:line="360" w:lineRule="exact"/>
                    <w:jc w:val="center"/>
                    <w:rPr>
                      <w:rFonts w:asciiTheme="minorEastAsia" w:eastAsiaTheme="minorEastAsia" w:hAnsiTheme="minorEastAsia"/>
                      <w:spacing w:val="-1"/>
                      <w:sz w:val="21"/>
                      <w:szCs w:val="21"/>
                    </w:rPr>
                  </w:pPr>
                  <w:r w:rsidRPr="00690A2E">
                    <w:rPr>
                      <w:rFonts w:asciiTheme="minorEastAsia" w:eastAsiaTheme="minorEastAsia" w:hAnsiTheme="minorEastAsia" w:hint="eastAsia"/>
                      <w:spacing w:val="-1"/>
                      <w:sz w:val="21"/>
                      <w:szCs w:val="21"/>
                    </w:rPr>
                    <w:t>２６年度</w:t>
                  </w:r>
                </w:p>
                <w:p w:rsidR="00CC2062" w:rsidRPr="00690A2E" w:rsidRDefault="00CC2062" w:rsidP="00921C54">
                  <w:pPr>
                    <w:snapToGrid w:val="0"/>
                    <w:spacing w:line="360" w:lineRule="exact"/>
                    <w:rPr>
                      <w:rFonts w:asciiTheme="minorEastAsia" w:eastAsiaTheme="minorEastAsia" w:hAnsiTheme="minorEastAsia"/>
                      <w:spacing w:val="-1"/>
                      <w:sz w:val="21"/>
                      <w:szCs w:val="21"/>
                    </w:rPr>
                  </w:pPr>
                </w:p>
              </w:tc>
              <w:tc>
                <w:tcPr>
                  <w:tcW w:w="2264" w:type="dxa"/>
                  <w:tcBorders>
                    <w:top w:val="single" w:sz="8" w:space="0" w:color="auto"/>
                    <w:left w:val="single" w:sz="4" w:space="0" w:color="auto"/>
                  </w:tcBorders>
                </w:tcPr>
                <w:p w:rsidR="00CC2062" w:rsidRPr="00690A2E" w:rsidRDefault="00CC2062" w:rsidP="00921C54">
                  <w:pPr>
                    <w:snapToGrid w:val="0"/>
                    <w:spacing w:line="360" w:lineRule="exact"/>
                    <w:jc w:val="center"/>
                    <w:rPr>
                      <w:rFonts w:asciiTheme="minorEastAsia" w:eastAsiaTheme="minorEastAsia" w:hAnsiTheme="minorEastAsia"/>
                      <w:spacing w:val="-1"/>
                      <w:sz w:val="21"/>
                      <w:szCs w:val="21"/>
                    </w:rPr>
                  </w:pPr>
                  <w:r w:rsidRPr="00690A2E">
                    <w:rPr>
                      <w:rFonts w:asciiTheme="minorEastAsia" w:eastAsiaTheme="minorEastAsia" w:hAnsiTheme="minorEastAsia" w:hint="eastAsia"/>
                      <w:spacing w:val="-1"/>
                      <w:sz w:val="21"/>
                      <w:szCs w:val="21"/>
                    </w:rPr>
                    <w:t>２７年度</w:t>
                  </w:r>
                </w:p>
                <w:p w:rsidR="00CC2062" w:rsidRPr="00690A2E" w:rsidRDefault="00CC2062" w:rsidP="00921C54">
                  <w:pPr>
                    <w:snapToGrid w:val="0"/>
                    <w:spacing w:line="360" w:lineRule="exact"/>
                    <w:rPr>
                      <w:rFonts w:asciiTheme="minorEastAsia" w:eastAsiaTheme="minorEastAsia" w:hAnsiTheme="minorEastAsia"/>
                      <w:spacing w:val="-1"/>
                      <w:sz w:val="21"/>
                      <w:szCs w:val="21"/>
                    </w:rPr>
                  </w:pPr>
                </w:p>
              </w:tc>
              <w:tc>
                <w:tcPr>
                  <w:tcW w:w="1985" w:type="dxa"/>
                  <w:tcBorders>
                    <w:top w:val="single" w:sz="8" w:space="0" w:color="auto"/>
                    <w:left w:val="single" w:sz="4" w:space="0" w:color="auto"/>
                    <w:right w:val="single" w:sz="8" w:space="0" w:color="auto"/>
                  </w:tcBorders>
                </w:tcPr>
                <w:p w:rsidR="00CC2062" w:rsidRPr="00690A2E" w:rsidRDefault="00CC2062" w:rsidP="00921C54">
                  <w:pPr>
                    <w:snapToGrid w:val="0"/>
                    <w:spacing w:line="360" w:lineRule="exact"/>
                    <w:jc w:val="center"/>
                    <w:rPr>
                      <w:rFonts w:asciiTheme="minorEastAsia" w:eastAsiaTheme="minorEastAsia" w:hAnsiTheme="minorEastAsia"/>
                      <w:spacing w:val="-1"/>
                      <w:sz w:val="21"/>
                      <w:szCs w:val="21"/>
                    </w:rPr>
                  </w:pPr>
                  <w:r w:rsidRPr="00690A2E">
                    <w:rPr>
                      <w:rFonts w:asciiTheme="minorEastAsia" w:eastAsiaTheme="minorEastAsia" w:hAnsiTheme="minorEastAsia" w:hint="eastAsia"/>
                      <w:spacing w:val="-1"/>
                      <w:sz w:val="21"/>
                      <w:szCs w:val="21"/>
                    </w:rPr>
                    <w:t>２８年度</w:t>
                  </w:r>
                </w:p>
                <w:p w:rsidR="00CC2062" w:rsidRPr="00690A2E" w:rsidRDefault="00CC2062" w:rsidP="00921C54">
                  <w:pPr>
                    <w:snapToGrid w:val="0"/>
                    <w:spacing w:line="360" w:lineRule="exact"/>
                    <w:rPr>
                      <w:rFonts w:asciiTheme="minorEastAsia" w:eastAsiaTheme="minorEastAsia" w:hAnsiTheme="minorEastAsia"/>
                      <w:spacing w:val="-1"/>
                      <w:sz w:val="21"/>
                      <w:szCs w:val="21"/>
                    </w:rPr>
                  </w:pPr>
                </w:p>
              </w:tc>
            </w:tr>
            <w:tr w:rsidR="00CC2062" w:rsidRPr="00223C0A" w:rsidTr="00921C54">
              <w:trPr>
                <w:trHeight w:val="1080"/>
                <w:jc w:val="right"/>
              </w:trPr>
              <w:tc>
                <w:tcPr>
                  <w:tcW w:w="3173" w:type="dxa"/>
                  <w:tcBorders>
                    <w:top w:val="single" w:sz="8" w:space="0" w:color="auto"/>
                    <w:left w:val="single" w:sz="8" w:space="0" w:color="auto"/>
                    <w:bottom w:val="single" w:sz="4" w:space="0" w:color="auto"/>
                  </w:tcBorders>
                </w:tcPr>
                <w:p w:rsidR="00CC2062" w:rsidRPr="00690A2E" w:rsidRDefault="00CC2062" w:rsidP="00921C54">
                  <w:pPr>
                    <w:snapToGrid w:val="0"/>
                    <w:spacing w:line="360" w:lineRule="exact"/>
                    <w:rPr>
                      <w:rFonts w:asciiTheme="minorEastAsia" w:eastAsiaTheme="minorEastAsia" w:hAnsiTheme="minorEastAsia"/>
                      <w:color w:val="FF0000"/>
                      <w:sz w:val="21"/>
                      <w:szCs w:val="21"/>
                    </w:rPr>
                  </w:pPr>
                  <w:r w:rsidRPr="00690A2E">
                    <w:rPr>
                      <w:rFonts w:asciiTheme="minorEastAsia" w:eastAsiaTheme="minorEastAsia" w:hAnsiTheme="minorEastAsia" w:hint="eastAsia"/>
                      <w:color w:val="0000FF"/>
                      <w:sz w:val="21"/>
                      <w:szCs w:val="21"/>
                    </w:rPr>
                    <w:t xml:space="preserve"> </w:t>
                  </w:r>
                  <w:r w:rsidRPr="00690A2E">
                    <w:rPr>
                      <w:rFonts w:asciiTheme="minorEastAsia" w:eastAsiaTheme="minorEastAsia" w:hAnsiTheme="minorEastAsia" w:hint="eastAsia"/>
                      <w:color w:val="FF0000"/>
                      <w:sz w:val="21"/>
                      <w:szCs w:val="21"/>
                    </w:rPr>
                    <w:t>（例）</w:t>
                  </w:r>
                </w:p>
                <w:p w:rsidR="00CC2062" w:rsidRPr="00690A2E" w:rsidRDefault="00CC2062" w:rsidP="006A3421">
                  <w:pPr>
                    <w:snapToGrid w:val="0"/>
                    <w:spacing w:line="360" w:lineRule="exact"/>
                    <w:ind w:left="420" w:hangingChars="200" w:hanging="420"/>
                    <w:rPr>
                      <w:rFonts w:asciiTheme="minorEastAsia" w:eastAsiaTheme="minorEastAsia" w:hAnsiTheme="minorEastAsia"/>
                      <w:spacing w:val="-1"/>
                      <w:sz w:val="21"/>
                      <w:szCs w:val="21"/>
                    </w:rPr>
                  </w:pPr>
                  <w:r w:rsidRPr="00690A2E">
                    <w:rPr>
                      <w:rFonts w:asciiTheme="minorEastAsia" w:eastAsiaTheme="minorEastAsia" w:hAnsiTheme="minorEastAsia" w:hint="eastAsia"/>
                      <w:color w:val="FF0000"/>
                      <w:sz w:val="21"/>
                      <w:szCs w:val="21"/>
                    </w:rPr>
                    <w:t>（１）○○</w:t>
                  </w:r>
                  <w:r w:rsidR="006A3421" w:rsidRPr="00690A2E">
                    <w:rPr>
                      <w:rFonts w:asciiTheme="minorEastAsia" w:eastAsiaTheme="minorEastAsia" w:hAnsiTheme="minorEastAsia" w:hint="eastAsia"/>
                      <w:color w:val="FF0000"/>
                      <w:sz w:val="21"/>
                      <w:szCs w:val="21"/>
                    </w:rPr>
                    <w:t>○○○○</w:t>
                  </w:r>
                </w:p>
              </w:tc>
              <w:tc>
                <w:tcPr>
                  <w:tcW w:w="2264" w:type="dxa"/>
                  <w:tcBorders>
                    <w:top w:val="single" w:sz="8" w:space="0" w:color="auto"/>
                    <w:left w:val="single" w:sz="8" w:space="0" w:color="auto"/>
                    <w:bottom w:val="single" w:sz="4"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r w:rsidRPr="00690A2E">
                    <w:rPr>
                      <w:rFonts w:asciiTheme="minorEastAsia" w:eastAsiaTheme="minorEastAsia" w:hAnsiTheme="minorEastAsia"/>
                      <w:noProof/>
                      <w:sz w:val="21"/>
                      <w:szCs w:val="21"/>
                    </w:rPr>
                    <mc:AlternateContent>
                      <mc:Choice Requires="wps">
                        <w:drawing>
                          <wp:anchor distT="0" distB="0" distL="114300" distR="114300" simplePos="0" relativeHeight="251676672" behindDoc="0" locked="0" layoutInCell="1" allowOverlap="1" wp14:anchorId="340F8DDE" wp14:editId="53C25F6E">
                            <wp:simplePos x="0" y="0"/>
                            <wp:positionH relativeFrom="column">
                              <wp:posOffset>662940</wp:posOffset>
                            </wp:positionH>
                            <wp:positionV relativeFrom="paragraph">
                              <wp:posOffset>327660</wp:posOffset>
                            </wp:positionV>
                            <wp:extent cx="548640" cy="243840"/>
                            <wp:effectExtent l="38100" t="76200" r="2286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243840"/>
                                    </a:xfrm>
                                    <a:custGeom>
                                      <a:avLst/>
                                      <a:gdLst>
                                        <a:gd name="T0" fmla="*/ 0 w 1800"/>
                                        <a:gd name="T1" fmla="*/ 1800 w 1800"/>
                                      </a:gdLst>
                                      <a:ahLst/>
                                      <a:cxnLst>
                                        <a:cxn ang="0">
                                          <a:pos x="T0" y="0"/>
                                        </a:cxn>
                                        <a:cxn ang="0">
                                          <a:pos x="T1" y="0"/>
                                        </a:cxn>
                                      </a:cxnLst>
                                      <a:rect l="0" t="0" r="r" b="b"/>
                                      <a:pathLst>
                                        <a:path w="1800">
                                          <a:moveTo>
                                            <a:pt x="0" y="0"/>
                                          </a:moveTo>
                                          <a:lnTo>
                                            <a:pt x="1800" y="0"/>
                                          </a:lnTo>
                                        </a:path>
                                      </a:pathLst>
                                    </a:custGeom>
                                    <a:noFill/>
                                    <a:ln w="63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7" o:spid="_x0000_s1026" style="position:absolute;left:0;text-align:left;margin-left:52.2pt;margin-top:25.8pt;width:43.2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" path="m,l1800,e" filled="f" strokeweight=".5pt">
                            <v:stroke startarrow="open" endarrow="open"/>
                            <v:path arrowok="t" o:connecttype="custom" o:connectlocs="0,0;548640,0" o:connectangles="0,0"/>
                          </v:shape>
                        </w:pict>
                      </mc:Fallback>
                    </mc:AlternateContent>
                  </w:r>
                  <w:r w:rsidRPr="00690A2E">
                    <w:rPr>
                      <w:rFonts w:asciiTheme="minorEastAsia" w:eastAsiaTheme="minorEastAsia" w:hAnsiTheme="minorEastAsia"/>
                      <w:noProof/>
                      <w:sz w:val="21"/>
                      <w:szCs w:val="21"/>
                    </w:rPr>
                    <mc:AlternateContent>
                      <mc:Choice Requires="wps">
                        <w:drawing>
                          <wp:anchor distT="0" distB="0" distL="114300" distR="114300" simplePos="0" relativeHeight="251677696" behindDoc="0" locked="0" layoutInCell="1" allowOverlap="1" wp14:anchorId="62D3DA5F" wp14:editId="746D5F6D">
                            <wp:simplePos x="0" y="0"/>
                            <wp:positionH relativeFrom="column">
                              <wp:posOffset>833755</wp:posOffset>
                            </wp:positionH>
                            <wp:positionV relativeFrom="paragraph">
                              <wp:posOffset>626110</wp:posOffset>
                            </wp:positionV>
                            <wp:extent cx="377190" cy="162560"/>
                            <wp:effectExtent l="38100" t="0" r="22860" b="12319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77190" cy="16256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63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8" o:spid="_x0000_s1026" style="position:absolute;left:0;text-align:left;margin-left:65.65pt;margin-top:49.3pt;width:29.7pt;height:12.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" path="m,l3600,e" filled="f" strokeweight=".5pt">
                            <v:stroke startarrow="open" endarrow="open"/>
                            <v:path arrowok="t" o:connecttype="custom" o:connectlocs="0,0;377190,0" o:connectangles="0,0"/>
                          </v:shape>
                        </w:pict>
                      </mc:Fallback>
                    </mc:AlternateContent>
                  </w:r>
                  <w:r w:rsidRPr="00690A2E">
                    <w:rPr>
                      <w:rFonts w:asciiTheme="minorEastAsia" w:eastAsiaTheme="minorEastAsia" w:hAnsiTheme="minorEastAsia"/>
                      <w:noProof/>
                      <w:spacing w:val="-1"/>
                      <w:sz w:val="21"/>
                      <w:szCs w:val="21"/>
                    </w:rPr>
                    <mc:AlternateContent>
                      <mc:Choice Requires="wps">
                        <w:drawing>
                          <wp:anchor distT="0" distB="0" distL="114300" distR="114300" simplePos="0" relativeHeight="251679744" behindDoc="0" locked="0" layoutInCell="1" allowOverlap="1" wp14:anchorId="22F2CE89" wp14:editId="57EA33DC">
                            <wp:simplePos x="0" y="0"/>
                            <wp:positionH relativeFrom="column">
                              <wp:posOffset>548005</wp:posOffset>
                            </wp:positionH>
                            <wp:positionV relativeFrom="paragraph">
                              <wp:posOffset>361315</wp:posOffset>
                            </wp:positionV>
                            <wp:extent cx="967740" cy="3079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07975"/>
                                    </a:xfrm>
                                    <a:prstGeom prst="rect">
                                      <a:avLst/>
                                    </a:prstGeom>
                                    <a:noFill/>
                                    <a:ln w="9525">
                                      <a:noFill/>
                                      <a:miter lim="800000"/>
                                      <a:headEnd/>
                                      <a:tailEnd/>
                                    </a:ln>
                                  </wps:spPr>
                                  <wps:txbx>
                                    <w:txbxContent>
                                      <w:p w:rsidR="00CC2062" w:rsidRPr="00E366BA" w:rsidRDefault="00CC2062" w:rsidP="00CC2062">
                                        <w:pPr>
                                          <w:rPr>
                                            <w:rFonts w:asciiTheme="minorEastAsia" w:eastAsiaTheme="minorEastAsia" w:hAnsiTheme="minorEastAsia"/>
                                            <w:color w:val="auto"/>
                                            <w:sz w:val="18"/>
                                            <w:szCs w:val="18"/>
                                          </w:rPr>
                                        </w:pPr>
                                        <w:r w:rsidRPr="00E366BA">
                                          <w:rPr>
                                            <w:rFonts w:asciiTheme="minorEastAsia" w:eastAsiaTheme="minorEastAsia" w:hAnsiTheme="minorEastAsia" w:hint="eastAsia"/>
                                            <w:color w:val="auto"/>
                                            <w:spacing w:val="-1"/>
                                            <w:sz w:val="18"/>
                                            <w:szCs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5pt;margin-top:28.45pt;width:76.2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" filled="f" stroked="f">
                            <v:textbox>
                              <w:txbxContent>
                                <w:p w:rsidR="00CC2062" w:rsidRPr="00E366BA" w:rsidRDefault="00CC2062" w:rsidP="00CC2062">
                                  <w:pPr>
                                    <w:rPr>
                                      <w:rFonts w:asciiTheme="minorEastAsia" w:eastAsiaTheme="minorEastAsia" w:hAnsiTheme="minorEastAsia"/>
                                      <w:color w:val="auto"/>
                                      <w:sz w:val="18"/>
                                      <w:szCs w:val="18"/>
                                    </w:rPr>
                                  </w:pPr>
                                  <w:r w:rsidRPr="00E366BA">
                                    <w:rPr>
                                      <w:rFonts w:asciiTheme="minorEastAsia" w:eastAsiaTheme="minorEastAsia" w:hAnsiTheme="minorEastAsia" w:hint="eastAsia"/>
                                      <w:color w:val="auto"/>
                                      <w:spacing w:val="-1"/>
                                      <w:sz w:val="18"/>
                                      <w:szCs w:val="18"/>
                                    </w:rPr>
                                    <w:t>○○（千円）</w:t>
                                  </w:r>
                                </w:p>
                              </w:txbxContent>
                            </v:textbox>
                          </v:shape>
                        </w:pict>
                      </mc:Fallback>
                    </mc:AlternateContent>
                  </w:r>
                </w:p>
              </w:tc>
              <w:tc>
                <w:tcPr>
                  <w:tcW w:w="2264" w:type="dxa"/>
                  <w:tcBorders>
                    <w:top w:val="single" w:sz="8" w:space="0" w:color="auto"/>
                    <w:left w:val="single" w:sz="4" w:space="0" w:color="auto"/>
                    <w:bottom w:val="single" w:sz="4"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p>
              </w:tc>
              <w:tc>
                <w:tcPr>
                  <w:tcW w:w="1985" w:type="dxa"/>
                  <w:tcBorders>
                    <w:top w:val="single" w:sz="8" w:space="0" w:color="auto"/>
                    <w:left w:val="single" w:sz="4" w:space="0" w:color="auto"/>
                    <w:bottom w:val="single" w:sz="4" w:space="0" w:color="auto"/>
                    <w:right w:val="single" w:sz="8"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p>
              </w:tc>
            </w:tr>
            <w:tr w:rsidR="00CC2062" w:rsidRPr="00223C0A" w:rsidTr="00921C54">
              <w:trPr>
                <w:trHeight w:val="827"/>
                <w:jc w:val="right"/>
              </w:trPr>
              <w:tc>
                <w:tcPr>
                  <w:tcW w:w="3173" w:type="dxa"/>
                  <w:tcBorders>
                    <w:top w:val="single" w:sz="4" w:space="0" w:color="auto"/>
                    <w:left w:val="single" w:sz="8" w:space="0" w:color="auto"/>
                    <w:bottom w:val="single" w:sz="4" w:space="0" w:color="auto"/>
                  </w:tcBorders>
                </w:tcPr>
                <w:p w:rsidR="00CC2062" w:rsidRPr="00690A2E" w:rsidRDefault="00CC2062" w:rsidP="006A3421">
                  <w:pPr>
                    <w:snapToGrid w:val="0"/>
                    <w:spacing w:line="360" w:lineRule="exact"/>
                    <w:ind w:left="630" w:hangingChars="300" w:hanging="630"/>
                    <w:rPr>
                      <w:rFonts w:asciiTheme="minorEastAsia" w:eastAsiaTheme="minorEastAsia" w:hAnsiTheme="minorEastAsia"/>
                      <w:sz w:val="21"/>
                      <w:szCs w:val="21"/>
                    </w:rPr>
                  </w:pPr>
                  <w:r w:rsidRPr="00690A2E">
                    <w:rPr>
                      <w:rFonts w:asciiTheme="minorEastAsia" w:eastAsiaTheme="minorEastAsia" w:hAnsiTheme="minorEastAsia" w:hint="eastAsia"/>
                      <w:color w:val="FF0000"/>
                      <w:sz w:val="21"/>
                      <w:szCs w:val="21"/>
                    </w:rPr>
                    <w:t>（２）○○</w:t>
                  </w:r>
                  <w:r w:rsidR="006A3421" w:rsidRPr="00690A2E">
                    <w:rPr>
                      <w:rFonts w:asciiTheme="minorEastAsia" w:eastAsiaTheme="minorEastAsia" w:hAnsiTheme="minorEastAsia" w:hint="eastAsia"/>
                      <w:color w:val="FF0000"/>
                      <w:sz w:val="21"/>
                      <w:szCs w:val="21"/>
                    </w:rPr>
                    <w:t>○○○○</w:t>
                  </w:r>
                </w:p>
              </w:tc>
              <w:tc>
                <w:tcPr>
                  <w:tcW w:w="2264" w:type="dxa"/>
                  <w:tcBorders>
                    <w:top w:val="single" w:sz="4" w:space="0" w:color="auto"/>
                    <w:left w:val="single" w:sz="8" w:space="0" w:color="auto"/>
                    <w:bottom w:val="single" w:sz="4"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r w:rsidRPr="00690A2E">
                    <w:rPr>
                      <w:rFonts w:asciiTheme="minorEastAsia" w:eastAsiaTheme="minorEastAsia" w:hAnsiTheme="minorEastAsia"/>
                      <w:noProof/>
                      <w:spacing w:val="-1"/>
                      <w:sz w:val="21"/>
                      <w:szCs w:val="21"/>
                    </w:rPr>
                    <mc:AlternateContent>
                      <mc:Choice Requires="wps">
                        <w:drawing>
                          <wp:anchor distT="0" distB="0" distL="114300" distR="114300" simplePos="0" relativeHeight="251680768" behindDoc="0" locked="0" layoutInCell="1" allowOverlap="1" wp14:anchorId="4E5A7BA4" wp14:editId="00462C28">
                            <wp:simplePos x="0" y="0"/>
                            <wp:positionH relativeFrom="column">
                              <wp:posOffset>960120</wp:posOffset>
                            </wp:positionH>
                            <wp:positionV relativeFrom="paragraph">
                              <wp:posOffset>137160</wp:posOffset>
                            </wp:positionV>
                            <wp:extent cx="967105" cy="3079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07975"/>
                                    </a:xfrm>
                                    <a:prstGeom prst="rect">
                                      <a:avLst/>
                                    </a:prstGeom>
                                    <a:noFill/>
                                    <a:ln w="9525">
                                      <a:noFill/>
                                      <a:miter lim="800000"/>
                                      <a:headEnd/>
                                      <a:tailEnd/>
                                    </a:ln>
                                  </wps:spPr>
                                  <wps:txbx>
                                    <w:txbxContent>
                                      <w:p w:rsidR="00CC2062" w:rsidRPr="00E366BA" w:rsidRDefault="00CC2062" w:rsidP="00CC2062">
                                        <w:pPr>
                                          <w:rPr>
                                            <w:rFonts w:asciiTheme="minorEastAsia" w:eastAsiaTheme="minorEastAsia" w:hAnsiTheme="minorEastAsia"/>
                                            <w:color w:val="auto"/>
                                            <w:sz w:val="18"/>
                                            <w:szCs w:val="18"/>
                                          </w:rPr>
                                        </w:pPr>
                                        <w:r w:rsidRPr="00E366BA">
                                          <w:rPr>
                                            <w:rFonts w:asciiTheme="minorEastAsia" w:eastAsiaTheme="minorEastAsia" w:hAnsiTheme="minorEastAsia" w:hint="eastAsia"/>
                                            <w:color w:val="auto"/>
                                            <w:spacing w:val="-1"/>
                                            <w:sz w:val="18"/>
                                            <w:szCs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6pt;margin-top:10.8pt;width:76.15pt;height:2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" filled="f" stroked="f">
                            <v:textbox>
                              <w:txbxContent>
                                <w:p w:rsidR="00CC2062" w:rsidRPr="00E366BA" w:rsidRDefault="00CC2062" w:rsidP="00CC2062">
                                  <w:pPr>
                                    <w:rPr>
                                      <w:rFonts w:asciiTheme="minorEastAsia" w:eastAsiaTheme="minorEastAsia" w:hAnsiTheme="minorEastAsia"/>
                                      <w:color w:val="auto"/>
                                      <w:sz w:val="18"/>
                                      <w:szCs w:val="18"/>
                                    </w:rPr>
                                  </w:pPr>
                                  <w:r w:rsidRPr="00E366BA">
                                    <w:rPr>
                                      <w:rFonts w:asciiTheme="minorEastAsia" w:eastAsiaTheme="minorEastAsia" w:hAnsiTheme="minorEastAsia" w:hint="eastAsia"/>
                                      <w:color w:val="auto"/>
                                      <w:spacing w:val="-1"/>
                                      <w:sz w:val="18"/>
                                      <w:szCs w:val="18"/>
                                    </w:rPr>
                                    <w:t>○○（</w:t>
                                  </w:r>
                                  <w:r w:rsidRPr="00E366BA">
                                    <w:rPr>
                                      <w:rFonts w:asciiTheme="minorEastAsia" w:eastAsiaTheme="minorEastAsia" w:hAnsiTheme="minorEastAsia" w:hint="eastAsia"/>
                                      <w:color w:val="auto"/>
                                      <w:spacing w:val="-1"/>
                                      <w:sz w:val="18"/>
                                      <w:szCs w:val="18"/>
                                    </w:rPr>
                                    <w:t>千円）</w:t>
                                  </w:r>
                                </w:p>
                              </w:txbxContent>
                            </v:textbox>
                          </v:shape>
                        </w:pict>
                      </mc:Fallback>
                    </mc:AlternateContent>
                  </w:r>
                  <w:r w:rsidRPr="00690A2E">
                    <w:rPr>
                      <w:rFonts w:asciiTheme="minorEastAsia" w:eastAsiaTheme="minorEastAsia" w:hAnsiTheme="minorEastAsia"/>
                      <w:noProof/>
                      <w:sz w:val="21"/>
                      <w:szCs w:val="21"/>
                    </w:rPr>
                    <mc:AlternateContent>
                      <mc:Choice Requires="wps">
                        <w:drawing>
                          <wp:anchor distT="0" distB="0" distL="114300" distR="114300" simplePos="0" relativeHeight="251678720" behindDoc="0" locked="0" layoutInCell="1" allowOverlap="1" wp14:anchorId="1F18AB63" wp14:editId="1073B8EE">
                            <wp:simplePos x="0" y="0"/>
                            <wp:positionH relativeFrom="column">
                              <wp:posOffset>1213485</wp:posOffset>
                            </wp:positionH>
                            <wp:positionV relativeFrom="paragraph">
                              <wp:posOffset>445135</wp:posOffset>
                            </wp:positionV>
                            <wp:extent cx="463550" cy="230505"/>
                            <wp:effectExtent l="0" t="0" r="12700" b="112395"/>
                            <wp:wrapNone/>
                            <wp:docPr id="11"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63550" cy="230505"/>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6350">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1" o:spid="_x0000_s1026" style="position:absolute;left:0;text-align:left;margin-left:95.55pt;margin-top:35.05pt;width:36.5pt;height:18.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2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" path="m,l3600,e" filled="f" strokeweight=".5pt">
                            <v:stroke startarrow="open" endarrow="open"/>
                            <v:path arrowok="t" o:connecttype="custom" o:connectlocs="0,0;463550,0" o:connectangles="0,0"/>
                          </v:shape>
                        </w:pict>
                      </mc:Fallback>
                    </mc:AlternateContent>
                  </w:r>
                </w:p>
              </w:tc>
              <w:tc>
                <w:tcPr>
                  <w:tcW w:w="2264" w:type="dxa"/>
                  <w:tcBorders>
                    <w:top w:val="single" w:sz="4" w:space="0" w:color="auto"/>
                    <w:left w:val="single" w:sz="4" w:space="0" w:color="auto"/>
                    <w:bottom w:val="single" w:sz="4" w:space="0" w:color="auto"/>
                  </w:tcBorders>
                </w:tcPr>
                <w:p w:rsidR="00CC2062" w:rsidRPr="00690A2E" w:rsidRDefault="00CC2062" w:rsidP="00921C54">
                  <w:pPr>
                    <w:snapToGrid w:val="0"/>
                    <w:spacing w:line="360" w:lineRule="exact"/>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8"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p>
              </w:tc>
            </w:tr>
            <w:tr w:rsidR="00CC2062" w:rsidRPr="00223C0A" w:rsidTr="00921C54">
              <w:trPr>
                <w:trHeight w:val="1080"/>
                <w:jc w:val="right"/>
              </w:trPr>
              <w:tc>
                <w:tcPr>
                  <w:tcW w:w="3173" w:type="dxa"/>
                  <w:tcBorders>
                    <w:top w:val="single" w:sz="4" w:space="0" w:color="auto"/>
                    <w:left w:val="single" w:sz="8" w:space="0" w:color="auto"/>
                    <w:bottom w:val="single" w:sz="8" w:space="0" w:color="auto"/>
                  </w:tcBorders>
                </w:tcPr>
                <w:p w:rsidR="00CC2062" w:rsidRPr="00690A2E" w:rsidRDefault="006A3421" w:rsidP="00690A2E">
                  <w:pPr>
                    <w:snapToGrid w:val="0"/>
                    <w:spacing w:line="360" w:lineRule="exact"/>
                    <w:ind w:left="630" w:hangingChars="300" w:hanging="6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w:t>
                  </w:r>
                  <w:r w:rsidRPr="00690A2E">
                    <w:rPr>
                      <w:rFonts w:asciiTheme="minorEastAsia" w:eastAsiaTheme="minorEastAsia" w:hAnsiTheme="minorEastAsia" w:hint="eastAsia"/>
                      <w:color w:val="FF0000"/>
                      <w:sz w:val="21"/>
                      <w:szCs w:val="21"/>
                    </w:rPr>
                    <w:t>○○○○</w:t>
                  </w:r>
                </w:p>
                <w:p w:rsidR="00CC2062" w:rsidRPr="00690A2E" w:rsidRDefault="00CC2062" w:rsidP="00690A2E">
                  <w:pPr>
                    <w:snapToGrid w:val="0"/>
                    <w:spacing w:line="360" w:lineRule="exact"/>
                    <w:ind w:left="630" w:hangingChars="300" w:hanging="630"/>
                    <w:rPr>
                      <w:rFonts w:asciiTheme="minorEastAsia" w:eastAsiaTheme="minorEastAsia" w:hAnsiTheme="minorEastAsia"/>
                      <w:color w:val="FF0000"/>
                      <w:sz w:val="21"/>
                      <w:szCs w:val="21"/>
                    </w:rPr>
                  </w:pPr>
                </w:p>
                <w:p w:rsidR="00CC2062" w:rsidRPr="00690A2E" w:rsidRDefault="00CC2062" w:rsidP="00690A2E">
                  <w:pPr>
                    <w:snapToGrid w:val="0"/>
                    <w:spacing w:line="360" w:lineRule="exact"/>
                    <w:ind w:left="630" w:hangingChars="300" w:hanging="630"/>
                    <w:rPr>
                      <w:rFonts w:asciiTheme="minorEastAsia" w:eastAsiaTheme="minorEastAsia" w:hAnsiTheme="minorEastAsia"/>
                      <w:color w:val="FF0000"/>
                      <w:sz w:val="21"/>
                      <w:szCs w:val="21"/>
                    </w:rPr>
                  </w:pPr>
                  <w:r w:rsidRPr="00690A2E">
                    <w:rPr>
                      <w:rFonts w:asciiTheme="minorEastAsia" w:eastAsiaTheme="minorEastAsia" w:hAnsiTheme="minorEastAsia" w:hint="eastAsia"/>
                      <w:color w:val="FF0000"/>
                      <w:sz w:val="21"/>
                      <w:szCs w:val="21"/>
                    </w:rPr>
                    <w:t xml:space="preserve">　　・・・</w:t>
                  </w:r>
                </w:p>
                <w:p w:rsidR="00CC2062" w:rsidRPr="00690A2E" w:rsidRDefault="00CC2062" w:rsidP="00690A2E">
                  <w:pPr>
                    <w:snapToGrid w:val="0"/>
                    <w:spacing w:line="360" w:lineRule="exact"/>
                    <w:ind w:left="630" w:hangingChars="300" w:hanging="630"/>
                    <w:rPr>
                      <w:rFonts w:asciiTheme="minorEastAsia" w:eastAsiaTheme="minorEastAsia" w:hAnsiTheme="minorEastAsia"/>
                      <w:color w:val="FF0000"/>
                      <w:sz w:val="21"/>
                      <w:szCs w:val="21"/>
                    </w:rPr>
                  </w:pPr>
                  <w:r w:rsidRPr="00690A2E">
                    <w:rPr>
                      <w:rFonts w:asciiTheme="minorEastAsia" w:eastAsiaTheme="minorEastAsia" w:hAnsiTheme="minorEastAsia" w:hint="eastAsia"/>
                      <w:color w:val="FF0000"/>
                      <w:sz w:val="21"/>
                      <w:szCs w:val="21"/>
                    </w:rPr>
                    <w:t xml:space="preserve">　　・・・</w:t>
                  </w:r>
                </w:p>
              </w:tc>
              <w:tc>
                <w:tcPr>
                  <w:tcW w:w="2264" w:type="dxa"/>
                  <w:tcBorders>
                    <w:top w:val="single" w:sz="4" w:space="0" w:color="auto"/>
                    <w:left w:val="single" w:sz="8" w:space="0" w:color="auto"/>
                    <w:bottom w:val="single" w:sz="8"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r w:rsidRPr="00690A2E">
                    <w:rPr>
                      <w:rFonts w:asciiTheme="minorEastAsia" w:eastAsiaTheme="minorEastAsia" w:hAnsiTheme="minorEastAsia"/>
                      <w:noProof/>
                      <w:spacing w:val="-1"/>
                      <w:sz w:val="21"/>
                      <w:szCs w:val="21"/>
                    </w:rPr>
                    <mc:AlternateContent>
                      <mc:Choice Requires="wps">
                        <w:drawing>
                          <wp:anchor distT="0" distB="0" distL="114300" distR="114300" simplePos="0" relativeHeight="251681792" behindDoc="0" locked="0" layoutInCell="1" allowOverlap="1" wp14:anchorId="14A921AA" wp14:editId="377D3207">
                            <wp:simplePos x="0" y="0"/>
                            <wp:positionH relativeFrom="column">
                              <wp:posOffset>1213485</wp:posOffset>
                            </wp:positionH>
                            <wp:positionV relativeFrom="paragraph">
                              <wp:posOffset>144145</wp:posOffset>
                            </wp:positionV>
                            <wp:extent cx="967740" cy="3079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07975"/>
                                    </a:xfrm>
                                    <a:prstGeom prst="rect">
                                      <a:avLst/>
                                    </a:prstGeom>
                                    <a:noFill/>
                                    <a:ln w="9525">
                                      <a:noFill/>
                                      <a:miter lim="800000"/>
                                      <a:headEnd/>
                                      <a:tailEnd/>
                                    </a:ln>
                                  </wps:spPr>
                                  <wps:txbx>
                                    <w:txbxContent>
                                      <w:p w:rsidR="00CC2062" w:rsidRPr="00E366BA" w:rsidRDefault="00CC2062" w:rsidP="00CC2062">
                                        <w:pPr>
                                          <w:rPr>
                                            <w:rFonts w:asciiTheme="minorEastAsia" w:eastAsiaTheme="minorEastAsia" w:hAnsiTheme="minorEastAsia"/>
                                            <w:color w:val="auto"/>
                                            <w:sz w:val="18"/>
                                            <w:szCs w:val="18"/>
                                          </w:rPr>
                                        </w:pPr>
                                        <w:r w:rsidRPr="00E366BA">
                                          <w:rPr>
                                            <w:rFonts w:asciiTheme="minorEastAsia" w:eastAsiaTheme="minorEastAsia" w:hAnsiTheme="minorEastAsia" w:hint="eastAsia"/>
                                            <w:color w:val="auto"/>
                                            <w:spacing w:val="-1"/>
                                            <w:sz w:val="18"/>
                                            <w:szCs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5.55pt;margin-top:11.35pt;width:76.2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" filled="f" stroked="f">
                            <v:textbox>
                              <w:txbxContent>
                                <w:p w:rsidR="00CC2062" w:rsidRPr="00E366BA" w:rsidRDefault="00CC2062" w:rsidP="00CC2062">
                                  <w:pPr>
                                    <w:rPr>
                                      <w:rFonts w:asciiTheme="minorEastAsia" w:eastAsiaTheme="minorEastAsia" w:hAnsiTheme="minorEastAsia"/>
                                      <w:color w:val="auto"/>
                                      <w:sz w:val="18"/>
                                      <w:szCs w:val="18"/>
                                    </w:rPr>
                                  </w:pPr>
                                  <w:r w:rsidRPr="00E366BA">
                                    <w:rPr>
                                      <w:rFonts w:asciiTheme="minorEastAsia" w:eastAsiaTheme="minorEastAsia" w:hAnsiTheme="minorEastAsia" w:hint="eastAsia"/>
                                      <w:color w:val="auto"/>
                                      <w:spacing w:val="-1"/>
                                      <w:sz w:val="18"/>
                                      <w:szCs w:val="18"/>
                                    </w:rPr>
                                    <w:t>○○（</w:t>
                                  </w:r>
                                  <w:r w:rsidRPr="00E366BA">
                                    <w:rPr>
                                      <w:rFonts w:asciiTheme="minorEastAsia" w:eastAsiaTheme="minorEastAsia" w:hAnsiTheme="minorEastAsia" w:hint="eastAsia"/>
                                      <w:color w:val="auto"/>
                                      <w:spacing w:val="-1"/>
                                      <w:sz w:val="18"/>
                                      <w:szCs w:val="18"/>
                                    </w:rPr>
                                    <w:t>千円）</w:t>
                                  </w:r>
                                </w:p>
                              </w:txbxContent>
                            </v:textbox>
                          </v:shape>
                        </w:pict>
                      </mc:Fallback>
                    </mc:AlternateContent>
                  </w:r>
                </w:p>
              </w:tc>
              <w:tc>
                <w:tcPr>
                  <w:tcW w:w="2264" w:type="dxa"/>
                  <w:tcBorders>
                    <w:top w:val="single" w:sz="4" w:space="0" w:color="auto"/>
                    <w:left w:val="single" w:sz="4" w:space="0" w:color="auto"/>
                    <w:bottom w:val="single" w:sz="8" w:space="0" w:color="auto"/>
                  </w:tcBorders>
                </w:tcPr>
                <w:p w:rsidR="00CC2062" w:rsidRPr="00690A2E" w:rsidRDefault="00CC2062" w:rsidP="00921C54">
                  <w:pPr>
                    <w:snapToGrid w:val="0"/>
                    <w:spacing w:line="360" w:lineRule="exact"/>
                    <w:rPr>
                      <w:rFonts w:asciiTheme="minorEastAsia" w:eastAsiaTheme="minorEastAsia" w:hAnsiTheme="minorEastAsia"/>
                      <w:spacing w:val="-1"/>
                      <w:sz w:val="21"/>
                      <w:szCs w:val="21"/>
                    </w:rPr>
                  </w:pPr>
                </w:p>
              </w:tc>
              <w:tc>
                <w:tcPr>
                  <w:tcW w:w="1985" w:type="dxa"/>
                  <w:tcBorders>
                    <w:top w:val="single" w:sz="4" w:space="0" w:color="auto"/>
                    <w:left w:val="single" w:sz="4" w:space="0" w:color="auto"/>
                    <w:bottom w:val="single" w:sz="8" w:space="0" w:color="auto"/>
                    <w:right w:val="single" w:sz="8" w:space="0" w:color="auto"/>
                  </w:tcBorders>
                </w:tcPr>
                <w:p w:rsidR="00CC2062" w:rsidRPr="00690A2E" w:rsidRDefault="00CC2062" w:rsidP="00921C54">
                  <w:pPr>
                    <w:snapToGrid w:val="0"/>
                    <w:spacing w:line="360" w:lineRule="exact"/>
                    <w:rPr>
                      <w:rFonts w:asciiTheme="minorEastAsia" w:eastAsiaTheme="minorEastAsia" w:hAnsiTheme="minorEastAsia"/>
                      <w:sz w:val="21"/>
                      <w:szCs w:val="21"/>
                    </w:rPr>
                  </w:pPr>
                </w:p>
              </w:tc>
            </w:tr>
            <w:tr w:rsidR="00CC2062" w:rsidRPr="00223C0A" w:rsidTr="00921C54">
              <w:trPr>
                <w:trHeight w:hRule="exact" w:val="367"/>
                <w:jc w:val="right"/>
              </w:trPr>
              <w:tc>
                <w:tcPr>
                  <w:tcW w:w="3173" w:type="dxa"/>
                  <w:tcBorders>
                    <w:top w:val="single" w:sz="8" w:space="0" w:color="auto"/>
                    <w:left w:val="single" w:sz="8" w:space="0" w:color="auto"/>
                    <w:bottom w:val="single" w:sz="8" w:space="0" w:color="auto"/>
                  </w:tcBorders>
                </w:tcPr>
                <w:p w:rsidR="00CC2062" w:rsidRPr="00690A2E" w:rsidRDefault="00CC2062" w:rsidP="00690A2E">
                  <w:pPr>
                    <w:snapToGrid w:val="0"/>
                    <w:spacing w:line="360" w:lineRule="exact"/>
                    <w:ind w:firstLineChars="300" w:firstLine="624"/>
                    <w:rPr>
                      <w:rFonts w:asciiTheme="minorEastAsia" w:eastAsiaTheme="minorEastAsia" w:hAnsiTheme="minorEastAsia"/>
                      <w:spacing w:val="-1"/>
                      <w:sz w:val="21"/>
                      <w:szCs w:val="21"/>
                    </w:rPr>
                  </w:pPr>
                  <w:r w:rsidRPr="00690A2E">
                    <w:rPr>
                      <w:rFonts w:asciiTheme="minorEastAsia" w:eastAsiaTheme="minorEastAsia" w:hAnsiTheme="minorEastAsia" w:hint="eastAsia"/>
                      <w:spacing w:val="-1"/>
                      <w:sz w:val="21"/>
                      <w:szCs w:val="21"/>
                    </w:rPr>
                    <w:t>合計金額</w:t>
                  </w:r>
                </w:p>
              </w:tc>
              <w:tc>
                <w:tcPr>
                  <w:tcW w:w="2264" w:type="dxa"/>
                  <w:tcBorders>
                    <w:top w:val="single" w:sz="8" w:space="0" w:color="auto"/>
                    <w:left w:val="single" w:sz="8" w:space="0" w:color="auto"/>
                    <w:bottom w:val="single" w:sz="8" w:space="0" w:color="auto"/>
                  </w:tcBorders>
                </w:tcPr>
                <w:p w:rsidR="00CC2062" w:rsidRPr="00690A2E" w:rsidRDefault="00CC2062" w:rsidP="00921C54">
                  <w:pPr>
                    <w:snapToGrid w:val="0"/>
                    <w:spacing w:line="360" w:lineRule="exact"/>
                    <w:jc w:val="right"/>
                    <w:rPr>
                      <w:rFonts w:asciiTheme="minorEastAsia" w:eastAsiaTheme="minorEastAsia" w:hAnsiTheme="minorEastAsia"/>
                      <w:color w:val="auto"/>
                      <w:spacing w:val="-1"/>
                      <w:sz w:val="21"/>
                      <w:szCs w:val="21"/>
                    </w:rPr>
                  </w:pPr>
                  <w:r w:rsidRPr="00690A2E">
                    <w:rPr>
                      <w:rFonts w:asciiTheme="minorEastAsia" w:eastAsiaTheme="minorEastAsia" w:hAnsiTheme="minorEastAsia" w:hint="eastAsia"/>
                      <w:color w:val="auto"/>
                      <w:spacing w:val="-1"/>
                      <w:sz w:val="21"/>
                      <w:szCs w:val="21"/>
                    </w:rPr>
                    <w:t>○○（千円）</w:t>
                  </w:r>
                </w:p>
              </w:tc>
              <w:tc>
                <w:tcPr>
                  <w:tcW w:w="2264" w:type="dxa"/>
                  <w:tcBorders>
                    <w:top w:val="single" w:sz="8" w:space="0" w:color="auto"/>
                    <w:left w:val="single" w:sz="4" w:space="0" w:color="auto"/>
                    <w:bottom w:val="single" w:sz="8" w:space="0" w:color="auto"/>
                  </w:tcBorders>
                </w:tcPr>
                <w:p w:rsidR="00CC2062" w:rsidRPr="00690A2E" w:rsidRDefault="00CC2062" w:rsidP="00921C54">
                  <w:pPr>
                    <w:snapToGrid w:val="0"/>
                    <w:spacing w:line="360" w:lineRule="exact"/>
                    <w:jc w:val="right"/>
                    <w:rPr>
                      <w:rFonts w:asciiTheme="minorEastAsia" w:eastAsiaTheme="minorEastAsia" w:hAnsiTheme="minorEastAsia"/>
                      <w:color w:val="auto"/>
                      <w:spacing w:val="-1"/>
                      <w:sz w:val="21"/>
                      <w:szCs w:val="21"/>
                    </w:rPr>
                  </w:pPr>
                  <w:r w:rsidRPr="00690A2E">
                    <w:rPr>
                      <w:rFonts w:asciiTheme="minorEastAsia" w:eastAsiaTheme="minorEastAsia" w:hAnsiTheme="minorEastAsia" w:hint="eastAsia"/>
                      <w:color w:val="auto"/>
                      <w:spacing w:val="-1"/>
                      <w:sz w:val="21"/>
                      <w:szCs w:val="21"/>
                    </w:rPr>
                    <w:t>○○（千円）</w:t>
                  </w:r>
                </w:p>
              </w:tc>
              <w:tc>
                <w:tcPr>
                  <w:tcW w:w="1985" w:type="dxa"/>
                  <w:tcBorders>
                    <w:top w:val="single" w:sz="8" w:space="0" w:color="auto"/>
                    <w:left w:val="single" w:sz="4" w:space="0" w:color="auto"/>
                    <w:bottom w:val="single" w:sz="8" w:space="0" w:color="auto"/>
                    <w:right w:val="single" w:sz="8" w:space="0" w:color="auto"/>
                  </w:tcBorders>
                </w:tcPr>
                <w:p w:rsidR="00CC2062" w:rsidRPr="00690A2E" w:rsidRDefault="00CC2062" w:rsidP="00921C54">
                  <w:pPr>
                    <w:snapToGrid w:val="0"/>
                    <w:spacing w:line="360" w:lineRule="exact"/>
                    <w:jc w:val="right"/>
                    <w:rPr>
                      <w:rFonts w:asciiTheme="minorEastAsia" w:eastAsiaTheme="minorEastAsia" w:hAnsiTheme="minorEastAsia"/>
                      <w:color w:val="auto"/>
                      <w:spacing w:val="-1"/>
                      <w:sz w:val="21"/>
                      <w:szCs w:val="21"/>
                    </w:rPr>
                  </w:pPr>
                  <w:r w:rsidRPr="00690A2E">
                    <w:rPr>
                      <w:rFonts w:asciiTheme="minorEastAsia" w:eastAsiaTheme="minorEastAsia" w:hAnsiTheme="minorEastAsia" w:hint="eastAsia"/>
                      <w:color w:val="auto"/>
                      <w:spacing w:val="-1"/>
                      <w:sz w:val="21"/>
                      <w:szCs w:val="21"/>
                    </w:rPr>
                    <w:t>○○（千円）</w:t>
                  </w:r>
                </w:p>
              </w:tc>
            </w:tr>
          </w:tbl>
          <w:p w:rsidR="00CC2062" w:rsidRPr="00223C0A" w:rsidRDefault="00CC2062" w:rsidP="00CC2062">
            <w:pPr>
              <w:tabs>
                <w:tab w:val="left" w:pos="1300"/>
              </w:tabs>
              <w:snapToGrid w:val="0"/>
              <w:spacing w:line="280" w:lineRule="exact"/>
              <w:ind w:firstLineChars="280" w:firstLine="504"/>
              <w:rPr>
                <w:rFonts w:asciiTheme="minorEastAsia" w:eastAsiaTheme="minorEastAsia" w:hAnsiTheme="minorEastAsia"/>
                <w:color w:val="FF0000"/>
                <w:sz w:val="18"/>
                <w:szCs w:val="18"/>
              </w:rPr>
            </w:pPr>
            <w:r w:rsidRPr="00223C0A">
              <w:rPr>
                <w:rFonts w:asciiTheme="minorEastAsia" w:eastAsiaTheme="minorEastAsia" w:hAnsiTheme="minorEastAsia" w:hint="eastAsia"/>
                <w:color w:val="FF0000"/>
                <w:sz w:val="18"/>
                <w:szCs w:val="18"/>
              </w:rPr>
              <w:t>※「</w:t>
            </w:r>
            <w:r w:rsidR="001C7F1A">
              <w:rPr>
                <w:rFonts w:asciiTheme="minorEastAsia" w:eastAsiaTheme="minorEastAsia" w:hAnsiTheme="minorEastAsia" w:hint="eastAsia"/>
                <w:color w:val="FF0000"/>
                <w:sz w:val="18"/>
                <w:szCs w:val="18"/>
              </w:rPr>
              <w:t>１</w:t>
            </w:r>
            <w:r w:rsidR="005316AD">
              <w:rPr>
                <w:rFonts w:asciiTheme="minorEastAsia" w:eastAsiaTheme="minorEastAsia" w:hAnsiTheme="minorEastAsia" w:hint="eastAsia"/>
                <w:color w:val="FF0000"/>
                <w:sz w:val="18"/>
                <w:szCs w:val="18"/>
              </w:rPr>
              <w:t>８</w:t>
            </w:r>
            <w:r w:rsidRPr="00223C0A">
              <w:rPr>
                <w:rFonts w:asciiTheme="minorEastAsia" w:eastAsiaTheme="minorEastAsia" w:hAnsiTheme="minorEastAsia" w:hint="eastAsia"/>
                <w:color w:val="FF0000"/>
                <w:sz w:val="18"/>
                <w:szCs w:val="18"/>
              </w:rPr>
              <w:t>．所要経費の詳細」の年度ごとの見込額（「委託費ａ－ｂ」）と合わせて記載すること。</w:t>
            </w:r>
          </w:p>
          <w:p w:rsidR="00B51769" w:rsidRPr="00CC2062" w:rsidRDefault="00B51769" w:rsidP="00B51769">
            <w:pPr>
              <w:rPr>
                <w:rFonts w:asciiTheme="minorEastAsia" w:eastAsiaTheme="minorEastAsia" w:hAnsiTheme="minorEastAsia"/>
              </w:rPr>
            </w:pPr>
          </w:p>
          <w:p w:rsidR="001C7F1A" w:rsidRPr="00223C0A" w:rsidRDefault="001C7F1A" w:rsidP="001C7F1A">
            <w:pPr>
              <w:rPr>
                <w:rFonts w:asciiTheme="minorEastAsia" w:eastAsiaTheme="minorEastAsia" w:hAnsiTheme="minorEastAsia"/>
              </w:rPr>
            </w:pPr>
            <w:r>
              <w:rPr>
                <w:rFonts w:asciiTheme="minorEastAsia" w:eastAsiaTheme="minorEastAsia" w:hAnsiTheme="minorEastAsia" w:hint="eastAsia"/>
              </w:rPr>
              <w:t xml:space="preserve">　⑤</w:t>
            </w:r>
            <w:r w:rsidRPr="00223C0A">
              <w:rPr>
                <w:rFonts w:asciiTheme="minorEastAsia" w:eastAsiaTheme="minorEastAsia" w:hAnsiTheme="minorEastAsia" w:hint="eastAsia"/>
              </w:rPr>
              <w:t xml:space="preserve">　</w:t>
            </w:r>
            <w:r>
              <w:rPr>
                <w:rFonts w:asciiTheme="minorEastAsia" w:eastAsiaTheme="minorEastAsia" w:hAnsiTheme="minorEastAsia" w:hint="eastAsia"/>
              </w:rPr>
              <w:t>実施体制（事務体制を含む）</w:t>
            </w: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223C0A" w:rsidRDefault="00B51769" w:rsidP="00B51769">
            <w:pPr>
              <w:rPr>
                <w:rFonts w:asciiTheme="minorEastAsia" w:eastAsiaTheme="minorEastAsia" w:hAnsiTheme="minorEastAsia"/>
              </w:rPr>
            </w:pPr>
            <w:r>
              <w:rPr>
                <w:rFonts w:asciiTheme="minorEastAsia" w:eastAsiaTheme="minorEastAsia" w:hAnsiTheme="minorEastAsia" w:hint="eastAsia"/>
              </w:rPr>
              <w:t>（３）</w:t>
            </w:r>
            <w:r w:rsidR="00CC2062" w:rsidRPr="00CC2062">
              <w:rPr>
                <w:rFonts w:asciiTheme="minorEastAsia" w:eastAsiaTheme="minorEastAsia" w:hAnsiTheme="minorEastAsia" w:hint="eastAsia"/>
              </w:rPr>
              <w:t>評価体制の確保</w:t>
            </w:r>
          </w:p>
          <w:p w:rsidR="004A49EB" w:rsidRPr="00223C0A" w:rsidRDefault="00B51769" w:rsidP="004A49EB">
            <w:pPr>
              <w:snapToGrid w:val="0"/>
              <w:spacing w:line="360" w:lineRule="exact"/>
              <w:rPr>
                <w:rFonts w:asciiTheme="minorEastAsia" w:eastAsiaTheme="minorEastAsia" w:hAnsiTheme="minorEastAsia"/>
                <w:color w:val="FF0000"/>
                <w:sz w:val="18"/>
                <w:szCs w:val="18"/>
              </w:rPr>
            </w:pPr>
            <w:r w:rsidRPr="009B6300">
              <w:rPr>
                <w:rFonts w:asciiTheme="minorEastAsia" w:eastAsiaTheme="minorEastAsia" w:hAnsiTheme="minorEastAsia" w:cs="MS-Gothic" w:hint="eastAsia"/>
                <w:color w:val="FF0000"/>
                <w:sz w:val="18"/>
                <w:szCs w:val="18"/>
              </w:rPr>
              <w:t>※</w:t>
            </w:r>
            <w:r w:rsidR="004A49EB" w:rsidRPr="00223C0A">
              <w:rPr>
                <w:rFonts w:asciiTheme="minorEastAsia" w:eastAsiaTheme="minorEastAsia" w:hAnsiTheme="minorEastAsia" w:cs="Times New Roman" w:hint="eastAsia"/>
                <w:color w:val="FF0000"/>
                <w:kern w:val="2"/>
                <w:sz w:val="18"/>
                <w:szCs w:val="18"/>
              </w:rPr>
              <w:t>事業全体を</w:t>
            </w:r>
            <w:r w:rsidR="004A49EB">
              <w:rPr>
                <w:rFonts w:asciiTheme="minorEastAsia" w:eastAsiaTheme="minorEastAsia" w:hAnsiTheme="minorEastAsia" w:cs="Times New Roman" w:hint="eastAsia"/>
                <w:color w:val="FF0000"/>
                <w:kern w:val="2"/>
                <w:sz w:val="18"/>
                <w:szCs w:val="18"/>
              </w:rPr>
              <w:t>検証・改善</w:t>
            </w:r>
            <w:r w:rsidR="004A49EB" w:rsidRPr="00223C0A">
              <w:rPr>
                <w:rFonts w:asciiTheme="minorEastAsia" w:eastAsiaTheme="minorEastAsia" w:hAnsiTheme="minorEastAsia" w:cs="Times New Roman" w:hint="eastAsia"/>
                <w:color w:val="FF0000"/>
                <w:kern w:val="2"/>
                <w:sz w:val="18"/>
                <w:szCs w:val="18"/>
              </w:rPr>
              <w:t>する体制、受講者や産業界等からの評価方法等が具体的に計画され、当該評価を改善に反映させることができる計画となっているか具体的に記載すること。</w:t>
            </w:r>
          </w:p>
          <w:p w:rsidR="00B51769" w:rsidRPr="00690A2E" w:rsidRDefault="00B51769" w:rsidP="00B51769">
            <w:pPr>
              <w:rPr>
                <w:rFonts w:asciiTheme="minorEastAsia" w:eastAsiaTheme="minorEastAsia" w:hAnsiTheme="minorEastAsia"/>
                <w:color w:val="auto"/>
                <w:sz w:val="21"/>
                <w:szCs w:val="21"/>
              </w:rPr>
            </w:pPr>
          </w:p>
          <w:p w:rsidR="001C7F1A" w:rsidRPr="00690A2E" w:rsidRDefault="001C7F1A"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223C0A" w:rsidRDefault="00B51769" w:rsidP="00B51769">
            <w:pPr>
              <w:rPr>
                <w:rFonts w:asciiTheme="minorEastAsia" w:eastAsiaTheme="minorEastAsia" w:hAnsiTheme="minorEastAsia"/>
              </w:rPr>
            </w:pPr>
            <w:r>
              <w:rPr>
                <w:rFonts w:asciiTheme="minorEastAsia" w:eastAsiaTheme="minorEastAsia" w:hAnsiTheme="minorEastAsia" w:hint="eastAsia"/>
              </w:rPr>
              <w:t>（４）</w:t>
            </w:r>
            <w:r w:rsidR="00CC2062" w:rsidRPr="00CC2062">
              <w:rPr>
                <w:rFonts w:asciiTheme="minorEastAsia" w:eastAsiaTheme="minorEastAsia" w:hAnsiTheme="minorEastAsia" w:hint="eastAsia"/>
              </w:rPr>
              <w:t>継続性</w:t>
            </w:r>
          </w:p>
          <w:p w:rsidR="004A49EB" w:rsidRPr="004A49EB" w:rsidRDefault="00B51769" w:rsidP="004A49EB">
            <w:pPr>
              <w:snapToGrid w:val="0"/>
              <w:spacing w:line="360" w:lineRule="exact"/>
              <w:rPr>
                <w:rFonts w:asciiTheme="minorEastAsia" w:eastAsiaTheme="minorEastAsia" w:hAnsiTheme="minorEastAsia" w:cs="MS-Gothic"/>
                <w:color w:val="FF0000"/>
                <w:sz w:val="18"/>
                <w:szCs w:val="18"/>
              </w:rPr>
            </w:pPr>
            <w:r w:rsidRPr="009B6300">
              <w:rPr>
                <w:rFonts w:asciiTheme="minorEastAsia" w:eastAsiaTheme="minorEastAsia" w:hAnsiTheme="minorEastAsia" w:cs="MS-Gothic" w:hint="eastAsia"/>
                <w:color w:val="FF0000"/>
                <w:sz w:val="18"/>
                <w:szCs w:val="18"/>
              </w:rPr>
              <w:t>※</w:t>
            </w:r>
            <w:r w:rsidR="004A49EB">
              <w:rPr>
                <w:rFonts w:asciiTheme="minorEastAsia" w:eastAsiaTheme="minorEastAsia" w:hAnsiTheme="minorEastAsia" w:cs="MS-Gothic" w:hint="eastAsia"/>
                <w:color w:val="FF0000"/>
                <w:sz w:val="18"/>
                <w:szCs w:val="18"/>
              </w:rPr>
              <w:t>事業</w:t>
            </w:r>
            <w:r w:rsidR="004A49EB" w:rsidRPr="00223C0A">
              <w:rPr>
                <w:rFonts w:asciiTheme="minorEastAsia" w:eastAsiaTheme="minorEastAsia" w:hAnsiTheme="minorEastAsia" w:hint="eastAsia"/>
                <w:color w:val="FF0000"/>
                <w:sz w:val="18"/>
                <w:szCs w:val="18"/>
              </w:rPr>
              <w:t>期間終了後の事業の継続計画について、具体的に</w:t>
            </w:r>
            <w:r w:rsidR="004A49EB">
              <w:rPr>
                <w:rFonts w:asciiTheme="minorEastAsia" w:eastAsiaTheme="minorEastAsia" w:hAnsiTheme="minorEastAsia" w:hint="eastAsia"/>
                <w:color w:val="FF0000"/>
                <w:sz w:val="18"/>
                <w:szCs w:val="18"/>
              </w:rPr>
              <w:t>記載すること</w:t>
            </w:r>
            <w:r w:rsidR="004A49EB" w:rsidRPr="00223C0A">
              <w:rPr>
                <w:rFonts w:asciiTheme="minorEastAsia" w:eastAsiaTheme="minorEastAsia" w:hAnsiTheme="minorEastAsia" w:hint="eastAsia"/>
                <w:color w:val="FF0000"/>
                <w:sz w:val="18"/>
                <w:szCs w:val="18"/>
              </w:rPr>
              <w:t>。特に</w:t>
            </w:r>
            <w:r w:rsidR="004A49EB">
              <w:rPr>
                <w:rFonts w:asciiTheme="minorEastAsia" w:eastAsiaTheme="minorEastAsia" w:hAnsiTheme="minorEastAsia" w:hint="eastAsia"/>
                <w:color w:val="FF0000"/>
                <w:sz w:val="18"/>
                <w:szCs w:val="18"/>
              </w:rPr>
              <w:t>、学内体制、産学連携体制、</w:t>
            </w:r>
            <w:r w:rsidR="004A49EB" w:rsidRPr="00223C0A">
              <w:rPr>
                <w:rFonts w:asciiTheme="minorEastAsia" w:eastAsiaTheme="minorEastAsia" w:hAnsiTheme="minorEastAsia" w:hint="eastAsia"/>
                <w:color w:val="FF0000"/>
                <w:sz w:val="18"/>
                <w:szCs w:val="18"/>
              </w:rPr>
              <w:t>人件費を中心とした資金計画については必ず記載すること。</w:t>
            </w:r>
          </w:p>
          <w:p w:rsidR="00CC2062" w:rsidRPr="00690A2E" w:rsidRDefault="00CC2062" w:rsidP="00CC2062">
            <w:pPr>
              <w:snapToGrid w:val="0"/>
              <w:spacing w:line="360" w:lineRule="exact"/>
              <w:rPr>
                <w:rFonts w:asciiTheme="minorEastAsia" w:eastAsiaTheme="minorEastAsia" w:hAnsiTheme="minorEastAsia" w:cs="MS-Gothic"/>
                <w:color w:val="auto"/>
                <w:sz w:val="21"/>
                <w:szCs w:val="21"/>
              </w:rPr>
            </w:pPr>
          </w:p>
          <w:p w:rsidR="00CC2062" w:rsidRPr="00690A2E" w:rsidRDefault="00CC2062"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1C7F1A" w:rsidRPr="00690A2E" w:rsidRDefault="001C7F1A" w:rsidP="00CC2062">
            <w:pPr>
              <w:snapToGrid w:val="0"/>
              <w:spacing w:line="360" w:lineRule="exact"/>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223C0A" w:rsidRDefault="00B51769" w:rsidP="00B51769">
            <w:pPr>
              <w:rPr>
                <w:rFonts w:asciiTheme="minorEastAsia" w:eastAsiaTheme="minorEastAsia" w:hAnsiTheme="minorEastAsia"/>
              </w:rPr>
            </w:pPr>
            <w:r>
              <w:rPr>
                <w:rFonts w:asciiTheme="minorEastAsia" w:eastAsiaTheme="minorEastAsia" w:hAnsiTheme="minorEastAsia" w:hint="eastAsia"/>
              </w:rPr>
              <w:t>（</w:t>
            </w:r>
            <w:r w:rsidR="00CC2062">
              <w:rPr>
                <w:rFonts w:asciiTheme="minorEastAsia" w:eastAsiaTheme="minorEastAsia" w:hAnsiTheme="minorEastAsia" w:hint="eastAsia"/>
              </w:rPr>
              <w:t>５</w:t>
            </w:r>
            <w:r>
              <w:rPr>
                <w:rFonts w:asciiTheme="minorEastAsia" w:eastAsiaTheme="minorEastAsia" w:hAnsiTheme="minorEastAsia" w:hint="eastAsia"/>
              </w:rPr>
              <w:t>）</w:t>
            </w:r>
            <w:r w:rsidR="00CC2062" w:rsidRPr="00CC2062">
              <w:rPr>
                <w:rFonts w:asciiTheme="minorEastAsia" w:eastAsiaTheme="minorEastAsia" w:hAnsiTheme="minorEastAsia" w:hint="eastAsia"/>
              </w:rPr>
              <w:t>受講料</w:t>
            </w:r>
            <w:r w:rsidR="005A4E1F">
              <w:rPr>
                <w:rFonts w:asciiTheme="minorEastAsia" w:eastAsiaTheme="minorEastAsia" w:hAnsiTheme="minorEastAsia" w:hint="eastAsia"/>
              </w:rPr>
              <w:t>又は授業料</w:t>
            </w:r>
            <w:bookmarkStart w:id="0" w:name="_GoBack"/>
            <w:bookmarkEnd w:id="0"/>
            <w:r w:rsidR="00CC2062" w:rsidRPr="00CC2062">
              <w:rPr>
                <w:rFonts w:asciiTheme="minorEastAsia" w:eastAsiaTheme="minorEastAsia" w:hAnsiTheme="minorEastAsia" w:hint="eastAsia"/>
              </w:rPr>
              <w:t>の設定</w:t>
            </w:r>
          </w:p>
          <w:p w:rsidR="0090598F" w:rsidRDefault="00B51769" w:rsidP="00B51769">
            <w:pPr>
              <w:snapToGrid w:val="0"/>
              <w:spacing w:line="360" w:lineRule="exact"/>
              <w:rPr>
                <w:rFonts w:asciiTheme="minorEastAsia" w:eastAsiaTheme="minorEastAsia" w:hAnsiTheme="minorEastAsia" w:cs="MS-Gothic"/>
                <w:color w:val="FF0000"/>
                <w:sz w:val="18"/>
                <w:szCs w:val="18"/>
              </w:rPr>
            </w:pPr>
            <w:r w:rsidRPr="009B6300">
              <w:rPr>
                <w:rFonts w:asciiTheme="minorEastAsia" w:eastAsiaTheme="minorEastAsia" w:hAnsiTheme="minorEastAsia" w:cs="MS-Gothic" w:hint="eastAsia"/>
                <w:color w:val="FF0000"/>
                <w:sz w:val="18"/>
                <w:szCs w:val="18"/>
              </w:rPr>
              <w:t>※</w:t>
            </w:r>
            <w:r w:rsidR="00CC2062" w:rsidRPr="0090598F">
              <w:rPr>
                <w:rFonts w:asciiTheme="minorEastAsia" w:eastAsiaTheme="minorEastAsia" w:hAnsiTheme="minorEastAsia" w:cs="MS-Gothic" w:hint="eastAsia"/>
                <w:color w:val="FF0000"/>
                <w:sz w:val="18"/>
                <w:szCs w:val="18"/>
              </w:rPr>
              <w:t>事業期間中の受講料又は授業料等</w:t>
            </w:r>
            <w:r w:rsidR="001C7F1A" w:rsidRPr="0090598F">
              <w:rPr>
                <w:rFonts w:asciiTheme="minorEastAsia" w:eastAsiaTheme="minorEastAsia" w:hAnsiTheme="minorEastAsia" w:cs="MS-Gothic" w:hint="eastAsia"/>
                <w:color w:val="FF0000"/>
                <w:sz w:val="18"/>
                <w:szCs w:val="18"/>
              </w:rPr>
              <w:t>の</w:t>
            </w:r>
            <w:r w:rsidR="00CC2062" w:rsidRPr="0090598F">
              <w:rPr>
                <w:rFonts w:asciiTheme="minorEastAsia" w:eastAsiaTheme="minorEastAsia" w:hAnsiTheme="minorEastAsia" w:cs="MS-Gothic" w:hint="eastAsia"/>
                <w:color w:val="FF0000"/>
                <w:sz w:val="18"/>
                <w:szCs w:val="18"/>
              </w:rPr>
              <w:t>見通し</w:t>
            </w:r>
            <w:r w:rsidR="0090598F" w:rsidRPr="0090598F">
              <w:rPr>
                <w:rFonts w:asciiTheme="minorEastAsia" w:eastAsiaTheme="minorEastAsia" w:hAnsiTheme="minorEastAsia" w:cs="MS-Gothic" w:hint="eastAsia"/>
                <w:color w:val="FF0000"/>
                <w:sz w:val="18"/>
                <w:szCs w:val="18"/>
              </w:rPr>
              <w:t>を</w:t>
            </w:r>
            <w:r w:rsidR="0090598F">
              <w:rPr>
                <w:rFonts w:asciiTheme="minorEastAsia" w:eastAsiaTheme="minorEastAsia" w:hAnsiTheme="minorEastAsia" w:cs="MS-Gothic" w:hint="eastAsia"/>
                <w:color w:val="FF0000"/>
                <w:sz w:val="18"/>
                <w:szCs w:val="18"/>
              </w:rPr>
              <w:t>具体的に</w:t>
            </w:r>
            <w:r w:rsidR="0090598F" w:rsidRPr="0090598F">
              <w:rPr>
                <w:rFonts w:asciiTheme="minorEastAsia" w:eastAsiaTheme="minorEastAsia" w:hAnsiTheme="minorEastAsia" w:cs="MS-Gothic" w:hint="eastAsia"/>
                <w:color w:val="FF0000"/>
                <w:sz w:val="18"/>
                <w:szCs w:val="18"/>
              </w:rPr>
              <w:t>記載すること</w:t>
            </w:r>
            <w:r w:rsidR="0090598F">
              <w:rPr>
                <w:rFonts w:asciiTheme="minorEastAsia" w:eastAsiaTheme="minorEastAsia" w:hAnsiTheme="minorEastAsia" w:cs="MS-Gothic" w:hint="eastAsia"/>
                <w:color w:val="FF0000"/>
                <w:sz w:val="18"/>
                <w:szCs w:val="18"/>
              </w:rPr>
              <w:t>。</w:t>
            </w:r>
          </w:p>
          <w:p w:rsidR="0090598F" w:rsidRDefault="008F574A" w:rsidP="00B51769">
            <w:pPr>
              <w:snapToGrid w:val="0"/>
              <w:spacing w:line="360" w:lineRule="exact"/>
              <w:rPr>
                <w:rFonts w:asciiTheme="minorEastAsia" w:eastAsiaTheme="minorEastAsia" w:hAnsiTheme="minorEastAsia" w:cs="MS-Gothic"/>
                <w:color w:val="FF0000"/>
                <w:sz w:val="18"/>
                <w:szCs w:val="18"/>
                <w:lang w:eastAsia="zh-TW"/>
              </w:rPr>
            </w:pPr>
            <w:r>
              <w:rPr>
                <w:rFonts w:asciiTheme="minorEastAsia" w:eastAsiaTheme="minorEastAsia" w:hAnsiTheme="minorEastAsia" w:cs="MS-Gothic" w:hint="eastAsia"/>
                <w:color w:val="FF0000"/>
                <w:sz w:val="18"/>
                <w:szCs w:val="18"/>
                <w:lang w:eastAsia="zh-TW"/>
              </w:rPr>
              <w:t>記載例　社会人入学者○○人</w:t>
            </w:r>
            <w:r w:rsidR="0090598F">
              <w:rPr>
                <w:rFonts w:asciiTheme="minorEastAsia" w:eastAsiaTheme="minorEastAsia" w:hAnsiTheme="minorEastAsia" w:cs="MS-Gothic" w:hint="eastAsia"/>
                <w:color w:val="FF0000"/>
                <w:sz w:val="18"/>
                <w:szCs w:val="18"/>
                <w:lang w:eastAsia="zh-TW"/>
              </w:rPr>
              <w:t>×授業料（半期）○○○○○○○円＝○○○○○○○○円</w:t>
            </w:r>
          </w:p>
          <w:p w:rsidR="0090598F" w:rsidRPr="0090598F" w:rsidRDefault="0090598F" w:rsidP="00B51769">
            <w:pPr>
              <w:snapToGrid w:val="0"/>
              <w:spacing w:line="360" w:lineRule="exact"/>
              <w:rPr>
                <w:rFonts w:asciiTheme="minorEastAsia" w:eastAsiaTheme="minorEastAsia" w:hAnsiTheme="minorEastAsia" w:cs="MS-Gothic"/>
                <w:color w:val="auto"/>
                <w:sz w:val="18"/>
                <w:szCs w:val="18"/>
                <w:lang w:eastAsia="zh-TW"/>
              </w:rPr>
            </w:pPr>
            <w:r>
              <w:rPr>
                <w:rFonts w:asciiTheme="minorEastAsia" w:eastAsiaTheme="minorEastAsia" w:hAnsiTheme="minorEastAsia" w:cs="MS-Gothic" w:hint="eastAsia"/>
                <w:color w:val="FF0000"/>
                <w:sz w:val="18"/>
                <w:szCs w:val="18"/>
                <w:lang w:eastAsia="zh-TW"/>
              </w:rPr>
              <w:t xml:space="preserve">　　　　合計　○○○○○○○○○円</w:t>
            </w:r>
          </w:p>
          <w:p w:rsidR="00B51769" w:rsidRPr="00690A2E" w:rsidRDefault="00B51769" w:rsidP="00B51769">
            <w:pPr>
              <w:snapToGrid w:val="0"/>
              <w:spacing w:line="360" w:lineRule="exact"/>
              <w:rPr>
                <w:rFonts w:asciiTheme="minorEastAsia" w:eastAsiaTheme="minorEastAsia" w:hAnsiTheme="minorEastAsia" w:cs="MS-Gothic"/>
                <w:color w:val="auto"/>
                <w:sz w:val="21"/>
                <w:szCs w:val="21"/>
                <w:lang w:eastAsia="zh-TW"/>
              </w:rPr>
            </w:pPr>
          </w:p>
          <w:p w:rsidR="001C7F1A" w:rsidRPr="00690A2E" w:rsidRDefault="001C7F1A" w:rsidP="00B51769">
            <w:pPr>
              <w:snapToGrid w:val="0"/>
              <w:spacing w:line="360" w:lineRule="exact"/>
              <w:rPr>
                <w:rFonts w:asciiTheme="minorEastAsia" w:eastAsiaTheme="minorEastAsia" w:hAnsiTheme="minorEastAsia" w:cs="MS-Gothic"/>
                <w:color w:val="auto"/>
                <w:sz w:val="21"/>
                <w:szCs w:val="21"/>
                <w:lang w:eastAsia="zh-TW"/>
              </w:rPr>
            </w:pPr>
          </w:p>
          <w:p w:rsidR="001C7F1A" w:rsidRPr="00690A2E" w:rsidRDefault="001C7F1A" w:rsidP="00B51769">
            <w:pPr>
              <w:snapToGrid w:val="0"/>
              <w:spacing w:line="360" w:lineRule="exact"/>
              <w:rPr>
                <w:rFonts w:asciiTheme="minorEastAsia" w:eastAsiaTheme="minorEastAsia" w:hAnsiTheme="minorEastAsia" w:cs="MS-Gothic"/>
                <w:color w:val="auto"/>
                <w:sz w:val="21"/>
                <w:szCs w:val="21"/>
                <w:lang w:eastAsia="zh-TW"/>
              </w:rPr>
            </w:pPr>
          </w:p>
          <w:p w:rsidR="001C7F1A" w:rsidRPr="00690A2E" w:rsidRDefault="001C7F1A" w:rsidP="00B51769">
            <w:pPr>
              <w:snapToGrid w:val="0"/>
              <w:spacing w:line="360" w:lineRule="exact"/>
              <w:rPr>
                <w:rFonts w:asciiTheme="minorEastAsia" w:eastAsiaTheme="minorEastAsia" w:hAnsiTheme="minorEastAsia" w:cs="MS-Gothic"/>
                <w:color w:val="auto"/>
                <w:sz w:val="21"/>
                <w:szCs w:val="21"/>
                <w:lang w:eastAsia="zh-TW"/>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lang w:eastAsia="zh-TW"/>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lang w:eastAsia="zh-TW"/>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lang w:eastAsia="zh-TW"/>
              </w:rPr>
            </w:pPr>
          </w:p>
          <w:p w:rsidR="00B51769" w:rsidRPr="00690A2E" w:rsidRDefault="00B51769" w:rsidP="00B51769">
            <w:pPr>
              <w:snapToGrid w:val="0"/>
              <w:spacing w:line="360" w:lineRule="exact"/>
              <w:rPr>
                <w:rFonts w:asciiTheme="minorEastAsia" w:eastAsiaTheme="minorEastAsia" w:hAnsiTheme="minorEastAsia" w:cs="MS-Gothic"/>
                <w:color w:val="auto"/>
                <w:sz w:val="21"/>
                <w:szCs w:val="21"/>
                <w:lang w:eastAsia="zh-TW"/>
              </w:rPr>
            </w:pPr>
          </w:p>
          <w:p w:rsidR="00B51769" w:rsidRPr="00690A2E" w:rsidRDefault="00B51769" w:rsidP="00B51769">
            <w:pPr>
              <w:rPr>
                <w:rFonts w:asciiTheme="minorEastAsia" w:eastAsiaTheme="minorEastAsia" w:hAnsiTheme="minorEastAsia"/>
              </w:rPr>
            </w:pPr>
            <w:r w:rsidRPr="00690A2E">
              <w:rPr>
                <w:rFonts w:asciiTheme="minorEastAsia" w:eastAsiaTheme="minorEastAsia" w:hAnsiTheme="minorEastAsia" w:hint="eastAsia"/>
              </w:rPr>
              <w:t>（</w:t>
            </w:r>
            <w:r w:rsidR="00CC2062" w:rsidRPr="00690A2E">
              <w:rPr>
                <w:rFonts w:asciiTheme="minorEastAsia" w:eastAsiaTheme="minorEastAsia" w:hAnsiTheme="minorEastAsia" w:hint="eastAsia"/>
              </w:rPr>
              <w:t>６</w:t>
            </w:r>
            <w:r w:rsidRPr="00690A2E">
              <w:rPr>
                <w:rFonts w:asciiTheme="minorEastAsia" w:eastAsiaTheme="minorEastAsia" w:hAnsiTheme="minorEastAsia" w:hint="eastAsia"/>
              </w:rPr>
              <w:t>）</w:t>
            </w:r>
            <w:r w:rsidR="00CC2062" w:rsidRPr="00690A2E">
              <w:rPr>
                <w:rFonts w:asciiTheme="minorEastAsia" w:eastAsiaTheme="minorEastAsia" w:hAnsiTheme="minorEastAsia" w:hint="eastAsia"/>
              </w:rPr>
              <w:t>他の委託費・補助金との重複排除</w:t>
            </w:r>
          </w:p>
          <w:p w:rsidR="0090598F" w:rsidRPr="00690A2E" w:rsidRDefault="00B51769" w:rsidP="00B51769">
            <w:pPr>
              <w:snapToGrid w:val="0"/>
              <w:spacing w:line="360" w:lineRule="exact"/>
              <w:rPr>
                <w:rFonts w:asciiTheme="minorEastAsia" w:eastAsiaTheme="minorEastAsia" w:hAnsiTheme="minorEastAsia" w:cs="MS-Gothic"/>
                <w:color w:val="FF0000"/>
                <w:sz w:val="18"/>
                <w:szCs w:val="18"/>
              </w:rPr>
            </w:pPr>
            <w:r w:rsidRPr="00690A2E">
              <w:rPr>
                <w:rFonts w:asciiTheme="minorEastAsia" w:eastAsiaTheme="minorEastAsia" w:hAnsiTheme="minorEastAsia" w:cs="MS-Gothic" w:hint="eastAsia"/>
                <w:color w:val="FF0000"/>
                <w:sz w:val="18"/>
                <w:szCs w:val="18"/>
              </w:rPr>
              <w:t>※</w:t>
            </w:r>
            <w:r w:rsidR="0090598F" w:rsidRPr="00690A2E">
              <w:rPr>
                <w:rFonts w:asciiTheme="minorEastAsia" w:eastAsiaTheme="minorEastAsia" w:hAnsiTheme="minorEastAsia" w:cs="MS-Gothic" w:hint="eastAsia"/>
                <w:color w:val="FF0000"/>
                <w:sz w:val="18"/>
                <w:szCs w:val="18"/>
              </w:rPr>
              <w:t>社会人の学び直しに関する</w:t>
            </w:r>
            <w:r w:rsidR="00CC2062" w:rsidRPr="00690A2E">
              <w:rPr>
                <w:rFonts w:asciiTheme="minorEastAsia" w:eastAsiaTheme="minorEastAsia" w:hAnsiTheme="minorEastAsia" w:cs="MS-Gothic" w:hint="eastAsia"/>
                <w:color w:val="FF0000"/>
                <w:sz w:val="18"/>
                <w:szCs w:val="18"/>
              </w:rPr>
              <w:t>他の委託費・補助金等を受けている場合</w:t>
            </w:r>
            <w:r w:rsidR="00E17C59">
              <w:rPr>
                <w:rFonts w:asciiTheme="minorEastAsia" w:eastAsiaTheme="minorEastAsia" w:hAnsiTheme="minorEastAsia" w:cs="MS-Gothic" w:hint="eastAsia"/>
                <w:color w:val="FF0000"/>
                <w:sz w:val="18"/>
                <w:szCs w:val="18"/>
              </w:rPr>
              <w:t>又は</w:t>
            </w:r>
            <w:r w:rsidR="0090598F" w:rsidRPr="00690A2E">
              <w:rPr>
                <w:rFonts w:asciiTheme="minorEastAsia" w:eastAsiaTheme="minorEastAsia" w:hAnsiTheme="minorEastAsia" w:cs="MS-Gothic" w:hint="eastAsia"/>
                <w:color w:val="FF0000"/>
                <w:sz w:val="18"/>
                <w:szCs w:val="18"/>
              </w:rPr>
              <w:t>受ける予定がある場合、</w:t>
            </w:r>
            <w:r w:rsidR="00690A2E" w:rsidRPr="00690A2E">
              <w:rPr>
                <w:rFonts w:asciiTheme="minorEastAsia" w:eastAsiaTheme="minorEastAsia" w:hAnsiTheme="minorEastAsia" w:cs="MS-Gothic" w:hint="eastAsia"/>
                <w:color w:val="FF0000"/>
                <w:sz w:val="18"/>
                <w:szCs w:val="18"/>
              </w:rPr>
              <w:t>当該事業の事業名、概要、連携先の産業界等名及び</w:t>
            </w:r>
            <w:r w:rsidR="00CC53BD" w:rsidRPr="00690A2E">
              <w:rPr>
                <w:rFonts w:asciiTheme="minorEastAsia" w:eastAsiaTheme="minorEastAsia" w:hAnsiTheme="minorEastAsia" w:cs="MS-Gothic" w:hint="eastAsia"/>
                <w:color w:val="FF0000"/>
                <w:sz w:val="18"/>
                <w:szCs w:val="18"/>
              </w:rPr>
              <w:t>本事業と当該事業の仕分けについて明確</w:t>
            </w:r>
            <w:r w:rsidR="00690A2E" w:rsidRPr="00690A2E">
              <w:rPr>
                <w:rFonts w:asciiTheme="minorEastAsia" w:eastAsiaTheme="minorEastAsia" w:hAnsiTheme="minorEastAsia" w:cs="MS-Gothic" w:hint="eastAsia"/>
                <w:color w:val="FF0000"/>
                <w:sz w:val="18"/>
                <w:szCs w:val="18"/>
              </w:rPr>
              <w:t>かつ具体的に</w:t>
            </w:r>
            <w:r w:rsidR="00CC53BD" w:rsidRPr="00690A2E">
              <w:rPr>
                <w:rFonts w:asciiTheme="minorEastAsia" w:eastAsiaTheme="minorEastAsia" w:hAnsiTheme="minorEastAsia" w:cs="MS-Gothic" w:hint="eastAsia"/>
                <w:color w:val="FF0000"/>
                <w:sz w:val="18"/>
                <w:szCs w:val="18"/>
              </w:rPr>
              <w:t>記載すること。</w:t>
            </w: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snapToGrid w:val="0"/>
              <w:spacing w:line="360" w:lineRule="exact"/>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B51769">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color w:val="auto"/>
                <w:sz w:val="21"/>
                <w:szCs w:val="21"/>
              </w:rPr>
            </w:pPr>
          </w:p>
          <w:p w:rsidR="00CC2062" w:rsidRPr="00690A2E" w:rsidRDefault="00CC2062" w:rsidP="001D3657">
            <w:pPr>
              <w:rPr>
                <w:rFonts w:asciiTheme="minorEastAsia" w:eastAsiaTheme="minorEastAsia" w:hAnsiTheme="minorEastAsia"/>
                <w:color w:val="auto"/>
                <w:sz w:val="21"/>
                <w:szCs w:val="21"/>
              </w:rPr>
            </w:pPr>
          </w:p>
          <w:p w:rsidR="00CC2062" w:rsidRPr="00690A2E" w:rsidRDefault="00CC2062" w:rsidP="001D3657">
            <w:pPr>
              <w:rPr>
                <w:rFonts w:asciiTheme="minorEastAsia" w:eastAsiaTheme="minorEastAsia" w:hAnsiTheme="minorEastAsia"/>
                <w:color w:val="auto"/>
                <w:sz w:val="21"/>
                <w:szCs w:val="21"/>
              </w:rPr>
            </w:pPr>
          </w:p>
          <w:p w:rsidR="00B51769" w:rsidRPr="00690A2E" w:rsidRDefault="00B51769" w:rsidP="001D3657">
            <w:pPr>
              <w:rPr>
                <w:rFonts w:asciiTheme="minorEastAsia" w:eastAsiaTheme="minorEastAsia" w:hAnsiTheme="minorEastAsia"/>
                <w:sz w:val="21"/>
                <w:szCs w:val="21"/>
              </w:rPr>
            </w:pPr>
          </w:p>
        </w:tc>
      </w:tr>
    </w:tbl>
    <w:p w:rsidR="00E366BA" w:rsidRPr="00E366BA" w:rsidRDefault="00E366BA" w:rsidP="0037768E">
      <w:pPr>
        <w:snapToGrid w:val="0"/>
        <w:spacing w:line="360" w:lineRule="exact"/>
        <w:rPr>
          <w:rFonts w:asciiTheme="minorEastAsia" w:eastAsiaTheme="minorEastAsia" w:hAnsiTheme="minorEastAsia" w:cs="MS-Gothic"/>
          <w:color w:val="auto"/>
        </w:rPr>
      </w:pPr>
    </w:p>
    <w:sectPr w:rsidR="00E366BA" w:rsidRPr="00E366BA" w:rsidSect="00B62470">
      <w:footerReference w:type="default" r:id="rId9"/>
      <w:footerReference w:type="first" r:id="rId10"/>
      <w:pgSz w:w="11906" w:h="16838"/>
      <w:pgMar w:top="1134" w:right="1134" w:bottom="1134" w:left="1134" w:header="851" w:footer="992" w:gutter="0"/>
      <w:pgNumType w:fmt="numberInDash" w:start="4"/>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0D" w:rsidRDefault="008C570D" w:rsidP="00CD478C">
      <w:r>
        <w:separator/>
      </w:r>
    </w:p>
  </w:endnote>
  <w:endnote w:type="continuationSeparator" w:id="0">
    <w:p w:rsidR="008C570D" w:rsidRDefault="008C570D" w:rsidP="00C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340039"/>
      <w:docPartObj>
        <w:docPartGallery w:val="Page Numbers (Bottom of Page)"/>
        <w:docPartUnique/>
      </w:docPartObj>
    </w:sdtPr>
    <w:sdtEndPr/>
    <w:sdtContent>
      <w:p w:rsidR="008C570D" w:rsidRDefault="008C570D">
        <w:pPr>
          <w:pStyle w:val="ac"/>
          <w:jc w:val="center"/>
        </w:pPr>
        <w:r>
          <w:fldChar w:fldCharType="begin"/>
        </w:r>
        <w:r>
          <w:instrText>PAGE   \* MERGEFORMAT</w:instrText>
        </w:r>
        <w:r>
          <w:fldChar w:fldCharType="separate"/>
        </w:r>
        <w:r w:rsidR="005A4E1F" w:rsidRPr="005A4E1F">
          <w:rPr>
            <w:noProof/>
            <w:lang w:val="ja-JP"/>
          </w:rPr>
          <w:t>-</w:t>
        </w:r>
        <w:r w:rsidR="005A4E1F">
          <w:rPr>
            <w:noProof/>
          </w:rPr>
          <w:t xml:space="preserve"> 17 -</w:t>
        </w:r>
        <w:r>
          <w:fldChar w:fldCharType="end"/>
        </w:r>
      </w:p>
    </w:sdtContent>
  </w:sdt>
  <w:p w:rsidR="008C570D" w:rsidRDefault="008C570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8260"/>
      <w:docPartObj>
        <w:docPartGallery w:val="Page Numbers (Bottom of Page)"/>
        <w:docPartUnique/>
      </w:docPartObj>
    </w:sdtPr>
    <w:sdtEndPr/>
    <w:sdtContent>
      <w:p w:rsidR="008C570D" w:rsidRDefault="008C570D">
        <w:pPr>
          <w:pStyle w:val="ac"/>
          <w:jc w:val="center"/>
        </w:pPr>
        <w:r>
          <w:fldChar w:fldCharType="begin"/>
        </w:r>
        <w:r>
          <w:instrText>PAGE   \* MERGEFORMAT</w:instrText>
        </w:r>
        <w:r>
          <w:fldChar w:fldCharType="separate"/>
        </w:r>
        <w:r w:rsidR="005A4E1F" w:rsidRPr="005A4E1F">
          <w:rPr>
            <w:noProof/>
            <w:lang w:val="ja-JP"/>
          </w:rPr>
          <w:t>-</w:t>
        </w:r>
        <w:r w:rsidR="005A4E1F">
          <w:rPr>
            <w:noProof/>
          </w:rPr>
          <w:t xml:space="preserve"> 4 -</w:t>
        </w:r>
        <w:r>
          <w:fldChar w:fldCharType="end"/>
        </w:r>
      </w:p>
    </w:sdtContent>
  </w:sdt>
  <w:p w:rsidR="008C570D" w:rsidRDefault="008C57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0D" w:rsidRDefault="008C570D" w:rsidP="00CD478C">
      <w:r>
        <w:separator/>
      </w:r>
    </w:p>
  </w:footnote>
  <w:footnote w:type="continuationSeparator" w:id="0">
    <w:p w:rsidR="008C570D" w:rsidRDefault="008C570D" w:rsidP="00CD4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E63"/>
    <w:multiLevelType w:val="hybridMultilevel"/>
    <w:tmpl w:val="BD2000E8"/>
    <w:lvl w:ilvl="0" w:tplc="6FCC4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062B58"/>
    <w:multiLevelType w:val="hybridMultilevel"/>
    <w:tmpl w:val="682CE20E"/>
    <w:lvl w:ilvl="0" w:tplc="EDB4CE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281E3E39"/>
    <w:multiLevelType w:val="hybridMultilevel"/>
    <w:tmpl w:val="F5FC89F8"/>
    <w:lvl w:ilvl="0" w:tplc="B00684C4">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30072D16"/>
    <w:multiLevelType w:val="hybridMultilevel"/>
    <w:tmpl w:val="704A609E"/>
    <w:lvl w:ilvl="0" w:tplc="E26858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nsid w:val="352F0223"/>
    <w:multiLevelType w:val="hybridMultilevel"/>
    <w:tmpl w:val="DF2AE392"/>
    <w:lvl w:ilvl="0" w:tplc="C8E231E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35874CF6"/>
    <w:multiLevelType w:val="hybridMultilevel"/>
    <w:tmpl w:val="C062EDD2"/>
    <w:lvl w:ilvl="0" w:tplc="101204A6">
      <w:start w:val="3"/>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nsid w:val="38183A6E"/>
    <w:multiLevelType w:val="hybridMultilevel"/>
    <w:tmpl w:val="20A847B2"/>
    <w:lvl w:ilvl="0" w:tplc="1098E998">
      <w:start w:val="5"/>
      <w:numFmt w:val="decimalFullWidth"/>
      <w:lvlText w:val="（%1）"/>
      <w:lvlJc w:val="left"/>
      <w:pPr>
        <w:ind w:left="720" w:hanging="7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1D35BB"/>
    <w:multiLevelType w:val="hybridMultilevel"/>
    <w:tmpl w:val="EDE89AD0"/>
    <w:lvl w:ilvl="0" w:tplc="D87EFC9E">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nsid w:val="401C35F4"/>
    <w:multiLevelType w:val="hybridMultilevel"/>
    <w:tmpl w:val="16E46C26"/>
    <w:lvl w:ilvl="0" w:tplc="A056783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44A82DB1"/>
    <w:multiLevelType w:val="hybridMultilevel"/>
    <w:tmpl w:val="8CA6640E"/>
    <w:lvl w:ilvl="0" w:tplc="022E0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F93B6C"/>
    <w:multiLevelType w:val="hybridMultilevel"/>
    <w:tmpl w:val="153C1BA2"/>
    <w:lvl w:ilvl="0" w:tplc="47BA3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223211"/>
    <w:multiLevelType w:val="hybridMultilevel"/>
    <w:tmpl w:val="2BEE91B8"/>
    <w:lvl w:ilvl="0" w:tplc="9D8A1FBC">
      <w:start w:val="1"/>
      <w:numFmt w:val="decimalEnclosedCircle"/>
      <w:lvlText w:val="%1"/>
      <w:lvlJc w:val="left"/>
      <w:pPr>
        <w:ind w:left="360" w:hanging="360"/>
      </w:pPr>
      <w:rPr>
        <w:rFonts w:hint="default"/>
      </w:rPr>
    </w:lvl>
    <w:lvl w:ilvl="1" w:tplc="CC4AEBF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DB2796"/>
    <w:multiLevelType w:val="hybridMultilevel"/>
    <w:tmpl w:val="1FB2631E"/>
    <w:lvl w:ilvl="0" w:tplc="E31642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7B5707A"/>
    <w:multiLevelType w:val="hybridMultilevel"/>
    <w:tmpl w:val="CBF2ACD2"/>
    <w:lvl w:ilvl="0" w:tplc="FBD2546A">
      <w:start w:val="1"/>
      <w:numFmt w:val="decimalEnclosedCircle"/>
      <w:lvlText w:val="%1"/>
      <w:lvlJc w:val="left"/>
      <w:pPr>
        <w:ind w:left="580" w:hanging="360"/>
      </w:pPr>
      <w:rPr>
        <w:rFonts w:cs="ＭＳ 明朝"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5C1E2BE1"/>
    <w:multiLevelType w:val="hybridMultilevel"/>
    <w:tmpl w:val="B16AD0E8"/>
    <w:lvl w:ilvl="0" w:tplc="D9541E7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nsid w:val="68026964"/>
    <w:multiLevelType w:val="hybridMultilevel"/>
    <w:tmpl w:val="30B055D4"/>
    <w:lvl w:ilvl="0" w:tplc="BD5AD2D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 w:numId="4">
    <w:abstractNumId w:val="4"/>
  </w:num>
  <w:num w:numId="5">
    <w:abstractNumId w:val="14"/>
  </w:num>
  <w:num w:numId="6">
    <w:abstractNumId w:val="8"/>
  </w:num>
  <w:num w:numId="7">
    <w:abstractNumId w:val="7"/>
  </w:num>
  <w:num w:numId="8">
    <w:abstractNumId w:val="11"/>
  </w:num>
  <w:num w:numId="9">
    <w:abstractNumId w:val="3"/>
  </w:num>
  <w:num w:numId="10">
    <w:abstractNumId w:val="13"/>
  </w:num>
  <w:num w:numId="11">
    <w:abstractNumId w:val="15"/>
  </w:num>
  <w:num w:numId="12">
    <w:abstractNumId w:val="10"/>
  </w:num>
  <w:num w:numId="13">
    <w:abstractNumId w:val="9"/>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EF"/>
    <w:rsid w:val="000047B3"/>
    <w:rsid w:val="00013748"/>
    <w:rsid w:val="000305D4"/>
    <w:rsid w:val="000342CC"/>
    <w:rsid w:val="0004184D"/>
    <w:rsid w:val="0005103D"/>
    <w:rsid w:val="00061458"/>
    <w:rsid w:val="000651FB"/>
    <w:rsid w:val="000821C9"/>
    <w:rsid w:val="00091C0E"/>
    <w:rsid w:val="000922AE"/>
    <w:rsid w:val="00092708"/>
    <w:rsid w:val="000A29E1"/>
    <w:rsid w:val="000A570A"/>
    <w:rsid w:val="000B11B1"/>
    <w:rsid w:val="000E0DDF"/>
    <w:rsid w:val="000E4985"/>
    <w:rsid w:val="000F69AF"/>
    <w:rsid w:val="000F7E00"/>
    <w:rsid w:val="00106280"/>
    <w:rsid w:val="0011220C"/>
    <w:rsid w:val="0011286D"/>
    <w:rsid w:val="00113426"/>
    <w:rsid w:val="00115B9B"/>
    <w:rsid w:val="0012502D"/>
    <w:rsid w:val="00137350"/>
    <w:rsid w:val="0014170C"/>
    <w:rsid w:val="001447E3"/>
    <w:rsid w:val="0014629F"/>
    <w:rsid w:val="001516A9"/>
    <w:rsid w:val="001540B2"/>
    <w:rsid w:val="00154B6D"/>
    <w:rsid w:val="001629CB"/>
    <w:rsid w:val="00164423"/>
    <w:rsid w:val="00166105"/>
    <w:rsid w:val="001740FC"/>
    <w:rsid w:val="001757AC"/>
    <w:rsid w:val="001763E6"/>
    <w:rsid w:val="00181560"/>
    <w:rsid w:val="00190B18"/>
    <w:rsid w:val="00192A46"/>
    <w:rsid w:val="0019527B"/>
    <w:rsid w:val="00196673"/>
    <w:rsid w:val="001B1A8A"/>
    <w:rsid w:val="001B5947"/>
    <w:rsid w:val="001C7F1A"/>
    <w:rsid w:val="001D3657"/>
    <w:rsid w:val="001E3D40"/>
    <w:rsid w:val="001E454E"/>
    <w:rsid w:val="001E5323"/>
    <w:rsid w:val="001E6776"/>
    <w:rsid w:val="001E7867"/>
    <w:rsid w:val="001F13B4"/>
    <w:rsid w:val="001F7AB3"/>
    <w:rsid w:val="002051B5"/>
    <w:rsid w:val="0021344D"/>
    <w:rsid w:val="00215818"/>
    <w:rsid w:val="00215B43"/>
    <w:rsid w:val="002171F8"/>
    <w:rsid w:val="00222FC0"/>
    <w:rsid w:val="00223C0A"/>
    <w:rsid w:val="00236E08"/>
    <w:rsid w:val="0023792F"/>
    <w:rsid w:val="00237BBD"/>
    <w:rsid w:val="002448E3"/>
    <w:rsid w:val="00245767"/>
    <w:rsid w:val="00247C35"/>
    <w:rsid w:val="00247D92"/>
    <w:rsid w:val="00250100"/>
    <w:rsid w:val="002515B2"/>
    <w:rsid w:val="00260AF2"/>
    <w:rsid w:val="0026219B"/>
    <w:rsid w:val="002653B6"/>
    <w:rsid w:val="00267169"/>
    <w:rsid w:val="0027134E"/>
    <w:rsid w:val="0028121B"/>
    <w:rsid w:val="002A0951"/>
    <w:rsid w:val="002A39C6"/>
    <w:rsid w:val="002A530A"/>
    <w:rsid w:val="002B111A"/>
    <w:rsid w:val="002B40FD"/>
    <w:rsid w:val="002B71E0"/>
    <w:rsid w:val="002C0BE3"/>
    <w:rsid w:val="002C6E8D"/>
    <w:rsid w:val="002E3304"/>
    <w:rsid w:val="002F65F0"/>
    <w:rsid w:val="00303B7E"/>
    <w:rsid w:val="00304A6B"/>
    <w:rsid w:val="00321F8A"/>
    <w:rsid w:val="00326FE1"/>
    <w:rsid w:val="003414BF"/>
    <w:rsid w:val="003433DC"/>
    <w:rsid w:val="00344AFC"/>
    <w:rsid w:val="00355A87"/>
    <w:rsid w:val="003566BC"/>
    <w:rsid w:val="00362574"/>
    <w:rsid w:val="00365465"/>
    <w:rsid w:val="003722E1"/>
    <w:rsid w:val="003758E3"/>
    <w:rsid w:val="0037768E"/>
    <w:rsid w:val="00391C65"/>
    <w:rsid w:val="003A27C7"/>
    <w:rsid w:val="003A32F3"/>
    <w:rsid w:val="003C1779"/>
    <w:rsid w:val="003D0ACC"/>
    <w:rsid w:val="003D3A88"/>
    <w:rsid w:val="003E6698"/>
    <w:rsid w:val="003F1943"/>
    <w:rsid w:val="003F1DE8"/>
    <w:rsid w:val="003F448B"/>
    <w:rsid w:val="004001E8"/>
    <w:rsid w:val="00400F0F"/>
    <w:rsid w:val="004016CC"/>
    <w:rsid w:val="00403522"/>
    <w:rsid w:val="00403BF1"/>
    <w:rsid w:val="004054EE"/>
    <w:rsid w:val="00412687"/>
    <w:rsid w:val="00416A73"/>
    <w:rsid w:val="00422F6D"/>
    <w:rsid w:val="00425912"/>
    <w:rsid w:val="004519F0"/>
    <w:rsid w:val="00462717"/>
    <w:rsid w:val="00467D1B"/>
    <w:rsid w:val="00474C3A"/>
    <w:rsid w:val="00475913"/>
    <w:rsid w:val="0048185D"/>
    <w:rsid w:val="00487892"/>
    <w:rsid w:val="004951BA"/>
    <w:rsid w:val="00497E74"/>
    <w:rsid w:val="004A0D3B"/>
    <w:rsid w:val="004A49EB"/>
    <w:rsid w:val="004B60C6"/>
    <w:rsid w:val="004C2986"/>
    <w:rsid w:val="004C4BFB"/>
    <w:rsid w:val="004C536B"/>
    <w:rsid w:val="004F21E0"/>
    <w:rsid w:val="004F4E84"/>
    <w:rsid w:val="00501D88"/>
    <w:rsid w:val="00504A13"/>
    <w:rsid w:val="00523777"/>
    <w:rsid w:val="005309A9"/>
    <w:rsid w:val="005316AD"/>
    <w:rsid w:val="00531EEE"/>
    <w:rsid w:val="00535746"/>
    <w:rsid w:val="00535AEB"/>
    <w:rsid w:val="00545756"/>
    <w:rsid w:val="005540E7"/>
    <w:rsid w:val="0055531C"/>
    <w:rsid w:val="00556482"/>
    <w:rsid w:val="00557043"/>
    <w:rsid w:val="00562AE7"/>
    <w:rsid w:val="005727AA"/>
    <w:rsid w:val="00573242"/>
    <w:rsid w:val="005760C5"/>
    <w:rsid w:val="00577380"/>
    <w:rsid w:val="005773F7"/>
    <w:rsid w:val="0058586A"/>
    <w:rsid w:val="00587D7D"/>
    <w:rsid w:val="005A00B6"/>
    <w:rsid w:val="005A2E33"/>
    <w:rsid w:val="005A4E1F"/>
    <w:rsid w:val="005A690A"/>
    <w:rsid w:val="005B3F1E"/>
    <w:rsid w:val="005C3BEA"/>
    <w:rsid w:val="005E5A48"/>
    <w:rsid w:val="005F7DF5"/>
    <w:rsid w:val="00603DE3"/>
    <w:rsid w:val="00607039"/>
    <w:rsid w:val="006144B0"/>
    <w:rsid w:val="0061781B"/>
    <w:rsid w:val="00634CA5"/>
    <w:rsid w:val="00635D29"/>
    <w:rsid w:val="00645FFE"/>
    <w:rsid w:val="00651D07"/>
    <w:rsid w:val="0065749D"/>
    <w:rsid w:val="00672E4B"/>
    <w:rsid w:val="006766EB"/>
    <w:rsid w:val="00676D5A"/>
    <w:rsid w:val="00684BED"/>
    <w:rsid w:val="00690A2E"/>
    <w:rsid w:val="006935B4"/>
    <w:rsid w:val="006A3421"/>
    <w:rsid w:val="006A477A"/>
    <w:rsid w:val="006A6662"/>
    <w:rsid w:val="006D1445"/>
    <w:rsid w:val="006D7364"/>
    <w:rsid w:val="006E0608"/>
    <w:rsid w:val="006E0E0F"/>
    <w:rsid w:val="006E72BC"/>
    <w:rsid w:val="006E7603"/>
    <w:rsid w:val="006F7AEB"/>
    <w:rsid w:val="007005C5"/>
    <w:rsid w:val="007104BB"/>
    <w:rsid w:val="00713F72"/>
    <w:rsid w:val="00733E17"/>
    <w:rsid w:val="007430D6"/>
    <w:rsid w:val="00743371"/>
    <w:rsid w:val="00752C59"/>
    <w:rsid w:val="00753F46"/>
    <w:rsid w:val="00761F5B"/>
    <w:rsid w:val="00782E97"/>
    <w:rsid w:val="00783849"/>
    <w:rsid w:val="007865FF"/>
    <w:rsid w:val="00787D45"/>
    <w:rsid w:val="00796FE1"/>
    <w:rsid w:val="007A1B67"/>
    <w:rsid w:val="007A5FCA"/>
    <w:rsid w:val="007B28A5"/>
    <w:rsid w:val="007B2B14"/>
    <w:rsid w:val="007B377D"/>
    <w:rsid w:val="007B6A36"/>
    <w:rsid w:val="007C75DE"/>
    <w:rsid w:val="007D2BA7"/>
    <w:rsid w:val="007E1497"/>
    <w:rsid w:val="007E4DCF"/>
    <w:rsid w:val="007F22AC"/>
    <w:rsid w:val="007F2FF5"/>
    <w:rsid w:val="007F3605"/>
    <w:rsid w:val="007F37B2"/>
    <w:rsid w:val="00800B26"/>
    <w:rsid w:val="00811AB6"/>
    <w:rsid w:val="00813F5E"/>
    <w:rsid w:val="00815336"/>
    <w:rsid w:val="008201D5"/>
    <w:rsid w:val="00830F1D"/>
    <w:rsid w:val="00834DE6"/>
    <w:rsid w:val="00855B33"/>
    <w:rsid w:val="0086268C"/>
    <w:rsid w:val="00871CF6"/>
    <w:rsid w:val="00877445"/>
    <w:rsid w:val="00880F1E"/>
    <w:rsid w:val="008813AB"/>
    <w:rsid w:val="0088494C"/>
    <w:rsid w:val="008931FF"/>
    <w:rsid w:val="00895D6A"/>
    <w:rsid w:val="008A0387"/>
    <w:rsid w:val="008A054A"/>
    <w:rsid w:val="008A60B9"/>
    <w:rsid w:val="008A6C83"/>
    <w:rsid w:val="008B1256"/>
    <w:rsid w:val="008B2014"/>
    <w:rsid w:val="008B3231"/>
    <w:rsid w:val="008C570D"/>
    <w:rsid w:val="008C6267"/>
    <w:rsid w:val="008D301B"/>
    <w:rsid w:val="008D5D92"/>
    <w:rsid w:val="008D5F67"/>
    <w:rsid w:val="008F1699"/>
    <w:rsid w:val="008F1C79"/>
    <w:rsid w:val="008F2D6F"/>
    <w:rsid w:val="008F40B8"/>
    <w:rsid w:val="008F548F"/>
    <w:rsid w:val="008F574A"/>
    <w:rsid w:val="008F7B03"/>
    <w:rsid w:val="008F7C43"/>
    <w:rsid w:val="009015A5"/>
    <w:rsid w:val="0090598F"/>
    <w:rsid w:val="00906376"/>
    <w:rsid w:val="00916AA3"/>
    <w:rsid w:val="009214B3"/>
    <w:rsid w:val="00930EE8"/>
    <w:rsid w:val="00934448"/>
    <w:rsid w:val="00950991"/>
    <w:rsid w:val="0095318A"/>
    <w:rsid w:val="00955E3C"/>
    <w:rsid w:val="00962814"/>
    <w:rsid w:val="00966C2A"/>
    <w:rsid w:val="0097143B"/>
    <w:rsid w:val="009746B5"/>
    <w:rsid w:val="0098079C"/>
    <w:rsid w:val="00982D7B"/>
    <w:rsid w:val="00985716"/>
    <w:rsid w:val="00986604"/>
    <w:rsid w:val="00994992"/>
    <w:rsid w:val="009A3220"/>
    <w:rsid w:val="009A7EB8"/>
    <w:rsid w:val="009B317C"/>
    <w:rsid w:val="009B6300"/>
    <w:rsid w:val="009B6B6F"/>
    <w:rsid w:val="009E502D"/>
    <w:rsid w:val="009F0F80"/>
    <w:rsid w:val="009F1558"/>
    <w:rsid w:val="009F582B"/>
    <w:rsid w:val="00A01184"/>
    <w:rsid w:val="00A072D0"/>
    <w:rsid w:val="00A13A9B"/>
    <w:rsid w:val="00A220F0"/>
    <w:rsid w:val="00A30045"/>
    <w:rsid w:val="00A32E58"/>
    <w:rsid w:val="00A35CA7"/>
    <w:rsid w:val="00A35E7F"/>
    <w:rsid w:val="00A42B13"/>
    <w:rsid w:val="00A43E8E"/>
    <w:rsid w:val="00A43F74"/>
    <w:rsid w:val="00A45519"/>
    <w:rsid w:val="00A45AEF"/>
    <w:rsid w:val="00A45E73"/>
    <w:rsid w:val="00A568FD"/>
    <w:rsid w:val="00A56924"/>
    <w:rsid w:val="00A67EFE"/>
    <w:rsid w:val="00A70E0A"/>
    <w:rsid w:val="00A74997"/>
    <w:rsid w:val="00A755C3"/>
    <w:rsid w:val="00A82284"/>
    <w:rsid w:val="00A949B0"/>
    <w:rsid w:val="00AB1982"/>
    <w:rsid w:val="00AB42B8"/>
    <w:rsid w:val="00AC1444"/>
    <w:rsid w:val="00AC580C"/>
    <w:rsid w:val="00AF3EF8"/>
    <w:rsid w:val="00AF5E24"/>
    <w:rsid w:val="00B078D4"/>
    <w:rsid w:val="00B07D9A"/>
    <w:rsid w:val="00B147A2"/>
    <w:rsid w:val="00B14997"/>
    <w:rsid w:val="00B20103"/>
    <w:rsid w:val="00B23553"/>
    <w:rsid w:val="00B27109"/>
    <w:rsid w:val="00B323D8"/>
    <w:rsid w:val="00B363CB"/>
    <w:rsid w:val="00B51769"/>
    <w:rsid w:val="00B56853"/>
    <w:rsid w:val="00B62470"/>
    <w:rsid w:val="00B70B17"/>
    <w:rsid w:val="00B8116E"/>
    <w:rsid w:val="00B87588"/>
    <w:rsid w:val="00B9281C"/>
    <w:rsid w:val="00B9366E"/>
    <w:rsid w:val="00B9735E"/>
    <w:rsid w:val="00BA2255"/>
    <w:rsid w:val="00BB1EB1"/>
    <w:rsid w:val="00BB52D1"/>
    <w:rsid w:val="00BB6BDE"/>
    <w:rsid w:val="00BB6E19"/>
    <w:rsid w:val="00BC0881"/>
    <w:rsid w:val="00BC326E"/>
    <w:rsid w:val="00BD1E03"/>
    <w:rsid w:val="00BD298E"/>
    <w:rsid w:val="00BE4AA2"/>
    <w:rsid w:val="00BE7B8C"/>
    <w:rsid w:val="00BF3C47"/>
    <w:rsid w:val="00BF3C8A"/>
    <w:rsid w:val="00BF3CC3"/>
    <w:rsid w:val="00BF3DB6"/>
    <w:rsid w:val="00BF5825"/>
    <w:rsid w:val="00C11383"/>
    <w:rsid w:val="00C23E53"/>
    <w:rsid w:val="00C258E8"/>
    <w:rsid w:val="00C25939"/>
    <w:rsid w:val="00C365C9"/>
    <w:rsid w:val="00C509B1"/>
    <w:rsid w:val="00C52D02"/>
    <w:rsid w:val="00C60F6E"/>
    <w:rsid w:val="00C64A5C"/>
    <w:rsid w:val="00C72477"/>
    <w:rsid w:val="00C84FC9"/>
    <w:rsid w:val="00C91C22"/>
    <w:rsid w:val="00C948CF"/>
    <w:rsid w:val="00CA20B8"/>
    <w:rsid w:val="00CB273B"/>
    <w:rsid w:val="00CB4F42"/>
    <w:rsid w:val="00CB55FC"/>
    <w:rsid w:val="00CC1E42"/>
    <w:rsid w:val="00CC2062"/>
    <w:rsid w:val="00CC53BD"/>
    <w:rsid w:val="00CD478C"/>
    <w:rsid w:val="00CE4989"/>
    <w:rsid w:val="00CE5C53"/>
    <w:rsid w:val="00D11327"/>
    <w:rsid w:val="00D13C2C"/>
    <w:rsid w:val="00D158A3"/>
    <w:rsid w:val="00D15B36"/>
    <w:rsid w:val="00D15F93"/>
    <w:rsid w:val="00D16D87"/>
    <w:rsid w:val="00D236C3"/>
    <w:rsid w:val="00D312C4"/>
    <w:rsid w:val="00D34640"/>
    <w:rsid w:val="00D462FC"/>
    <w:rsid w:val="00D47C5E"/>
    <w:rsid w:val="00D60160"/>
    <w:rsid w:val="00D66752"/>
    <w:rsid w:val="00D736F3"/>
    <w:rsid w:val="00D83129"/>
    <w:rsid w:val="00D8720E"/>
    <w:rsid w:val="00D87E92"/>
    <w:rsid w:val="00D97AF9"/>
    <w:rsid w:val="00DA292D"/>
    <w:rsid w:val="00DB6AE5"/>
    <w:rsid w:val="00DC0CDA"/>
    <w:rsid w:val="00DC1A8A"/>
    <w:rsid w:val="00DC7A61"/>
    <w:rsid w:val="00DD0E6C"/>
    <w:rsid w:val="00DD16C0"/>
    <w:rsid w:val="00DD4151"/>
    <w:rsid w:val="00DD7A95"/>
    <w:rsid w:val="00DE3DB9"/>
    <w:rsid w:val="00DE44CB"/>
    <w:rsid w:val="00DE6C89"/>
    <w:rsid w:val="00DF30BD"/>
    <w:rsid w:val="00E01774"/>
    <w:rsid w:val="00E07F22"/>
    <w:rsid w:val="00E11FE1"/>
    <w:rsid w:val="00E17C59"/>
    <w:rsid w:val="00E22690"/>
    <w:rsid w:val="00E23F85"/>
    <w:rsid w:val="00E366BA"/>
    <w:rsid w:val="00E411A6"/>
    <w:rsid w:val="00E503B3"/>
    <w:rsid w:val="00E55145"/>
    <w:rsid w:val="00E5613C"/>
    <w:rsid w:val="00E611E0"/>
    <w:rsid w:val="00E614D8"/>
    <w:rsid w:val="00E63815"/>
    <w:rsid w:val="00E7014F"/>
    <w:rsid w:val="00E72B40"/>
    <w:rsid w:val="00E7429E"/>
    <w:rsid w:val="00E91B90"/>
    <w:rsid w:val="00E923ED"/>
    <w:rsid w:val="00E96269"/>
    <w:rsid w:val="00E97223"/>
    <w:rsid w:val="00E9735F"/>
    <w:rsid w:val="00EA0701"/>
    <w:rsid w:val="00EA0CE4"/>
    <w:rsid w:val="00EC3146"/>
    <w:rsid w:val="00EE05D9"/>
    <w:rsid w:val="00EE2EF9"/>
    <w:rsid w:val="00EE3A3B"/>
    <w:rsid w:val="00F20ACB"/>
    <w:rsid w:val="00F26C81"/>
    <w:rsid w:val="00F30171"/>
    <w:rsid w:val="00F34A58"/>
    <w:rsid w:val="00F34CAC"/>
    <w:rsid w:val="00F36D0A"/>
    <w:rsid w:val="00F37C21"/>
    <w:rsid w:val="00F45D55"/>
    <w:rsid w:val="00F45F8C"/>
    <w:rsid w:val="00F53A8D"/>
    <w:rsid w:val="00F63277"/>
    <w:rsid w:val="00F70099"/>
    <w:rsid w:val="00F71014"/>
    <w:rsid w:val="00F76B5A"/>
    <w:rsid w:val="00F770E6"/>
    <w:rsid w:val="00F86BDF"/>
    <w:rsid w:val="00F900E3"/>
    <w:rsid w:val="00F90685"/>
    <w:rsid w:val="00F937BE"/>
    <w:rsid w:val="00F964AC"/>
    <w:rsid w:val="00FA0552"/>
    <w:rsid w:val="00FB0B47"/>
    <w:rsid w:val="00FC6765"/>
    <w:rsid w:val="00FE67B5"/>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1">
    <w:name w:val="heading 1"/>
    <w:basedOn w:val="a"/>
    <w:next w:val="a"/>
    <w:link w:val="10"/>
    <w:uiPriority w:val="9"/>
    <w:qFormat/>
    <w:rsid w:val="001B5947"/>
    <w:pPr>
      <w:keepNext/>
      <w:overflowPunct/>
      <w:adjustRightInd/>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0F80"/>
    <w:rPr>
      <w:sz w:val="18"/>
      <w:szCs w:val="18"/>
    </w:rPr>
  </w:style>
  <w:style w:type="paragraph" w:styleId="a4">
    <w:name w:val="annotation text"/>
    <w:basedOn w:val="a"/>
    <w:link w:val="a5"/>
    <w:uiPriority w:val="99"/>
    <w:semiHidden/>
    <w:unhideWhenUsed/>
    <w:rsid w:val="009F0F80"/>
    <w:pPr>
      <w:overflowPunct/>
      <w:adjustRightInd/>
      <w:jc w:val="left"/>
      <w:textAlignment w:val="auto"/>
    </w:pPr>
    <w:rPr>
      <w:rFonts w:asciiTheme="minorHAnsi" w:eastAsiaTheme="minorEastAsia" w:hAnsiTheme="minorHAnsi" w:cstheme="minorBidi"/>
      <w:color w:val="auto"/>
      <w:kern w:val="2"/>
      <w:sz w:val="21"/>
    </w:rPr>
  </w:style>
  <w:style w:type="character" w:customStyle="1" w:styleId="a5">
    <w:name w:val="コメント文字列 (文字)"/>
    <w:basedOn w:val="a0"/>
    <w:link w:val="a4"/>
    <w:uiPriority w:val="99"/>
    <w:semiHidden/>
    <w:rsid w:val="009F0F80"/>
  </w:style>
  <w:style w:type="paragraph" w:styleId="a6">
    <w:name w:val="annotation subject"/>
    <w:basedOn w:val="a4"/>
    <w:next w:val="a4"/>
    <w:link w:val="a7"/>
    <w:uiPriority w:val="99"/>
    <w:semiHidden/>
    <w:unhideWhenUsed/>
    <w:rsid w:val="009F0F80"/>
    <w:rPr>
      <w:b/>
      <w:bCs/>
    </w:rPr>
  </w:style>
  <w:style w:type="character" w:customStyle="1" w:styleId="a7">
    <w:name w:val="コメント内容 (文字)"/>
    <w:basedOn w:val="a5"/>
    <w:link w:val="a6"/>
    <w:uiPriority w:val="99"/>
    <w:semiHidden/>
    <w:rsid w:val="009F0F80"/>
    <w:rPr>
      <w:b/>
      <w:bCs/>
    </w:rPr>
  </w:style>
  <w:style w:type="paragraph" w:styleId="a8">
    <w:name w:val="Balloon Text"/>
    <w:basedOn w:val="a"/>
    <w:link w:val="a9"/>
    <w:uiPriority w:val="99"/>
    <w:semiHidden/>
    <w:unhideWhenUsed/>
    <w:rsid w:val="009F0F80"/>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9F0F80"/>
    <w:rPr>
      <w:rFonts w:asciiTheme="majorHAnsi" w:eastAsiaTheme="majorEastAsia" w:hAnsiTheme="majorHAnsi" w:cstheme="majorBidi"/>
      <w:sz w:val="18"/>
      <w:szCs w:val="18"/>
    </w:rPr>
  </w:style>
  <w:style w:type="paragraph" w:styleId="aa">
    <w:name w:val="header"/>
    <w:basedOn w:val="a"/>
    <w:link w:val="ab"/>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b">
    <w:name w:val="ヘッダー (文字)"/>
    <w:basedOn w:val="a0"/>
    <w:link w:val="aa"/>
    <w:uiPriority w:val="99"/>
    <w:rsid w:val="00CD478C"/>
  </w:style>
  <w:style w:type="paragraph" w:styleId="ac">
    <w:name w:val="footer"/>
    <w:basedOn w:val="a"/>
    <w:link w:val="ad"/>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d">
    <w:name w:val="フッター (文字)"/>
    <w:basedOn w:val="a0"/>
    <w:link w:val="ac"/>
    <w:uiPriority w:val="99"/>
    <w:rsid w:val="00CD478C"/>
  </w:style>
  <w:style w:type="table" w:styleId="ae">
    <w:name w:val="Table Grid"/>
    <w:basedOn w:val="a1"/>
    <w:uiPriority w:val="59"/>
    <w:rsid w:val="00F7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B5947"/>
    <w:rPr>
      <w:rFonts w:asciiTheme="majorHAnsi" w:eastAsiaTheme="majorEastAsia" w:hAnsiTheme="majorHAnsi" w:cstheme="majorBidi"/>
      <w:sz w:val="24"/>
      <w:szCs w:val="24"/>
    </w:rPr>
  </w:style>
  <w:style w:type="paragraph" w:customStyle="1" w:styleId="af">
    <w:name w:val="標準(太郎文書スタイル)"/>
    <w:uiPriority w:val="99"/>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f0">
    <w:name w:val="Revision"/>
    <w:hidden/>
    <w:uiPriority w:val="99"/>
    <w:semiHidden/>
    <w:rsid w:val="005309A9"/>
    <w:rPr>
      <w:rFonts w:ascii="ＭＳ 明朝" w:eastAsia="ＭＳ 明朝" w:hAnsi="ＭＳ 明朝" w:cs="ＭＳ 明朝"/>
      <w:color w:val="000000"/>
      <w:kern w:val="0"/>
      <w:sz w:val="22"/>
    </w:rPr>
  </w:style>
  <w:style w:type="paragraph" w:styleId="af1">
    <w:name w:val="List Paragraph"/>
    <w:basedOn w:val="a"/>
    <w:uiPriority w:val="34"/>
    <w:qFormat/>
    <w:rsid w:val="005309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1">
    <w:name w:val="heading 1"/>
    <w:basedOn w:val="a"/>
    <w:next w:val="a"/>
    <w:link w:val="10"/>
    <w:uiPriority w:val="9"/>
    <w:qFormat/>
    <w:rsid w:val="001B5947"/>
    <w:pPr>
      <w:keepNext/>
      <w:overflowPunct/>
      <w:adjustRightInd/>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0F80"/>
    <w:rPr>
      <w:sz w:val="18"/>
      <w:szCs w:val="18"/>
    </w:rPr>
  </w:style>
  <w:style w:type="paragraph" w:styleId="a4">
    <w:name w:val="annotation text"/>
    <w:basedOn w:val="a"/>
    <w:link w:val="a5"/>
    <w:uiPriority w:val="99"/>
    <w:semiHidden/>
    <w:unhideWhenUsed/>
    <w:rsid w:val="009F0F80"/>
    <w:pPr>
      <w:overflowPunct/>
      <w:adjustRightInd/>
      <w:jc w:val="left"/>
      <w:textAlignment w:val="auto"/>
    </w:pPr>
    <w:rPr>
      <w:rFonts w:asciiTheme="minorHAnsi" w:eastAsiaTheme="minorEastAsia" w:hAnsiTheme="minorHAnsi" w:cstheme="minorBidi"/>
      <w:color w:val="auto"/>
      <w:kern w:val="2"/>
      <w:sz w:val="21"/>
    </w:rPr>
  </w:style>
  <w:style w:type="character" w:customStyle="1" w:styleId="a5">
    <w:name w:val="コメント文字列 (文字)"/>
    <w:basedOn w:val="a0"/>
    <w:link w:val="a4"/>
    <w:uiPriority w:val="99"/>
    <w:semiHidden/>
    <w:rsid w:val="009F0F80"/>
  </w:style>
  <w:style w:type="paragraph" w:styleId="a6">
    <w:name w:val="annotation subject"/>
    <w:basedOn w:val="a4"/>
    <w:next w:val="a4"/>
    <w:link w:val="a7"/>
    <w:uiPriority w:val="99"/>
    <w:semiHidden/>
    <w:unhideWhenUsed/>
    <w:rsid w:val="009F0F80"/>
    <w:rPr>
      <w:b/>
      <w:bCs/>
    </w:rPr>
  </w:style>
  <w:style w:type="character" w:customStyle="1" w:styleId="a7">
    <w:name w:val="コメント内容 (文字)"/>
    <w:basedOn w:val="a5"/>
    <w:link w:val="a6"/>
    <w:uiPriority w:val="99"/>
    <w:semiHidden/>
    <w:rsid w:val="009F0F80"/>
    <w:rPr>
      <w:b/>
      <w:bCs/>
    </w:rPr>
  </w:style>
  <w:style w:type="paragraph" w:styleId="a8">
    <w:name w:val="Balloon Text"/>
    <w:basedOn w:val="a"/>
    <w:link w:val="a9"/>
    <w:uiPriority w:val="99"/>
    <w:semiHidden/>
    <w:unhideWhenUsed/>
    <w:rsid w:val="009F0F80"/>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9F0F80"/>
    <w:rPr>
      <w:rFonts w:asciiTheme="majorHAnsi" w:eastAsiaTheme="majorEastAsia" w:hAnsiTheme="majorHAnsi" w:cstheme="majorBidi"/>
      <w:sz w:val="18"/>
      <w:szCs w:val="18"/>
    </w:rPr>
  </w:style>
  <w:style w:type="paragraph" w:styleId="aa">
    <w:name w:val="header"/>
    <w:basedOn w:val="a"/>
    <w:link w:val="ab"/>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b">
    <w:name w:val="ヘッダー (文字)"/>
    <w:basedOn w:val="a0"/>
    <w:link w:val="aa"/>
    <w:uiPriority w:val="99"/>
    <w:rsid w:val="00CD478C"/>
  </w:style>
  <w:style w:type="paragraph" w:styleId="ac">
    <w:name w:val="footer"/>
    <w:basedOn w:val="a"/>
    <w:link w:val="ad"/>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d">
    <w:name w:val="フッター (文字)"/>
    <w:basedOn w:val="a0"/>
    <w:link w:val="ac"/>
    <w:uiPriority w:val="99"/>
    <w:rsid w:val="00CD478C"/>
  </w:style>
  <w:style w:type="table" w:styleId="ae">
    <w:name w:val="Table Grid"/>
    <w:basedOn w:val="a1"/>
    <w:uiPriority w:val="59"/>
    <w:rsid w:val="00F7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B5947"/>
    <w:rPr>
      <w:rFonts w:asciiTheme="majorHAnsi" w:eastAsiaTheme="majorEastAsia" w:hAnsiTheme="majorHAnsi" w:cstheme="majorBidi"/>
      <w:sz w:val="24"/>
      <w:szCs w:val="24"/>
    </w:rPr>
  </w:style>
  <w:style w:type="paragraph" w:customStyle="1" w:styleId="af">
    <w:name w:val="標準(太郎文書スタイル)"/>
    <w:uiPriority w:val="99"/>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f0">
    <w:name w:val="Revision"/>
    <w:hidden/>
    <w:uiPriority w:val="99"/>
    <w:semiHidden/>
    <w:rsid w:val="005309A9"/>
    <w:rPr>
      <w:rFonts w:ascii="ＭＳ 明朝" w:eastAsia="ＭＳ 明朝" w:hAnsi="ＭＳ 明朝" w:cs="ＭＳ 明朝"/>
      <w:color w:val="000000"/>
      <w:kern w:val="0"/>
      <w:sz w:val="22"/>
    </w:rPr>
  </w:style>
  <w:style w:type="paragraph" w:styleId="af1">
    <w:name w:val="List Paragraph"/>
    <w:basedOn w:val="a"/>
    <w:uiPriority w:val="34"/>
    <w:qFormat/>
    <w:rsid w:val="0053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3958">
      <w:bodyDiv w:val="1"/>
      <w:marLeft w:val="0"/>
      <w:marRight w:val="0"/>
      <w:marTop w:val="0"/>
      <w:marBottom w:val="0"/>
      <w:divBdr>
        <w:top w:val="none" w:sz="0" w:space="0" w:color="auto"/>
        <w:left w:val="none" w:sz="0" w:space="0" w:color="auto"/>
        <w:bottom w:val="none" w:sz="0" w:space="0" w:color="auto"/>
        <w:right w:val="none" w:sz="0" w:space="0" w:color="auto"/>
      </w:divBdr>
    </w:div>
    <w:div w:id="19802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7EBD-C3FE-4864-AE78-2F4A7440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「高度人材養成のための社会人学び直し大学院プログラム」企画提案書(様式1)　その2</dc:title>
  <dc:creator>文部科学省</dc:creator>
  <cp:lastModifiedBy>文部科学省</cp:lastModifiedBy>
  <cp:revision>11</cp:revision>
  <cp:lastPrinted>2014-06-16T09:36:00Z</cp:lastPrinted>
  <dcterms:created xsi:type="dcterms:W3CDTF">2014-06-11T05:12:00Z</dcterms:created>
  <dcterms:modified xsi:type="dcterms:W3CDTF">2014-06-16T09:36:00Z</dcterms:modified>
</cp:coreProperties>
</file>