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5C" w:rsidRPr="00C313BF" w:rsidRDefault="00AF135C" w:rsidP="00AF135C">
      <w:pPr>
        <w:pStyle w:val="a6"/>
        <w:spacing w:line="240" w:lineRule="exact"/>
        <w:rPr>
          <w:sz w:val="21"/>
          <w:szCs w:val="21"/>
        </w:rPr>
      </w:pPr>
      <w:r>
        <w:rPr>
          <w:rFonts w:hAnsi="ＭＳ ゴシック" w:hint="eastAsia"/>
          <w:sz w:val="21"/>
          <w:szCs w:val="21"/>
        </w:rPr>
        <w:t>（様式例ウ</w:t>
      </w:r>
      <w:r w:rsidRPr="00C313BF">
        <w:rPr>
          <w:rFonts w:hAnsi="ＭＳ ゴシック" w:hint="eastAsia"/>
          <w:sz w:val="21"/>
          <w:szCs w:val="21"/>
        </w:rPr>
        <w:t>）</w:t>
      </w:r>
    </w:p>
    <w:p w:rsidR="00F066FB" w:rsidRDefault="00F066FB" w:rsidP="00F066FB">
      <w:pPr>
        <w:pStyle w:val="a6"/>
        <w:spacing w:line="105" w:lineRule="exact"/>
      </w:pPr>
    </w:p>
    <w:tbl>
      <w:tblPr>
        <w:tblW w:w="0" w:type="auto"/>
        <w:tblInd w:w="117" w:type="dxa"/>
        <w:tblLayout w:type="fixed"/>
        <w:tblCellMar>
          <w:left w:w="13" w:type="dxa"/>
          <w:right w:w="13" w:type="dxa"/>
        </w:tblCellMar>
        <w:tblLook w:val="0000" w:firstRow="0" w:lastRow="0" w:firstColumn="0" w:lastColumn="0" w:noHBand="0" w:noVBand="0"/>
      </w:tblPr>
      <w:tblGrid>
        <w:gridCol w:w="322"/>
        <w:gridCol w:w="567"/>
        <w:gridCol w:w="567"/>
        <w:gridCol w:w="936"/>
        <w:gridCol w:w="520"/>
        <w:gridCol w:w="1073"/>
        <w:gridCol w:w="1074"/>
        <w:gridCol w:w="1074"/>
        <w:gridCol w:w="992"/>
        <w:gridCol w:w="992"/>
        <w:gridCol w:w="993"/>
        <w:gridCol w:w="284"/>
      </w:tblGrid>
      <w:tr w:rsidR="00F066FB" w:rsidRPr="00AF135C" w:rsidTr="00164028">
        <w:trPr>
          <w:trHeight w:hRule="exact" w:val="613"/>
        </w:trPr>
        <w:tc>
          <w:tcPr>
            <w:tcW w:w="9394" w:type="dxa"/>
            <w:gridSpan w:val="12"/>
          </w:tcPr>
          <w:p w:rsidR="00F066FB" w:rsidRPr="00AF135C" w:rsidRDefault="00F066FB" w:rsidP="00327954">
            <w:pPr>
              <w:pStyle w:val="a6"/>
              <w:spacing w:before="136"/>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xml:space="preserve">　教員の氏名、履歴及び担当授業科目並びに専任又は兼任の別</w:t>
            </w:r>
          </w:p>
          <w:p w:rsidR="00F066FB" w:rsidRPr="00AF135C" w:rsidRDefault="00F066FB" w:rsidP="00327954">
            <w:pPr>
              <w:pStyle w:val="a6"/>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xml:space="preserve">　　（本科・専攻科）学科名</w:t>
            </w:r>
          </w:p>
        </w:tc>
      </w:tr>
      <w:tr w:rsidR="00F066FB" w:rsidRPr="00AF135C" w:rsidTr="00164028">
        <w:trPr>
          <w:cantSplit/>
          <w:trHeight w:hRule="exact" w:val="343"/>
        </w:trPr>
        <w:tc>
          <w:tcPr>
            <w:tcW w:w="322" w:type="dxa"/>
            <w:vMerge w:val="restart"/>
            <w:tcBorders>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番号</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spacing w:before="105" w:line="377" w:lineRule="exact"/>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職名</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spacing w:before="105" w:line="377" w:lineRule="exact"/>
              <w:jc w:val="center"/>
              <w:rPr>
                <w:rFonts w:asciiTheme="majorEastAsia" w:eastAsiaTheme="majorEastAsia" w:hAnsiTheme="majorEastAsia"/>
                <w:sz w:val="21"/>
                <w:szCs w:val="21"/>
              </w:rPr>
            </w:pPr>
            <w:r w:rsidRPr="006B3E7A">
              <w:rPr>
                <w:rFonts w:asciiTheme="majorEastAsia" w:eastAsiaTheme="majorEastAsia" w:hAnsiTheme="majorEastAsia" w:hint="eastAsia"/>
                <w:spacing w:val="90"/>
                <w:sz w:val="21"/>
                <w:szCs w:val="21"/>
                <w:fitText w:val="620" w:id="1468238080"/>
              </w:rPr>
              <w:t>氏</w:t>
            </w:r>
            <w:r w:rsidRPr="006B3E7A">
              <w:rPr>
                <w:rFonts w:asciiTheme="majorEastAsia" w:eastAsiaTheme="majorEastAsia" w:hAnsiTheme="majorEastAsia" w:hint="eastAsia"/>
                <w:spacing w:val="7"/>
                <w:sz w:val="21"/>
                <w:szCs w:val="21"/>
                <w:fitText w:val="620" w:id="1468238080"/>
              </w:rPr>
              <w:t>名</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F066FB" w:rsidRPr="00AF135C" w:rsidRDefault="00F066FB" w:rsidP="00F066FB">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fitText w:val="420" w:id="1468238081"/>
              </w:rPr>
              <w:t>生年</w:t>
            </w:r>
          </w:p>
          <w:p w:rsidR="00F066FB" w:rsidRPr="00AF135C" w:rsidRDefault="00F066FB" w:rsidP="00F066FB">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fitText w:val="420" w:id="1468238082"/>
              </w:rPr>
              <w:t>月日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jc w:val="center"/>
              <w:rPr>
                <w:rFonts w:asciiTheme="majorEastAsia" w:eastAsiaTheme="majorEastAsia" w:hAnsiTheme="majorEastAsia"/>
                <w:sz w:val="21"/>
                <w:szCs w:val="21"/>
              </w:rPr>
            </w:pPr>
            <w:r w:rsidRPr="006B3E7A">
              <w:rPr>
                <w:rFonts w:asciiTheme="majorEastAsia" w:eastAsiaTheme="majorEastAsia" w:hAnsiTheme="majorEastAsia" w:hint="eastAsia"/>
                <w:spacing w:val="300"/>
                <w:sz w:val="21"/>
                <w:szCs w:val="21"/>
                <w:fitText w:val="1040" w:id="1468238083"/>
              </w:rPr>
              <w:t>履</w:t>
            </w:r>
            <w:r w:rsidRPr="006B3E7A">
              <w:rPr>
                <w:rFonts w:asciiTheme="majorEastAsia" w:eastAsiaTheme="majorEastAsia" w:hAnsiTheme="majorEastAsia" w:hint="eastAsia"/>
                <w:spacing w:val="7"/>
                <w:sz w:val="21"/>
                <w:szCs w:val="21"/>
                <w:fitText w:val="1040" w:id="1468238083"/>
              </w:rPr>
              <w:t>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39C9" w:rsidRDefault="00F066FB" w:rsidP="007F39C9">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 xml:space="preserve">担当教科 </w:t>
            </w:r>
          </w:p>
          <w:p w:rsidR="00F066FB" w:rsidRPr="00AF135C" w:rsidRDefault="00F066FB" w:rsidP="007F39C9">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科 目</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週 担 当</w:t>
            </w:r>
          </w:p>
          <w:p w:rsidR="00F066FB" w:rsidRPr="00AF135C" w:rsidRDefault="00F066FB" w:rsidP="005B7E1E">
            <w:pPr>
              <w:pStyle w:val="a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授業時数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7F39C9" w:rsidRDefault="00F066FB" w:rsidP="007F39C9">
            <w:pPr>
              <w:spacing w:line="237" w:lineRule="exact"/>
              <w:jc w:val="center"/>
              <w:rPr>
                <w:rFonts w:asciiTheme="majorEastAsia" w:eastAsiaTheme="majorEastAsia" w:hAnsiTheme="majorEastAsia"/>
                <w:kern w:val="0"/>
                <w:szCs w:val="21"/>
              </w:rPr>
            </w:pPr>
            <w:r w:rsidRPr="00AF135C">
              <w:rPr>
                <w:rFonts w:asciiTheme="majorEastAsia" w:eastAsiaTheme="majorEastAsia" w:hAnsiTheme="majorEastAsia" w:cs="Century" w:hint="eastAsia"/>
                <w:szCs w:val="21"/>
              </w:rPr>
              <w:t>専任兼</w:t>
            </w:r>
            <w:r w:rsidRPr="00AF135C">
              <w:rPr>
                <w:rFonts w:asciiTheme="majorEastAsia" w:eastAsiaTheme="majorEastAsia" w:hAnsiTheme="majorEastAsia" w:hint="eastAsia"/>
                <w:kern w:val="0"/>
                <w:szCs w:val="21"/>
              </w:rPr>
              <w:t>任</w:t>
            </w:r>
          </w:p>
          <w:p w:rsidR="00F066FB" w:rsidRPr="00AF135C" w:rsidRDefault="00F066FB" w:rsidP="007F39C9">
            <w:pPr>
              <w:spacing w:line="237" w:lineRule="exact"/>
              <w:jc w:val="center"/>
              <w:rPr>
                <w:rFonts w:asciiTheme="majorEastAsia" w:eastAsiaTheme="majorEastAsia" w:hAnsiTheme="majorEastAsia"/>
                <w:szCs w:val="21"/>
              </w:rPr>
            </w:pPr>
            <w:r w:rsidRPr="00AF135C">
              <w:rPr>
                <w:rFonts w:asciiTheme="majorEastAsia" w:eastAsiaTheme="majorEastAsia" w:hAnsiTheme="majorEastAsia" w:hint="eastAsia"/>
                <w:kern w:val="0"/>
                <w:szCs w:val="21"/>
              </w:rPr>
              <w:t>の 別</w:t>
            </w:r>
          </w:p>
        </w:tc>
        <w:tc>
          <w:tcPr>
            <w:tcW w:w="284" w:type="dxa"/>
            <w:vMerge w:val="restart"/>
            <w:tcBorders>
              <w:left w:val="single" w:sz="4" w:space="0" w:color="auto"/>
            </w:tcBorders>
          </w:tcPr>
          <w:p w:rsidR="00F066FB" w:rsidRPr="00AF135C" w:rsidRDefault="00F066FB" w:rsidP="00327954">
            <w:pPr>
              <w:pStyle w:val="a6"/>
              <w:jc w:val="center"/>
              <w:rPr>
                <w:rFonts w:asciiTheme="majorEastAsia" w:eastAsiaTheme="majorEastAsia" w:hAnsiTheme="majorEastAsia"/>
                <w:sz w:val="21"/>
                <w:szCs w:val="21"/>
              </w:rPr>
            </w:pPr>
          </w:p>
        </w:tc>
      </w:tr>
      <w:tr w:rsidR="00F066FB" w:rsidRPr="00AF135C" w:rsidTr="00164028">
        <w:trPr>
          <w:cantSplit/>
          <w:trHeight w:hRule="exact" w:val="375"/>
        </w:trPr>
        <w:tc>
          <w:tcPr>
            <w:tcW w:w="322" w:type="dxa"/>
            <w:vMerge/>
            <w:tcBorders>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567"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567"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936"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520"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spacing w:before="13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免許･資格</w:t>
            </w:r>
          </w:p>
        </w:tc>
        <w:tc>
          <w:tcPr>
            <w:tcW w:w="1074" w:type="dxa"/>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spacing w:before="136"/>
              <w:jc w:val="center"/>
              <w:rPr>
                <w:rFonts w:asciiTheme="majorEastAsia" w:eastAsiaTheme="majorEastAsia" w:hAnsiTheme="majorEastAsia"/>
                <w:sz w:val="21"/>
                <w:szCs w:val="21"/>
              </w:rPr>
            </w:pPr>
            <w:r w:rsidRPr="006B3E7A">
              <w:rPr>
                <w:rFonts w:asciiTheme="majorEastAsia" w:eastAsiaTheme="majorEastAsia" w:hAnsiTheme="majorEastAsia" w:hint="eastAsia"/>
                <w:spacing w:val="90"/>
                <w:sz w:val="21"/>
                <w:szCs w:val="21"/>
                <w:fitText w:val="620" w:id="1468238084"/>
              </w:rPr>
              <w:t>学</w:t>
            </w:r>
            <w:r w:rsidRPr="006B3E7A">
              <w:rPr>
                <w:rFonts w:asciiTheme="majorEastAsia" w:eastAsiaTheme="majorEastAsia" w:hAnsiTheme="majorEastAsia" w:hint="eastAsia"/>
                <w:spacing w:val="7"/>
                <w:sz w:val="21"/>
                <w:szCs w:val="21"/>
                <w:fitText w:val="620" w:id="1468238084"/>
              </w:rPr>
              <w:t>歴</w:t>
            </w:r>
          </w:p>
        </w:tc>
        <w:tc>
          <w:tcPr>
            <w:tcW w:w="1074" w:type="dxa"/>
            <w:tcBorders>
              <w:top w:val="single" w:sz="4" w:space="0" w:color="auto"/>
              <w:left w:val="single" w:sz="4" w:space="0" w:color="auto"/>
              <w:bottom w:val="single" w:sz="4" w:space="0" w:color="auto"/>
              <w:right w:val="single" w:sz="4" w:space="0" w:color="auto"/>
            </w:tcBorders>
            <w:vAlign w:val="center"/>
          </w:tcPr>
          <w:p w:rsidR="00F066FB" w:rsidRPr="00AF135C" w:rsidRDefault="00F066FB" w:rsidP="005B7E1E">
            <w:pPr>
              <w:pStyle w:val="a6"/>
              <w:spacing w:before="136"/>
              <w:jc w:val="center"/>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教育歴</w:t>
            </w:r>
          </w:p>
        </w:tc>
        <w:tc>
          <w:tcPr>
            <w:tcW w:w="992"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spacing w:before="136"/>
              <w:jc w:val="center"/>
              <w:rPr>
                <w:rFonts w:asciiTheme="majorEastAsia" w:eastAsiaTheme="majorEastAsia" w:hAnsiTheme="majorEastAsia"/>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spacing w:before="136"/>
              <w:jc w:val="center"/>
              <w:rPr>
                <w:rFonts w:asciiTheme="majorEastAsia" w:eastAsiaTheme="majorEastAsia" w:hAnsiTheme="majorEastAsia"/>
                <w:sz w:val="21"/>
                <w:szCs w:val="21"/>
              </w:rPr>
            </w:pPr>
          </w:p>
        </w:tc>
        <w:tc>
          <w:tcPr>
            <w:tcW w:w="993" w:type="dxa"/>
            <w:vMerge/>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spacing w:before="136"/>
              <w:jc w:val="center"/>
              <w:rPr>
                <w:rFonts w:asciiTheme="majorEastAsia" w:eastAsiaTheme="majorEastAsia" w:hAnsiTheme="majorEastAsia"/>
                <w:sz w:val="21"/>
                <w:szCs w:val="21"/>
              </w:rPr>
            </w:pPr>
          </w:p>
        </w:tc>
        <w:tc>
          <w:tcPr>
            <w:tcW w:w="284" w:type="dxa"/>
            <w:vMerge/>
            <w:tcBorders>
              <w:left w:val="single" w:sz="4" w:space="0" w:color="auto"/>
            </w:tcBorders>
          </w:tcPr>
          <w:p w:rsidR="00F066FB" w:rsidRPr="00AF135C" w:rsidRDefault="00F066FB" w:rsidP="00327954">
            <w:pPr>
              <w:pStyle w:val="a6"/>
              <w:spacing w:before="136"/>
              <w:jc w:val="center"/>
              <w:rPr>
                <w:rFonts w:asciiTheme="majorEastAsia" w:eastAsiaTheme="majorEastAsia" w:hAnsiTheme="majorEastAsia"/>
                <w:sz w:val="21"/>
                <w:szCs w:val="21"/>
              </w:rPr>
            </w:pPr>
          </w:p>
        </w:tc>
      </w:tr>
      <w:tr w:rsidR="00F066FB" w:rsidRPr="00AF135C" w:rsidTr="00164028">
        <w:trPr>
          <w:cantSplit/>
          <w:trHeight w:hRule="exact" w:val="723"/>
        </w:trPr>
        <w:tc>
          <w:tcPr>
            <w:tcW w:w="322" w:type="dxa"/>
            <w:vMerge/>
            <w:tcBorders>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F066FB" w:rsidRPr="00AF135C" w:rsidRDefault="007F39C9"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１</w:t>
            </w:r>
          </w:p>
        </w:tc>
        <w:tc>
          <w:tcPr>
            <w:tcW w:w="567"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F066FB" w:rsidRPr="00AF135C" w:rsidRDefault="00F066FB" w:rsidP="00F066FB">
            <w:pPr>
              <w:pStyle w:val="a6"/>
              <w:spacing w:before="105"/>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spacing w:before="105"/>
              <w:rPr>
                <w:rFonts w:asciiTheme="majorEastAsia" w:eastAsiaTheme="majorEastAsia" w:hAnsiTheme="majorEastAsia"/>
                <w:sz w:val="21"/>
                <w:szCs w:val="21"/>
              </w:rPr>
            </w:pPr>
          </w:p>
          <w:p w:rsidR="00F066FB" w:rsidRPr="00AF135C" w:rsidRDefault="00F066FB" w:rsidP="00327954">
            <w:pPr>
              <w:pStyle w:val="a6"/>
              <w:spacing w:line="377" w:lineRule="exact"/>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284" w:type="dxa"/>
            <w:vMerge/>
            <w:tcBorders>
              <w:lef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r>
      <w:tr w:rsidR="00F066FB" w:rsidRPr="00AF135C" w:rsidTr="00164028">
        <w:trPr>
          <w:cantSplit/>
          <w:trHeight w:hRule="exact" w:val="723"/>
        </w:trPr>
        <w:tc>
          <w:tcPr>
            <w:tcW w:w="322" w:type="dxa"/>
            <w:vMerge/>
            <w:tcBorders>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F066FB" w:rsidRPr="00AF135C" w:rsidRDefault="007F39C9"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２</w:t>
            </w:r>
          </w:p>
        </w:tc>
        <w:tc>
          <w:tcPr>
            <w:tcW w:w="567"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F066FB" w:rsidRPr="00AF135C" w:rsidRDefault="00F066FB"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spacing w:before="105"/>
              <w:rPr>
                <w:rFonts w:asciiTheme="majorEastAsia" w:eastAsiaTheme="majorEastAsia" w:hAnsiTheme="majorEastAsia"/>
                <w:sz w:val="21"/>
                <w:szCs w:val="21"/>
              </w:rPr>
            </w:pPr>
          </w:p>
          <w:p w:rsidR="00F066FB" w:rsidRPr="00AF135C" w:rsidRDefault="00F066FB" w:rsidP="00327954">
            <w:pPr>
              <w:pStyle w:val="a6"/>
              <w:spacing w:line="377" w:lineRule="exact"/>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284" w:type="dxa"/>
            <w:vMerge/>
            <w:tcBorders>
              <w:lef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r>
      <w:tr w:rsidR="00F066FB" w:rsidRPr="00AF135C" w:rsidTr="00164028">
        <w:trPr>
          <w:cantSplit/>
          <w:trHeight w:hRule="exact" w:val="723"/>
        </w:trPr>
        <w:tc>
          <w:tcPr>
            <w:tcW w:w="322" w:type="dxa"/>
            <w:vMerge/>
            <w:tcBorders>
              <w:right w:val="single" w:sz="4" w:space="0" w:color="auto"/>
            </w:tcBorders>
          </w:tcPr>
          <w:p w:rsidR="00F066FB" w:rsidRPr="00AF135C" w:rsidRDefault="00F066FB"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F066FB" w:rsidRPr="00AF135C" w:rsidRDefault="007F39C9"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３</w:t>
            </w:r>
          </w:p>
        </w:tc>
        <w:tc>
          <w:tcPr>
            <w:tcW w:w="567"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F066FB" w:rsidRPr="00AF135C" w:rsidRDefault="00F066FB"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spacing w:before="105"/>
              <w:rPr>
                <w:rFonts w:asciiTheme="majorEastAsia" w:eastAsiaTheme="majorEastAsia" w:hAnsiTheme="majorEastAsia"/>
                <w:sz w:val="21"/>
                <w:szCs w:val="21"/>
              </w:rPr>
            </w:pPr>
          </w:p>
          <w:p w:rsidR="00F066FB" w:rsidRPr="00AF135C" w:rsidRDefault="00F066FB" w:rsidP="00327954">
            <w:pPr>
              <w:pStyle w:val="a6"/>
              <w:spacing w:line="377" w:lineRule="exact"/>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c>
          <w:tcPr>
            <w:tcW w:w="284" w:type="dxa"/>
            <w:vMerge/>
            <w:tcBorders>
              <w:left w:val="single" w:sz="4" w:space="0" w:color="auto"/>
            </w:tcBorders>
          </w:tcPr>
          <w:p w:rsidR="00F066FB" w:rsidRPr="00AF135C" w:rsidRDefault="00F066FB"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４</w:t>
            </w: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５</w:t>
            </w: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６</w:t>
            </w: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７</w:t>
            </w:r>
          </w:p>
          <w:p w:rsidR="00164028" w:rsidRDefault="00164028" w:rsidP="007F39C9">
            <w:pPr>
              <w:pStyle w:val="a6"/>
              <w:spacing w:before="105" w:line="377" w:lineRule="exact"/>
              <w:jc w:val="center"/>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８</w:t>
            </w: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９</w:t>
            </w: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164028" w:rsidRPr="00AF135C" w:rsidTr="00164028">
        <w:trPr>
          <w:cantSplit/>
          <w:trHeight w:hRule="exact" w:val="723"/>
        </w:trPr>
        <w:tc>
          <w:tcPr>
            <w:tcW w:w="322" w:type="dxa"/>
            <w:tcBorders>
              <w:right w:val="single" w:sz="4" w:space="0" w:color="auto"/>
            </w:tcBorders>
          </w:tcPr>
          <w:p w:rsidR="00164028" w:rsidRPr="00AF135C" w:rsidRDefault="00164028" w:rsidP="00327954">
            <w:pPr>
              <w:pStyle w:val="a6"/>
              <w:wordWrap/>
              <w:spacing w:line="240" w:lineRule="auto"/>
              <w:rPr>
                <w:rFonts w:asciiTheme="majorEastAsia" w:eastAsiaTheme="majorEastAsia" w:hAnsiTheme="majorEastAsia"/>
                <w:sz w:val="21"/>
                <w:szCs w:val="21"/>
              </w:rPr>
            </w:pPr>
          </w:p>
        </w:tc>
        <w:tc>
          <w:tcPr>
            <w:tcW w:w="567" w:type="dxa"/>
            <w:tcBorders>
              <w:top w:val="single" w:sz="4" w:space="0" w:color="auto"/>
              <w:left w:val="single" w:sz="4" w:space="0" w:color="auto"/>
              <w:bottom w:val="single" w:sz="4" w:space="0" w:color="auto"/>
              <w:right w:val="single" w:sz="4" w:space="0" w:color="auto"/>
            </w:tcBorders>
          </w:tcPr>
          <w:p w:rsidR="00164028" w:rsidRDefault="00164028" w:rsidP="007F39C9">
            <w:pPr>
              <w:pStyle w:val="a6"/>
              <w:spacing w:before="105" w:line="377"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p>
        </w:tc>
        <w:tc>
          <w:tcPr>
            <w:tcW w:w="567"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36"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520"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1074" w:type="dxa"/>
            <w:tcBorders>
              <w:top w:val="single" w:sz="4" w:space="0" w:color="auto"/>
              <w:left w:val="single" w:sz="4" w:space="0" w:color="auto"/>
              <w:bottom w:val="single" w:sz="4" w:space="0" w:color="auto"/>
              <w:right w:val="single" w:sz="4" w:space="0" w:color="auto"/>
            </w:tcBorders>
            <w:vAlign w:val="bottom"/>
          </w:tcPr>
          <w:p w:rsidR="00164028" w:rsidRPr="00AF135C" w:rsidRDefault="00164028" w:rsidP="00F066FB">
            <w:pPr>
              <w:pStyle w:val="a6"/>
              <w:spacing w:line="377" w:lineRule="exact"/>
              <w:jc w:val="righ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年　月</w:t>
            </w: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992" w:type="dxa"/>
            <w:tcBorders>
              <w:top w:val="single" w:sz="4" w:space="0" w:color="auto"/>
              <w:left w:val="single" w:sz="4" w:space="0" w:color="auto"/>
              <w:bottom w:val="single" w:sz="4" w:space="0" w:color="auto"/>
              <w:right w:val="single" w:sz="4" w:space="0" w:color="auto"/>
            </w:tcBorders>
          </w:tcPr>
          <w:p w:rsidR="00164028" w:rsidRPr="00AF135C" w:rsidRDefault="00164028" w:rsidP="00164028">
            <w:pPr>
              <w:pStyle w:val="a6"/>
              <w:spacing w:before="105"/>
              <w:rPr>
                <w:rFonts w:asciiTheme="majorEastAsia" w:eastAsiaTheme="majorEastAsia" w:hAnsiTheme="majorEastAsia"/>
                <w:sz w:val="21"/>
                <w:szCs w:val="21"/>
              </w:rPr>
            </w:pPr>
          </w:p>
          <w:p w:rsidR="00164028" w:rsidRPr="00AF135C" w:rsidRDefault="00164028" w:rsidP="00164028">
            <w:pPr>
              <w:pStyle w:val="a6"/>
              <w:spacing w:before="105"/>
              <w:rPr>
                <w:rFonts w:asciiTheme="majorEastAsia" w:eastAsiaTheme="majorEastAsia" w:hAnsiTheme="majorEastAsia"/>
                <w:sz w:val="21"/>
                <w:szCs w:val="21"/>
              </w:rPr>
            </w:pPr>
            <w:r w:rsidRPr="00AF135C">
              <w:rPr>
                <w:rFonts w:asciiTheme="majorEastAsia" w:eastAsiaTheme="majorEastAsia" w:hAnsiTheme="majorEastAsia" w:cs="Century"/>
                <w:sz w:val="21"/>
                <w:szCs w:val="21"/>
              </w:rPr>
              <w:t xml:space="preserve"> </w:t>
            </w:r>
            <w:r w:rsidRPr="00AF135C">
              <w:rPr>
                <w:rFonts w:asciiTheme="majorEastAsia" w:eastAsiaTheme="majorEastAsia" w:hAnsiTheme="majorEastAsia" w:hint="eastAsia"/>
                <w:sz w:val="21"/>
                <w:szCs w:val="21"/>
              </w:rPr>
              <w:t>（　）</w:t>
            </w:r>
          </w:p>
        </w:tc>
        <w:tc>
          <w:tcPr>
            <w:tcW w:w="993" w:type="dxa"/>
            <w:tcBorders>
              <w:top w:val="single" w:sz="4" w:space="0" w:color="auto"/>
              <w:left w:val="single" w:sz="4" w:space="0" w:color="auto"/>
              <w:bottom w:val="single" w:sz="4" w:space="0" w:color="auto"/>
              <w:righ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c>
          <w:tcPr>
            <w:tcW w:w="284" w:type="dxa"/>
            <w:tcBorders>
              <w:left w:val="single" w:sz="4" w:space="0" w:color="auto"/>
            </w:tcBorders>
          </w:tcPr>
          <w:p w:rsidR="00164028" w:rsidRPr="00AF135C" w:rsidRDefault="00164028" w:rsidP="00327954">
            <w:pPr>
              <w:pStyle w:val="a6"/>
              <w:rPr>
                <w:rFonts w:asciiTheme="majorEastAsia" w:eastAsiaTheme="majorEastAsia" w:hAnsiTheme="majorEastAsia"/>
                <w:sz w:val="21"/>
                <w:szCs w:val="21"/>
              </w:rPr>
            </w:pPr>
          </w:p>
        </w:tc>
      </w:tr>
      <w:tr w:rsidR="00F066FB" w:rsidRPr="00AF135C" w:rsidTr="00164028">
        <w:trPr>
          <w:trHeight w:hRule="exact" w:val="346"/>
        </w:trPr>
        <w:tc>
          <w:tcPr>
            <w:tcW w:w="9394" w:type="dxa"/>
            <w:gridSpan w:val="12"/>
          </w:tcPr>
          <w:p w:rsidR="00F066FB" w:rsidRPr="00AF135C" w:rsidRDefault="00F066FB" w:rsidP="00327954">
            <w:pPr>
              <w:pStyle w:val="a6"/>
              <w:rPr>
                <w:rFonts w:asciiTheme="majorEastAsia" w:eastAsiaTheme="majorEastAsia" w:hAnsiTheme="majorEastAsia"/>
                <w:sz w:val="21"/>
                <w:szCs w:val="21"/>
              </w:rPr>
            </w:pPr>
          </w:p>
        </w:tc>
      </w:tr>
    </w:tbl>
    <w:p w:rsidR="00F066FB" w:rsidRPr="00AF135C" w:rsidRDefault="00F066FB" w:rsidP="00F066FB">
      <w:pPr>
        <w:pStyle w:val="a6"/>
        <w:spacing w:line="136" w:lineRule="exact"/>
        <w:rPr>
          <w:rFonts w:asciiTheme="majorEastAsia" w:eastAsiaTheme="majorEastAsia" w:hAnsiTheme="majorEastAsia"/>
          <w:sz w:val="21"/>
          <w:szCs w:val="21"/>
        </w:rPr>
      </w:pPr>
    </w:p>
    <w:p w:rsidR="00F066FB" w:rsidRPr="00AF135C" w:rsidRDefault="00F066FB" w:rsidP="00F066FB">
      <w:pPr>
        <w:pStyle w:val="a6"/>
        <w:spacing w:line="240" w:lineRule="exact"/>
        <w:rPr>
          <w:rFonts w:asciiTheme="majorEastAsia" w:eastAsiaTheme="majorEastAsia" w:hAnsiTheme="majorEastAsia"/>
          <w:sz w:val="21"/>
          <w:szCs w:val="21"/>
        </w:rPr>
      </w:pPr>
      <w:r w:rsidRPr="00AF135C">
        <w:rPr>
          <w:rFonts w:asciiTheme="majorEastAsia" w:eastAsiaTheme="majorEastAsia" w:hAnsiTheme="majorEastAsia" w:hint="eastAsia"/>
          <w:sz w:val="21"/>
          <w:szCs w:val="21"/>
        </w:rPr>
        <w:t>（注）</w:t>
      </w:r>
    </w:p>
    <w:p w:rsidR="00F066FB" w:rsidRPr="00AF135C" w:rsidRDefault="000E7566" w:rsidP="00F066FB">
      <w:pPr>
        <w:pStyle w:val="a6"/>
        <w:spacing w:line="240" w:lineRule="exact"/>
        <w:ind w:left="210"/>
        <w:rPr>
          <w:rFonts w:asciiTheme="majorEastAsia" w:eastAsiaTheme="majorEastAsia" w:hAnsiTheme="majorEastAsia"/>
          <w:sz w:val="21"/>
          <w:szCs w:val="21"/>
        </w:rPr>
      </w:pPr>
      <w:r w:rsidRPr="008E34D8">
        <w:rPr>
          <w:rFonts w:hAnsi="ＭＳ ゴシック" w:hint="eastAsia"/>
          <w:szCs w:val="21"/>
        </w:rPr>
        <w:t>○</w:t>
      </w:r>
      <w:r w:rsidR="00F066FB" w:rsidRPr="00AF135C">
        <w:rPr>
          <w:rFonts w:asciiTheme="majorEastAsia" w:eastAsiaTheme="majorEastAsia" w:hAnsiTheme="majorEastAsia" w:hint="eastAsia"/>
          <w:sz w:val="21"/>
          <w:szCs w:val="21"/>
        </w:rPr>
        <w:t xml:space="preserve">　免許・資格欄には、教員免許及びあん摩マツサージ指圧師免許等について記入すること。</w:t>
      </w:r>
    </w:p>
    <w:p w:rsidR="00F066FB" w:rsidRPr="00AF135C" w:rsidRDefault="000E7566" w:rsidP="00F066FB">
      <w:pPr>
        <w:pStyle w:val="a6"/>
        <w:spacing w:line="240" w:lineRule="exact"/>
        <w:ind w:left="210"/>
        <w:rPr>
          <w:rFonts w:asciiTheme="majorEastAsia" w:eastAsiaTheme="majorEastAsia" w:hAnsiTheme="majorEastAsia"/>
          <w:sz w:val="21"/>
          <w:szCs w:val="21"/>
        </w:rPr>
      </w:pPr>
      <w:r w:rsidRPr="008E34D8">
        <w:rPr>
          <w:rFonts w:hAnsi="ＭＳ ゴシック" w:hint="eastAsia"/>
          <w:szCs w:val="21"/>
        </w:rPr>
        <w:t>○</w:t>
      </w:r>
      <w:r w:rsidR="00F066FB" w:rsidRPr="00AF135C">
        <w:rPr>
          <w:rFonts w:asciiTheme="majorEastAsia" w:eastAsiaTheme="majorEastAsia" w:hAnsiTheme="majorEastAsia" w:hint="eastAsia"/>
          <w:sz w:val="21"/>
          <w:szCs w:val="21"/>
        </w:rPr>
        <w:t xml:space="preserve">　学歴欄には、最終学歴（学校名、卒業・修了年月）を記入すること。</w:t>
      </w:r>
    </w:p>
    <w:p w:rsidR="00F066FB" w:rsidRPr="00AF135C" w:rsidRDefault="000E7566" w:rsidP="00F066FB">
      <w:pPr>
        <w:pStyle w:val="a6"/>
        <w:spacing w:line="240" w:lineRule="exact"/>
        <w:ind w:leftChars="100" w:left="210"/>
        <w:rPr>
          <w:rFonts w:asciiTheme="majorEastAsia" w:eastAsiaTheme="majorEastAsia" w:hAnsiTheme="majorEastAsia"/>
          <w:sz w:val="21"/>
          <w:szCs w:val="21"/>
        </w:rPr>
      </w:pPr>
      <w:r w:rsidRPr="008E34D8">
        <w:rPr>
          <w:rFonts w:hAnsi="ＭＳ ゴシック" w:hint="eastAsia"/>
          <w:szCs w:val="21"/>
        </w:rPr>
        <w:t>○</w:t>
      </w:r>
      <w:r w:rsidR="00F066FB" w:rsidRPr="00AF135C">
        <w:rPr>
          <w:rFonts w:asciiTheme="majorEastAsia" w:eastAsiaTheme="majorEastAsia" w:hAnsiTheme="majorEastAsia" w:hint="eastAsia"/>
          <w:sz w:val="21"/>
          <w:szCs w:val="21"/>
        </w:rPr>
        <w:t xml:space="preserve">　教育歴欄には、認定を受けようとする日における在職期間（幼稚園、小学校、中学校等も含めて　教職にあった期間を通算する。）を記入すること。</w:t>
      </w:r>
    </w:p>
    <w:p w:rsidR="00F066FB" w:rsidRPr="00AF135C" w:rsidRDefault="000E7566" w:rsidP="00F066FB">
      <w:pPr>
        <w:pStyle w:val="a6"/>
        <w:spacing w:line="240" w:lineRule="exact"/>
        <w:ind w:leftChars="100" w:left="430" w:hangingChars="100" w:hanging="220"/>
        <w:rPr>
          <w:rFonts w:asciiTheme="majorEastAsia" w:eastAsiaTheme="majorEastAsia" w:hAnsiTheme="majorEastAsia"/>
          <w:sz w:val="21"/>
          <w:szCs w:val="21"/>
        </w:rPr>
      </w:pPr>
      <w:r w:rsidRPr="008E34D8">
        <w:rPr>
          <w:rFonts w:hAnsi="ＭＳ ゴシック" w:hint="eastAsia"/>
          <w:szCs w:val="21"/>
        </w:rPr>
        <w:t>○</w:t>
      </w:r>
      <w:r w:rsidR="00F066FB" w:rsidRPr="00AF135C">
        <w:rPr>
          <w:rFonts w:asciiTheme="majorEastAsia" w:eastAsiaTheme="majorEastAsia" w:hAnsiTheme="majorEastAsia" w:hint="eastAsia"/>
          <w:sz w:val="21"/>
          <w:szCs w:val="21"/>
        </w:rPr>
        <w:t xml:space="preserve">　担当教科科目欄は、新設年度における担当教科科目を当該年度の教育課程と照合させて作成すること。</w:t>
      </w:r>
    </w:p>
    <w:p w:rsidR="00F066FB" w:rsidRPr="00AF135C" w:rsidRDefault="000E7566" w:rsidP="00F066FB">
      <w:pPr>
        <w:pStyle w:val="a6"/>
        <w:spacing w:line="240" w:lineRule="exact"/>
        <w:ind w:leftChars="100" w:left="430" w:hangingChars="100" w:hanging="220"/>
        <w:rPr>
          <w:rFonts w:asciiTheme="majorEastAsia" w:eastAsiaTheme="majorEastAsia" w:hAnsiTheme="majorEastAsia"/>
          <w:sz w:val="21"/>
          <w:szCs w:val="21"/>
        </w:rPr>
      </w:pPr>
      <w:r w:rsidRPr="008E34D8">
        <w:rPr>
          <w:rFonts w:hAnsi="ＭＳ ゴシック" w:hint="eastAsia"/>
          <w:szCs w:val="21"/>
        </w:rPr>
        <w:t>○</w:t>
      </w:r>
      <w:r w:rsidR="00F066FB" w:rsidRPr="00AF135C">
        <w:rPr>
          <w:rFonts w:asciiTheme="majorEastAsia" w:eastAsiaTheme="majorEastAsia" w:hAnsiTheme="majorEastAsia" w:hint="eastAsia"/>
          <w:sz w:val="21"/>
          <w:szCs w:val="21"/>
        </w:rPr>
        <w:t xml:space="preserve">　週担当授業時数欄は、各教員の当該学科における担当時数を記入するとともに、他の学科、部を含め、１週間に受け持つ授業時数を</w:t>
      </w:r>
      <w:r w:rsidR="00CB3B53">
        <w:rPr>
          <w:rFonts w:asciiTheme="majorEastAsia" w:eastAsiaTheme="majorEastAsia" w:hAnsiTheme="majorEastAsia" w:hint="eastAsia"/>
          <w:sz w:val="21"/>
          <w:szCs w:val="21"/>
        </w:rPr>
        <w:t>、</w:t>
      </w:r>
      <w:r w:rsidR="00F066FB" w:rsidRPr="00AF135C">
        <w:rPr>
          <w:rFonts w:asciiTheme="majorEastAsia" w:eastAsiaTheme="majorEastAsia" w:hAnsiTheme="majorEastAsia" w:hint="eastAsia"/>
          <w:sz w:val="21"/>
          <w:szCs w:val="21"/>
        </w:rPr>
        <w:t>括弧を付して記入すること。</w:t>
      </w:r>
    </w:p>
    <w:p w:rsidR="00F066FB" w:rsidRPr="00AF135C" w:rsidRDefault="000E7566" w:rsidP="00F066FB">
      <w:pPr>
        <w:pStyle w:val="a6"/>
        <w:spacing w:line="240" w:lineRule="exact"/>
        <w:ind w:left="210"/>
        <w:rPr>
          <w:rFonts w:asciiTheme="majorEastAsia" w:eastAsiaTheme="majorEastAsia" w:hAnsiTheme="majorEastAsia"/>
          <w:sz w:val="21"/>
          <w:szCs w:val="21"/>
        </w:rPr>
      </w:pPr>
      <w:r w:rsidRPr="008E34D8">
        <w:rPr>
          <w:rFonts w:hAnsi="ＭＳ ゴシック" w:hint="eastAsia"/>
          <w:szCs w:val="21"/>
        </w:rPr>
        <w:t>○</w:t>
      </w:r>
      <w:r w:rsidR="00F066FB" w:rsidRPr="00AF135C">
        <w:rPr>
          <w:rFonts w:asciiTheme="majorEastAsia" w:eastAsiaTheme="majorEastAsia" w:hAnsiTheme="majorEastAsia" w:hint="eastAsia"/>
          <w:sz w:val="21"/>
          <w:szCs w:val="21"/>
        </w:rPr>
        <w:t xml:space="preserve">　「兼任」は、非常勤の教員の場合に記入すること。</w:t>
      </w:r>
      <w:bookmarkStart w:id="0" w:name="_GoBack"/>
      <w:bookmarkEnd w:id="0"/>
    </w:p>
    <w:p w:rsidR="00F066FB" w:rsidRPr="00F066FB" w:rsidRDefault="00F066FB" w:rsidP="00F066FB">
      <w:pPr>
        <w:rPr>
          <w:rFonts w:eastAsia="SimSun"/>
        </w:rPr>
      </w:pPr>
    </w:p>
    <w:sectPr w:rsidR="00F066FB" w:rsidRPr="00F066FB" w:rsidSect="00B24D44">
      <w:pgSz w:w="11906" w:h="16838"/>
      <w:pgMar w:top="1134" w:right="1134" w:bottom="567"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88" w:rsidRDefault="00FC2388">
      <w:r>
        <w:separator/>
      </w:r>
    </w:p>
  </w:endnote>
  <w:endnote w:type="continuationSeparator" w:id="0">
    <w:p w:rsidR="00FC2388" w:rsidRDefault="00FC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88" w:rsidRDefault="00FC2388">
      <w:r>
        <w:separator/>
      </w:r>
    </w:p>
  </w:footnote>
  <w:footnote w:type="continuationSeparator" w:id="0">
    <w:p w:rsidR="00FC2388" w:rsidRDefault="00FC2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94"/>
    <w:rsid w:val="00027B8A"/>
    <w:rsid w:val="00033243"/>
    <w:rsid w:val="00035EC5"/>
    <w:rsid w:val="00043604"/>
    <w:rsid w:val="00050BDF"/>
    <w:rsid w:val="000530A5"/>
    <w:rsid w:val="00072018"/>
    <w:rsid w:val="000C1F7F"/>
    <w:rsid w:val="000E7566"/>
    <w:rsid w:val="000F359D"/>
    <w:rsid w:val="000F7060"/>
    <w:rsid w:val="00141B2A"/>
    <w:rsid w:val="00144F1D"/>
    <w:rsid w:val="00156A08"/>
    <w:rsid w:val="00164028"/>
    <w:rsid w:val="001716AF"/>
    <w:rsid w:val="00172473"/>
    <w:rsid w:val="00172DEE"/>
    <w:rsid w:val="00173757"/>
    <w:rsid w:val="001830E8"/>
    <w:rsid w:val="001852B2"/>
    <w:rsid w:val="001A0AB0"/>
    <w:rsid w:val="001A2451"/>
    <w:rsid w:val="001B701C"/>
    <w:rsid w:val="001B73F5"/>
    <w:rsid w:val="001D3D5F"/>
    <w:rsid w:val="001E2392"/>
    <w:rsid w:val="001E3E96"/>
    <w:rsid w:val="001F4E79"/>
    <w:rsid w:val="002137C0"/>
    <w:rsid w:val="002168B7"/>
    <w:rsid w:val="0022706E"/>
    <w:rsid w:val="00230286"/>
    <w:rsid w:val="0023068A"/>
    <w:rsid w:val="00236CF4"/>
    <w:rsid w:val="002555E6"/>
    <w:rsid w:val="002632D1"/>
    <w:rsid w:val="00274701"/>
    <w:rsid w:val="00276A3E"/>
    <w:rsid w:val="002912AC"/>
    <w:rsid w:val="002A1675"/>
    <w:rsid w:val="002B5C1C"/>
    <w:rsid w:val="002C3DFC"/>
    <w:rsid w:val="002D1058"/>
    <w:rsid w:val="002D395D"/>
    <w:rsid w:val="002F1F88"/>
    <w:rsid w:val="002F4A91"/>
    <w:rsid w:val="003156C2"/>
    <w:rsid w:val="00315F74"/>
    <w:rsid w:val="00327954"/>
    <w:rsid w:val="00334435"/>
    <w:rsid w:val="00367281"/>
    <w:rsid w:val="00374175"/>
    <w:rsid w:val="003A395C"/>
    <w:rsid w:val="003A4607"/>
    <w:rsid w:val="003A7BA2"/>
    <w:rsid w:val="003D312C"/>
    <w:rsid w:val="003D31AF"/>
    <w:rsid w:val="003E74CC"/>
    <w:rsid w:val="003F76B7"/>
    <w:rsid w:val="00425888"/>
    <w:rsid w:val="004423EA"/>
    <w:rsid w:val="004548BF"/>
    <w:rsid w:val="004923CE"/>
    <w:rsid w:val="00495029"/>
    <w:rsid w:val="004D045A"/>
    <w:rsid w:val="004E3ECD"/>
    <w:rsid w:val="004F4419"/>
    <w:rsid w:val="005016BA"/>
    <w:rsid w:val="00503E17"/>
    <w:rsid w:val="005105CF"/>
    <w:rsid w:val="00522EA7"/>
    <w:rsid w:val="00537D16"/>
    <w:rsid w:val="005853FF"/>
    <w:rsid w:val="005911EE"/>
    <w:rsid w:val="00594C06"/>
    <w:rsid w:val="005B1F28"/>
    <w:rsid w:val="005B7E1E"/>
    <w:rsid w:val="005E6338"/>
    <w:rsid w:val="00617111"/>
    <w:rsid w:val="00654612"/>
    <w:rsid w:val="0068237C"/>
    <w:rsid w:val="006A6731"/>
    <w:rsid w:val="006B3E4C"/>
    <w:rsid w:val="006B3E7A"/>
    <w:rsid w:val="006B4CBE"/>
    <w:rsid w:val="006B763C"/>
    <w:rsid w:val="006C2AC8"/>
    <w:rsid w:val="006D0FC9"/>
    <w:rsid w:val="006D47C0"/>
    <w:rsid w:val="006D5EED"/>
    <w:rsid w:val="006E4E9A"/>
    <w:rsid w:val="0073000A"/>
    <w:rsid w:val="007553D7"/>
    <w:rsid w:val="0076336B"/>
    <w:rsid w:val="00773357"/>
    <w:rsid w:val="00775FC1"/>
    <w:rsid w:val="00781E7F"/>
    <w:rsid w:val="00782E4C"/>
    <w:rsid w:val="007B552B"/>
    <w:rsid w:val="007D342D"/>
    <w:rsid w:val="007E24D8"/>
    <w:rsid w:val="007F31F8"/>
    <w:rsid w:val="007F3759"/>
    <w:rsid w:val="007F39C9"/>
    <w:rsid w:val="00802366"/>
    <w:rsid w:val="00805187"/>
    <w:rsid w:val="00816425"/>
    <w:rsid w:val="0085211F"/>
    <w:rsid w:val="008702D2"/>
    <w:rsid w:val="00883472"/>
    <w:rsid w:val="00885BC3"/>
    <w:rsid w:val="008A50B3"/>
    <w:rsid w:val="008B0897"/>
    <w:rsid w:val="008C2D64"/>
    <w:rsid w:val="008C2E92"/>
    <w:rsid w:val="008C738F"/>
    <w:rsid w:val="008E34D8"/>
    <w:rsid w:val="009201BD"/>
    <w:rsid w:val="00927883"/>
    <w:rsid w:val="00942FE6"/>
    <w:rsid w:val="0095604E"/>
    <w:rsid w:val="009610AF"/>
    <w:rsid w:val="009772F2"/>
    <w:rsid w:val="009953A6"/>
    <w:rsid w:val="00995B6E"/>
    <w:rsid w:val="009F468F"/>
    <w:rsid w:val="009F483F"/>
    <w:rsid w:val="009F5E4D"/>
    <w:rsid w:val="009F74A0"/>
    <w:rsid w:val="00A00278"/>
    <w:rsid w:val="00A029BD"/>
    <w:rsid w:val="00A13B7C"/>
    <w:rsid w:val="00A227A7"/>
    <w:rsid w:val="00A231BC"/>
    <w:rsid w:val="00A530C8"/>
    <w:rsid w:val="00A556A0"/>
    <w:rsid w:val="00A66F3C"/>
    <w:rsid w:val="00A974BA"/>
    <w:rsid w:val="00AA2271"/>
    <w:rsid w:val="00AB09AA"/>
    <w:rsid w:val="00AC4BD1"/>
    <w:rsid w:val="00AE3E9F"/>
    <w:rsid w:val="00AF03CC"/>
    <w:rsid w:val="00AF135C"/>
    <w:rsid w:val="00B007F3"/>
    <w:rsid w:val="00B024BE"/>
    <w:rsid w:val="00B17ED0"/>
    <w:rsid w:val="00B20819"/>
    <w:rsid w:val="00B24D44"/>
    <w:rsid w:val="00B451F3"/>
    <w:rsid w:val="00B45A3D"/>
    <w:rsid w:val="00B50B3E"/>
    <w:rsid w:val="00B56CCA"/>
    <w:rsid w:val="00B60EEA"/>
    <w:rsid w:val="00B77B68"/>
    <w:rsid w:val="00B82331"/>
    <w:rsid w:val="00B93DDD"/>
    <w:rsid w:val="00BB3634"/>
    <w:rsid w:val="00BC2364"/>
    <w:rsid w:val="00BD0EC2"/>
    <w:rsid w:val="00BD16D9"/>
    <w:rsid w:val="00BE6FE7"/>
    <w:rsid w:val="00BF7D3B"/>
    <w:rsid w:val="00BF7FE4"/>
    <w:rsid w:val="00C115D4"/>
    <w:rsid w:val="00C11694"/>
    <w:rsid w:val="00C231F8"/>
    <w:rsid w:val="00C313BF"/>
    <w:rsid w:val="00C33883"/>
    <w:rsid w:val="00C35B84"/>
    <w:rsid w:val="00C35DB4"/>
    <w:rsid w:val="00C42AC4"/>
    <w:rsid w:val="00C96F73"/>
    <w:rsid w:val="00CB039F"/>
    <w:rsid w:val="00CB3B53"/>
    <w:rsid w:val="00CB68AC"/>
    <w:rsid w:val="00CC3DB4"/>
    <w:rsid w:val="00CF1640"/>
    <w:rsid w:val="00D149A6"/>
    <w:rsid w:val="00D23E8B"/>
    <w:rsid w:val="00D416A0"/>
    <w:rsid w:val="00D50BDD"/>
    <w:rsid w:val="00D50E64"/>
    <w:rsid w:val="00D53190"/>
    <w:rsid w:val="00D65581"/>
    <w:rsid w:val="00D73811"/>
    <w:rsid w:val="00D76B2D"/>
    <w:rsid w:val="00D81712"/>
    <w:rsid w:val="00D91B64"/>
    <w:rsid w:val="00DA4219"/>
    <w:rsid w:val="00DD069E"/>
    <w:rsid w:val="00DE54FD"/>
    <w:rsid w:val="00DE5ACF"/>
    <w:rsid w:val="00E057CC"/>
    <w:rsid w:val="00E05CA3"/>
    <w:rsid w:val="00E21D0F"/>
    <w:rsid w:val="00E32A2A"/>
    <w:rsid w:val="00E43CB6"/>
    <w:rsid w:val="00E5109D"/>
    <w:rsid w:val="00E54886"/>
    <w:rsid w:val="00E87920"/>
    <w:rsid w:val="00E975F7"/>
    <w:rsid w:val="00EC0C06"/>
    <w:rsid w:val="00ED06A6"/>
    <w:rsid w:val="00ED270D"/>
    <w:rsid w:val="00ED641A"/>
    <w:rsid w:val="00EF0629"/>
    <w:rsid w:val="00F066FB"/>
    <w:rsid w:val="00F11E56"/>
    <w:rsid w:val="00F3641F"/>
    <w:rsid w:val="00F370A0"/>
    <w:rsid w:val="00F42151"/>
    <w:rsid w:val="00F64016"/>
    <w:rsid w:val="00F64BDE"/>
    <w:rsid w:val="00F77FB5"/>
    <w:rsid w:val="00F86691"/>
    <w:rsid w:val="00F928C3"/>
    <w:rsid w:val="00F93B5D"/>
    <w:rsid w:val="00F9412B"/>
    <w:rsid w:val="00FA7AFA"/>
    <w:rsid w:val="00FC2388"/>
    <w:rsid w:val="00FC328F"/>
    <w:rsid w:val="00FD0490"/>
    <w:rsid w:val="00FD66A6"/>
    <w:rsid w:val="00FE6127"/>
    <w:rsid w:val="00FE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9BFC132-3F9C-4F11-8602-3EA902CA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A5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6E4E9A"/>
    <w:rPr>
      <w:kern w:val="2"/>
      <w:sz w:val="21"/>
      <w:szCs w:val="24"/>
    </w:rPr>
  </w:style>
  <w:style w:type="paragraph" w:customStyle="1" w:styleId="a6">
    <w:name w:val="一太郎"/>
    <w:rsid w:val="008A50B3"/>
    <w:pPr>
      <w:widowControl w:val="0"/>
      <w:wordWrap w:val="0"/>
      <w:autoSpaceDE w:val="0"/>
      <w:autoSpaceDN w:val="0"/>
      <w:adjustRightInd w:val="0"/>
      <w:spacing w:line="237" w:lineRule="exact"/>
      <w:jc w:val="both"/>
    </w:pPr>
    <w:rPr>
      <w:rFonts w:ascii="ＭＳ ゴシック" w:eastAsia="ＭＳ ゴシック" w:cs="ＭＳ ゴシック"/>
      <w:sz w:val="22"/>
      <w:szCs w:val="19"/>
    </w:rPr>
  </w:style>
  <w:style w:type="table" w:styleId="a7">
    <w:name w:val="Table Grid"/>
    <w:basedOn w:val="a1"/>
    <w:rsid w:val="004E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82331"/>
    <w:rPr>
      <w:rFonts w:asciiTheme="majorHAnsi" w:eastAsiaTheme="majorEastAsia" w:hAnsiTheme="majorHAnsi" w:cstheme="majorBidi"/>
      <w:sz w:val="18"/>
      <w:szCs w:val="18"/>
    </w:rPr>
  </w:style>
  <w:style w:type="character" w:customStyle="1" w:styleId="a9">
    <w:name w:val="吹き出し (文字)"/>
    <w:basedOn w:val="a0"/>
    <w:link w:val="a8"/>
    <w:rsid w:val="00B823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141">
      <w:bodyDiv w:val="1"/>
      <w:marLeft w:val="0"/>
      <w:marRight w:val="0"/>
      <w:marTop w:val="0"/>
      <w:marBottom w:val="0"/>
      <w:divBdr>
        <w:top w:val="none" w:sz="0" w:space="0" w:color="auto"/>
        <w:left w:val="none" w:sz="0" w:space="0" w:color="auto"/>
        <w:bottom w:val="none" w:sz="0" w:space="0" w:color="auto"/>
        <w:right w:val="none" w:sz="0" w:space="0" w:color="auto"/>
      </w:divBdr>
    </w:div>
    <w:div w:id="124281782">
      <w:bodyDiv w:val="1"/>
      <w:marLeft w:val="0"/>
      <w:marRight w:val="0"/>
      <w:marTop w:val="0"/>
      <w:marBottom w:val="0"/>
      <w:divBdr>
        <w:top w:val="none" w:sz="0" w:space="0" w:color="auto"/>
        <w:left w:val="none" w:sz="0" w:space="0" w:color="auto"/>
        <w:bottom w:val="none" w:sz="0" w:space="0" w:color="auto"/>
        <w:right w:val="none" w:sz="0" w:space="0" w:color="auto"/>
      </w:divBdr>
    </w:div>
    <w:div w:id="340934746">
      <w:bodyDiv w:val="1"/>
      <w:marLeft w:val="0"/>
      <w:marRight w:val="0"/>
      <w:marTop w:val="0"/>
      <w:marBottom w:val="0"/>
      <w:divBdr>
        <w:top w:val="none" w:sz="0" w:space="0" w:color="auto"/>
        <w:left w:val="none" w:sz="0" w:space="0" w:color="auto"/>
        <w:bottom w:val="none" w:sz="0" w:space="0" w:color="auto"/>
        <w:right w:val="none" w:sz="0" w:space="0" w:color="auto"/>
      </w:divBdr>
    </w:div>
    <w:div w:id="420638313">
      <w:bodyDiv w:val="1"/>
      <w:marLeft w:val="0"/>
      <w:marRight w:val="0"/>
      <w:marTop w:val="0"/>
      <w:marBottom w:val="0"/>
      <w:divBdr>
        <w:top w:val="none" w:sz="0" w:space="0" w:color="auto"/>
        <w:left w:val="none" w:sz="0" w:space="0" w:color="auto"/>
        <w:bottom w:val="none" w:sz="0" w:space="0" w:color="auto"/>
        <w:right w:val="none" w:sz="0" w:space="0" w:color="auto"/>
      </w:divBdr>
    </w:div>
    <w:div w:id="697975358">
      <w:bodyDiv w:val="1"/>
      <w:marLeft w:val="0"/>
      <w:marRight w:val="0"/>
      <w:marTop w:val="0"/>
      <w:marBottom w:val="0"/>
      <w:divBdr>
        <w:top w:val="none" w:sz="0" w:space="0" w:color="auto"/>
        <w:left w:val="none" w:sz="0" w:space="0" w:color="auto"/>
        <w:bottom w:val="none" w:sz="0" w:space="0" w:color="auto"/>
        <w:right w:val="none" w:sz="0" w:space="0" w:color="auto"/>
      </w:divBdr>
    </w:div>
    <w:div w:id="1046223380">
      <w:bodyDiv w:val="1"/>
      <w:marLeft w:val="0"/>
      <w:marRight w:val="0"/>
      <w:marTop w:val="0"/>
      <w:marBottom w:val="0"/>
      <w:divBdr>
        <w:top w:val="none" w:sz="0" w:space="0" w:color="auto"/>
        <w:left w:val="none" w:sz="0" w:space="0" w:color="auto"/>
        <w:bottom w:val="none" w:sz="0" w:space="0" w:color="auto"/>
        <w:right w:val="none" w:sz="0" w:space="0" w:color="auto"/>
      </w:divBdr>
    </w:div>
    <w:div w:id="1147625218">
      <w:bodyDiv w:val="1"/>
      <w:marLeft w:val="0"/>
      <w:marRight w:val="0"/>
      <w:marTop w:val="0"/>
      <w:marBottom w:val="0"/>
      <w:divBdr>
        <w:top w:val="none" w:sz="0" w:space="0" w:color="auto"/>
        <w:left w:val="none" w:sz="0" w:space="0" w:color="auto"/>
        <w:bottom w:val="none" w:sz="0" w:space="0" w:color="auto"/>
        <w:right w:val="none" w:sz="0" w:space="0" w:color="auto"/>
      </w:divBdr>
    </w:div>
    <w:div w:id="1192913987">
      <w:bodyDiv w:val="1"/>
      <w:marLeft w:val="0"/>
      <w:marRight w:val="0"/>
      <w:marTop w:val="0"/>
      <w:marBottom w:val="0"/>
      <w:divBdr>
        <w:top w:val="none" w:sz="0" w:space="0" w:color="auto"/>
        <w:left w:val="none" w:sz="0" w:space="0" w:color="auto"/>
        <w:bottom w:val="none" w:sz="0" w:space="0" w:color="auto"/>
        <w:right w:val="none" w:sz="0" w:space="0" w:color="auto"/>
      </w:divBdr>
    </w:div>
    <w:div w:id="1383291146">
      <w:bodyDiv w:val="1"/>
      <w:marLeft w:val="0"/>
      <w:marRight w:val="0"/>
      <w:marTop w:val="0"/>
      <w:marBottom w:val="0"/>
      <w:divBdr>
        <w:top w:val="none" w:sz="0" w:space="0" w:color="auto"/>
        <w:left w:val="none" w:sz="0" w:space="0" w:color="auto"/>
        <w:bottom w:val="none" w:sz="0" w:space="0" w:color="auto"/>
        <w:right w:val="none" w:sz="0" w:space="0" w:color="auto"/>
      </w:divBdr>
    </w:div>
    <w:div w:id="1386299544">
      <w:bodyDiv w:val="1"/>
      <w:marLeft w:val="0"/>
      <w:marRight w:val="0"/>
      <w:marTop w:val="0"/>
      <w:marBottom w:val="0"/>
      <w:divBdr>
        <w:top w:val="none" w:sz="0" w:space="0" w:color="auto"/>
        <w:left w:val="none" w:sz="0" w:space="0" w:color="auto"/>
        <w:bottom w:val="none" w:sz="0" w:space="0" w:color="auto"/>
        <w:right w:val="none" w:sz="0" w:space="0" w:color="auto"/>
      </w:divBdr>
    </w:div>
    <w:div w:id="1430269692">
      <w:bodyDiv w:val="1"/>
      <w:marLeft w:val="0"/>
      <w:marRight w:val="0"/>
      <w:marTop w:val="0"/>
      <w:marBottom w:val="0"/>
      <w:divBdr>
        <w:top w:val="none" w:sz="0" w:space="0" w:color="auto"/>
        <w:left w:val="none" w:sz="0" w:space="0" w:color="auto"/>
        <w:bottom w:val="none" w:sz="0" w:space="0" w:color="auto"/>
        <w:right w:val="none" w:sz="0" w:space="0" w:color="auto"/>
      </w:divBdr>
    </w:div>
    <w:div w:id="1580481926">
      <w:bodyDiv w:val="1"/>
      <w:marLeft w:val="0"/>
      <w:marRight w:val="0"/>
      <w:marTop w:val="0"/>
      <w:marBottom w:val="0"/>
      <w:divBdr>
        <w:top w:val="none" w:sz="0" w:space="0" w:color="auto"/>
        <w:left w:val="none" w:sz="0" w:space="0" w:color="auto"/>
        <w:bottom w:val="none" w:sz="0" w:space="0" w:color="auto"/>
        <w:right w:val="none" w:sz="0" w:space="0" w:color="auto"/>
      </w:divBdr>
    </w:div>
    <w:div w:id="1657799069">
      <w:bodyDiv w:val="1"/>
      <w:marLeft w:val="0"/>
      <w:marRight w:val="0"/>
      <w:marTop w:val="0"/>
      <w:marBottom w:val="0"/>
      <w:divBdr>
        <w:top w:val="none" w:sz="0" w:space="0" w:color="auto"/>
        <w:left w:val="none" w:sz="0" w:space="0" w:color="auto"/>
        <w:bottom w:val="none" w:sz="0" w:space="0" w:color="auto"/>
        <w:right w:val="none" w:sz="0" w:space="0" w:color="auto"/>
      </w:divBdr>
    </w:div>
    <w:div w:id="1738547396">
      <w:bodyDiv w:val="1"/>
      <w:marLeft w:val="0"/>
      <w:marRight w:val="0"/>
      <w:marTop w:val="0"/>
      <w:marBottom w:val="0"/>
      <w:divBdr>
        <w:top w:val="none" w:sz="0" w:space="0" w:color="auto"/>
        <w:left w:val="none" w:sz="0" w:space="0" w:color="auto"/>
        <w:bottom w:val="none" w:sz="0" w:space="0" w:color="auto"/>
        <w:right w:val="none" w:sz="0" w:space="0" w:color="auto"/>
      </w:divBdr>
    </w:div>
    <w:div w:id="1761565033">
      <w:bodyDiv w:val="1"/>
      <w:marLeft w:val="0"/>
      <w:marRight w:val="0"/>
      <w:marTop w:val="0"/>
      <w:marBottom w:val="0"/>
      <w:divBdr>
        <w:top w:val="none" w:sz="0" w:space="0" w:color="auto"/>
        <w:left w:val="none" w:sz="0" w:space="0" w:color="auto"/>
        <w:bottom w:val="none" w:sz="0" w:space="0" w:color="auto"/>
        <w:right w:val="none" w:sz="0" w:space="0" w:color="auto"/>
      </w:divBdr>
    </w:div>
    <w:div w:id="1781299155">
      <w:bodyDiv w:val="1"/>
      <w:marLeft w:val="0"/>
      <w:marRight w:val="0"/>
      <w:marTop w:val="0"/>
      <w:marBottom w:val="0"/>
      <w:divBdr>
        <w:top w:val="none" w:sz="0" w:space="0" w:color="auto"/>
        <w:left w:val="none" w:sz="0" w:space="0" w:color="auto"/>
        <w:bottom w:val="none" w:sz="0" w:space="0" w:color="auto"/>
        <w:right w:val="none" w:sz="0" w:space="0" w:color="auto"/>
      </w:divBdr>
    </w:div>
    <w:div w:id="2018802167">
      <w:bodyDiv w:val="1"/>
      <w:marLeft w:val="0"/>
      <w:marRight w:val="0"/>
      <w:marTop w:val="0"/>
      <w:marBottom w:val="0"/>
      <w:divBdr>
        <w:top w:val="none" w:sz="0" w:space="0" w:color="auto"/>
        <w:left w:val="none" w:sz="0" w:space="0" w:color="auto"/>
        <w:bottom w:val="none" w:sz="0" w:space="0" w:color="auto"/>
        <w:right w:val="none" w:sz="0" w:space="0" w:color="auto"/>
      </w:divBdr>
    </w:div>
    <w:div w:id="2025666033">
      <w:bodyDiv w:val="1"/>
      <w:marLeft w:val="0"/>
      <w:marRight w:val="0"/>
      <w:marTop w:val="0"/>
      <w:marBottom w:val="0"/>
      <w:divBdr>
        <w:top w:val="none" w:sz="0" w:space="0" w:color="auto"/>
        <w:left w:val="none" w:sz="0" w:space="0" w:color="auto"/>
        <w:bottom w:val="none" w:sz="0" w:space="0" w:color="auto"/>
        <w:right w:val="none" w:sz="0" w:space="0" w:color="auto"/>
      </w:divBdr>
    </w:div>
    <w:div w:id="2031880374">
      <w:bodyDiv w:val="1"/>
      <w:marLeft w:val="0"/>
      <w:marRight w:val="0"/>
      <w:marTop w:val="0"/>
      <w:marBottom w:val="0"/>
      <w:divBdr>
        <w:top w:val="none" w:sz="0" w:space="0" w:color="auto"/>
        <w:left w:val="none" w:sz="0" w:space="0" w:color="auto"/>
        <w:bottom w:val="none" w:sz="0" w:space="0" w:color="auto"/>
        <w:right w:val="none" w:sz="0" w:space="0" w:color="auto"/>
      </w:divBdr>
    </w:div>
    <w:div w:id="20391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5823F-C116-429F-8DDF-987177CE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423</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2017-07-31T11:56:00Z</cp:lastPrinted>
  <dcterms:created xsi:type="dcterms:W3CDTF">2017-08-01T02:51:00Z</dcterms:created>
  <dcterms:modified xsi:type="dcterms:W3CDTF">2017-08-29T11:08:00Z</dcterms:modified>
</cp:coreProperties>
</file>