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9E5" w:rsidRPr="001122E3" w:rsidRDefault="00F529E5" w:rsidP="001122E3">
      <w:pPr>
        <w:jc w:val="center"/>
        <w:rPr>
          <w:rFonts w:asciiTheme="majorEastAsia" w:eastAsiaTheme="majorEastAsia" w:hAnsiTheme="majorEastAsia"/>
          <w:sz w:val="28"/>
          <w:szCs w:val="28"/>
        </w:rPr>
      </w:pPr>
      <w:r w:rsidRPr="001122E3">
        <w:rPr>
          <w:rFonts w:asciiTheme="majorEastAsia" w:eastAsiaTheme="majorEastAsia" w:hAnsiTheme="majorEastAsia" w:hint="eastAsia"/>
          <w:sz w:val="28"/>
          <w:szCs w:val="28"/>
        </w:rPr>
        <w:t>学校現場の負担軽減に向けた協力依頼</w:t>
      </w:r>
    </w:p>
    <w:p w:rsidR="00F529E5" w:rsidRPr="001122E3" w:rsidRDefault="00F529E5" w:rsidP="001122E3">
      <w:pPr>
        <w:jc w:val="center"/>
        <w:rPr>
          <w:sz w:val="24"/>
        </w:rPr>
      </w:pPr>
      <w:r w:rsidRPr="001122E3">
        <w:rPr>
          <w:rFonts w:hint="eastAsia"/>
          <w:sz w:val="24"/>
        </w:rPr>
        <w:t>（幼小中高校生を対象とする、コンクールやイベント等を実施する団体等の皆様へ）</w:t>
      </w:r>
    </w:p>
    <w:p w:rsidR="00F529E5" w:rsidRDefault="00F529E5">
      <w:pPr>
        <w:rPr>
          <w:sz w:val="24"/>
        </w:rPr>
      </w:pPr>
    </w:p>
    <w:p w:rsidR="006A30D4" w:rsidRPr="001122E3" w:rsidRDefault="006A30D4">
      <w:pPr>
        <w:rPr>
          <w:sz w:val="24"/>
        </w:rPr>
      </w:pPr>
    </w:p>
    <w:p w:rsidR="00F529E5" w:rsidRDefault="00F529E5" w:rsidP="001122E3">
      <w:pPr>
        <w:ind w:firstLineChars="100" w:firstLine="240"/>
        <w:rPr>
          <w:sz w:val="24"/>
        </w:rPr>
      </w:pPr>
      <w:r w:rsidRPr="001122E3">
        <w:rPr>
          <w:rFonts w:hint="eastAsia"/>
          <w:sz w:val="24"/>
        </w:rPr>
        <w:t>日頃より文部科学行政に御高配を賜り厚く御礼申し上げます。</w:t>
      </w:r>
    </w:p>
    <w:p w:rsidR="00AE46A5" w:rsidRPr="006A30D4" w:rsidRDefault="00AE46A5" w:rsidP="001122E3">
      <w:pPr>
        <w:ind w:firstLineChars="100" w:firstLine="240"/>
        <w:rPr>
          <w:sz w:val="24"/>
        </w:rPr>
      </w:pPr>
      <w:r w:rsidRPr="006A30D4">
        <w:rPr>
          <w:rFonts w:hint="eastAsia"/>
          <w:sz w:val="24"/>
        </w:rPr>
        <w:t>学校における業務の改善については、各学校の校長、各学校を設置する各地方公共団体</w:t>
      </w:r>
    </w:p>
    <w:p w:rsidR="00AE46A5" w:rsidRPr="006A30D4" w:rsidRDefault="00AE46A5" w:rsidP="00AE46A5">
      <w:pPr>
        <w:rPr>
          <w:sz w:val="24"/>
        </w:rPr>
      </w:pPr>
      <w:r w:rsidRPr="006A30D4">
        <w:rPr>
          <w:rFonts w:hint="eastAsia"/>
          <w:sz w:val="24"/>
        </w:rPr>
        <w:t>及び服務監督権者である各教育委員会において、その推進に向け取り組まれてきたところですが、文部科学省が平成２８年度に実施した教育勤務実態調査においては、教師の厳しい勤務の実態が改めて明らかとなりました。</w:t>
      </w:r>
    </w:p>
    <w:p w:rsidR="008D7832" w:rsidRPr="006A30D4" w:rsidRDefault="008D7832" w:rsidP="001122E3">
      <w:pPr>
        <w:ind w:firstLineChars="100" w:firstLine="240"/>
        <w:rPr>
          <w:sz w:val="24"/>
        </w:rPr>
      </w:pPr>
      <w:r w:rsidRPr="006A30D4">
        <w:rPr>
          <w:rFonts w:hint="eastAsia"/>
          <w:sz w:val="24"/>
        </w:rPr>
        <w:t>こ</w:t>
      </w:r>
      <w:r w:rsidR="001122E3" w:rsidRPr="006A30D4">
        <w:rPr>
          <w:rFonts w:hint="eastAsia"/>
          <w:sz w:val="24"/>
        </w:rPr>
        <w:t>れ</w:t>
      </w:r>
      <w:r w:rsidRPr="006A30D4">
        <w:rPr>
          <w:rFonts w:hint="eastAsia"/>
          <w:sz w:val="24"/>
        </w:rPr>
        <w:t>を受け、文部科学省では、</w:t>
      </w:r>
      <w:r w:rsidR="00AE46A5" w:rsidRPr="006A30D4">
        <w:rPr>
          <w:rFonts w:hint="eastAsia"/>
          <w:sz w:val="24"/>
        </w:rPr>
        <w:t>平成２９</w:t>
      </w:r>
      <w:r w:rsidRPr="006A30D4">
        <w:rPr>
          <w:rFonts w:hint="eastAsia"/>
          <w:sz w:val="24"/>
        </w:rPr>
        <w:t>年６月２２日に、新しい時代の教育に向けた持続可能な学校指導・運営体制の構築のための学校における働き方改革に関する総合的な方策について中央教育審議会に諮問を行い、同年１２月２</w:t>
      </w:r>
      <w:r w:rsidR="00AE46A5" w:rsidRPr="006A30D4">
        <w:rPr>
          <w:rFonts w:hint="eastAsia"/>
          <w:sz w:val="24"/>
        </w:rPr>
        <w:t>６</w:t>
      </w:r>
      <w:r w:rsidRPr="006A30D4">
        <w:rPr>
          <w:rFonts w:hint="eastAsia"/>
          <w:sz w:val="24"/>
        </w:rPr>
        <w:t>日</w:t>
      </w:r>
      <w:r w:rsidR="00AE46A5" w:rsidRPr="006A30D4">
        <w:rPr>
          <w:rFonts w:hint="eastAsia"/>
          <w:sz w:val="24"/>
        </w:rPr>
        <w:t>に「学校における働き方改革に関する緊急対策」を取りまとめ、取組を進めてきたところですが、</w:t>
      </w:r>
      <w:r w:rsidR="00305E78">
        <w:rPr>
          <w:rFonts w:hint="eastAsia"/>
          <w:sz w:val="24"/>
        </w:rPr>
        <w:t>平成３１年</w:t>
      </w:r>
      <w:bookmarkStart w:id="0" w:name="_GoBack"/>
      <w:bookmarkEnd w:id="0"/>
      <w:r w:rsidR="00AE46A5" w:rsidRPr="006A30D4">
        <w:rPr>
          <w:rFonts w:hint="eastAsia"/>
          <w:sz w:val="24"/>
        </w:rPr>
        <w:t>１月２５日、中央教育審議会</w:t>
      </w:r>
      <w:r w:rsidRPr="006A30D4">
        <w:rPr>
          <w:rFonts w:hint="eastAsia"/>
          <w:sz w:val="24"/>
        </w:rPr>
        <w:t>に</w:t>
      </w:r>
      <w:r w:rsidR="001122E3" w:rsidRPr="006A30D4">
        <w:rPr>
          <w:rFonts w:hint="eastAsia"/>
          <w:sz w:val="24"/>
        </w:rPr>
        <w:t>おいて「新しい時代の教育に向けた持続可能な学校指導・運営体制の構築のための学校における働き方改革に関する総合的な方策について（</w:t>
      </w:r>
      <w:r w:rsidR="00AE46A5" w:rsidRPr="006A30D4">
        <w:rPr>
          <w:rFonts w:hint="eastAsia"/>
          <w:sz w:val="24"/>
        </w:rPr>
        <w:t>答申）</w:t>
      </w:r>
      <w:r w:rsidR="001122E3" w:rsidRPr="006A30D4">
        <w:rPr>
          <w:rFonts w:hint="eastAsia"/>
          <w:sz w:val="24"/>
        </w:rPr>
        <w:t>」（以下「</w:t>
      </w:r>
      <w:r w:rsidR="00AE46A5" w:rsidRPr="006A30D4">
        <w:rPr>
          <w:rFonts w:hint="eastAsia"/>
          <w:sz w:val="24"/>
        </w:rPr>
        <w:t>答申</w:t>
      </w:r>
      <w:r w:rsidR="001122E3" w:rsidRPr="006A30D4">
        <w:rPr>
          <w:rFonts w:hint="eastAsia"/>
          <w:sz w:val="24"/>
        </w:rPr>
        <w:t>」という。）が取りまとめられました。</w:t>
      </w:r>
    </w:p>
    <w:p w:rsidR="00AE46A5" w:rsidRPr="006A30D4" w:rsidRDefault="00AE46A5" w:rsidP="00AE46A5">
      <w:pPr>
        <w:ind w:firstLineChars="100" w:firstLine="240"/>
        <w:rPr>
          <w:sz w:val="24"/>
        </w:rPr>
      </w:pPr>
      <w:r w:rsidRPr="006A30D4">
        <w:rPr>
          <w:rFonts w:hint="eastAsia"/>
          <w:sz w:val="24"/>
        </w:rPr>
        <w:t>答申</w:t>
      </w:r>
      <w:r w:rsidR="001122E3" w:rsidRPr="006A30D4">
        <w:rPr>
          <w:rFonts w:hint="eastAsia"/>
          <w:sz w:val="24"/>
        </w:rPr>
        <w:t>においては、「</w:t>
      </w:r>
      <w:r w:rsidRPr="006A30D4">
        <w:rPr>
          <w:rFonts w:hint="eastAsia"/>
          <w:sz w:val="24"/>
        </w:rPr>
        <w:t>民間団体が実施する学校宛ての調査や出展依頼等への対応業務を軽減する観点から，当該団体等に対して，教育委員会経由での連絡や学校によらない子供たちへの周知方法の検討などの協力を要請することが必要である。」との指摘がなされたところです。</w:t>
      </w:r>
    </w:p>
    <w:p w:rsidR="001122E3" w:rsidRPr="006A30D4" w:rsidRDefault="001122E3" w:rsidP="001122E3">
      <w:pPr>
        <w:ind w:firstLineChars="100" w:firstLine="240"/>
        <w:rPr>
          <w:sz w:val="24"/>
        </w:rPr>
      </w:pPr>
      <w:r w:rsidRPr="006A30D4">
        <w:rPr>
          <w:rFonts w:hint="eastAsia"/>
          <w:sz w:val="24"/>
        </w:rPr>
        <w:t>ついては、</w:t>
      </w:r>
      <w:r w:rsidR="00AE46A5" w:rsidRPr="006A30D4">
        <w:rPr>
          <w:rFonts w:hint="eastAsia"/>
          <w:sz w:val="24"/>
        </w:rPr>
        <w:t>特に児童・生徒等が</w:t>
      </w:r>
      <w:r w:rsidRPr="006A30D4">
        <w:rPr>
          <w:rFonts w:hint="eastAsia"/>
          <w:sz w:val="24"/>
        </w:rPr>
        <w:t>応募・参加するコンクール・イベント等の実施に当たっては、下記の点に御留意</w:t>
      </w:r>
      <w:r w:rsidR="00AE46A5" w:rsidRPr="006A30D4">
        <w:rPr>
          <w:rFonts w:hint="eastAsia"/>
          <w:sz w:val="24"/>
        </w:rPr>
        <w:t>いただきますよう</w:t>
      </w:r>
      <w:r w:rsidRPr="006A30D4">
        <w:rPr>
          <w:rFonts w:hint="eastAsia"/>
          <w:sz w:val="24"/>
        </w:rPr>
        <w:t>、</w:t>
      </w:r>
      <w:r w:rsidR="00685C4C">
        <w:rPr>
          <w:rFonts w:hint="eastAsia"/>
          <w:sz w:val="24"/>
        </w:rPr>
        <w:t>学校の負担軽減に御理解・</w:t>
      </w:r>
      <w:r w:rsidRPr="006A30D4">
        <w:rPr>
          <w:rFonts w:hint="eastAsia"/>
          <w:sz w:val="24"/>
        </w:rPr>
        <w:t>御協力の</w:t>
      </w:r>
      <w:r w:rsidR="00685C4C">
        <w:rPr>
          <w:rFonts w:hint="eastAsia"/>
          <w:sz w:val="24"/>
        </w:rPr>
        <w:t>程</w:t>
      </w:r>
      <w:r w:rsidRPr="006A30D4">
        <w:rPr>
          <w:rFonts w:hint="eastAsia"/>
          <w:sz w:val="24"/>
        </w:rPr>
        <w:t>よろしくお願いします。</w:t>
      </w:r>
    </w:p>
    <w:p w:rsidR="001122E3" w:rsidRPr="006A30D4" w:rsidRDefault="001122E3">
      <w:pPr>
        <w:rPr>
          <w:sz w:val="24"/>
        </w:rPr>
      </w:pPr>
    </w:p>
    <w:p w:rsidR="001122E3" w:rsidRPr="001122E3" w:rsidRDefault="001122E3" w:rsidP="001122E3">
      <w:pPr>
        <w:pStyle w:val="a5"/>
        <w:rPr>
          <w:sz w:val="24"/>
        </w:rPr>
      </w:pPr>
      <w:r w:rsidRPr="001122E3">
        <w:rPr>
          <w:rFonts w:hint="eastAsia"/>
          <w:sz w:val="24"/>
        </w:rPr>
        <w:t>記</w:t>
      </w:r>
    </w:p>
    <w:p w:rsidR="0012362F" w:rsidRPr="001122E3" w:rsidRDefault="0012362F" w:rsidP="001122E3">
      <w:pPr>
        <w:rPr>
          <w:sz w:val="24"/>
        </w:rPr>
      </w:pPr>
    </w:p>
    <w:p w:rsidR="001122E3" w:rsidRPr="001122E3" w:rsidRDefault="001122E3" w:rsidP="001122E3">
      <w:pPr>
        <w:rPr>
          <w:sz w:val="24"/>
        </w:rPr>
      </w:pPr>
      <w:r w:rsidRPr="001122E3">
        <w:rPr>
          <w:rFonts w:hint="eastAsia"/>
          <w:sz w:val="24"/>
        </w:rPr>
        <w:t>１．周知方法について</w:t>
      </w:r>
    </w:p>
    <w:p w:rsidR="0023543C" w:rsidRDefault="00AE46A5" w:rsidP="0012362F">
      <w:pPr>
        <w:pStyle w:val="a9"/>
        <w:ind w:leftChars="0" w:left="420"/>
        <w:rPr>
          <w:sz w:val="24"/>
        </w:rPr>
      </w:pPr>
      <w:r>
        <w:rPr>
          <w:rFonts w:hint="eastAsia"/>
          <w:sz w:val="24"/>
        </w:rPr>
        <w:t>学校への子供・家庭向け周知等の依頼は厳に精選いただき、学校を経由しない方法（公共施設等での配布、インターネットや広報誌への掲載など）を活用いただくこと</w:t>
      </w:r>
      <w:r w:rsidR="0023543C">
        <w:rPr>
          <w:rFonts w:hint="eastAsia"/>
          <w:sz w:val="24"/>
        </w:rPr>
        <w:t>を</w:t>
      </w:r>
      <w:r>
        <w:rPr>
          <w:rFonts w:hint="eastAsia"/>
          <w:sz w:val="24"/>
        </w:rPr>
        <w:t>御検</w:t>
      </w:r>
    </w:p>
    <w:p w:rsidR="001122E3" w:rsidRPr="001122E3" w:rsidRDefault="00AE46A5" w:rsidP="0012362F">
      <w:pPr>
        <w:pStyle w:val="a9"/>
        <w:ind w:leftChars="0" w:left="420"/>
        <w:rPr>
          <w:sz w:val="24"/>
        </w:rPr>
      </w:pPr>
      <w:r>
        <w:rPr>
          <w:rFonts w:hint="eastAsia"/>
          <w:sz w:val="24"/>
        </w:rPr>
        <w:t>討ください。学校に依頼せざるを得ない場合も、学校への依頼方法は</w:t>
      </w:r>
      <w:r w:rsidR="00D05FB8">
        <w:rPr>
          <w:rFonts w:hint="eastAsia"/>
          <w:sz w:val="24"/>
        </w:rPr>
        <w:t>教育委員会等の判断に、周知方法は</w:t>
      </w:r>
      <w:r w:rsidR="0012362F">
        <w:rPr>
          <w:rFonts w:hint="eastAsia"/>
          <w:sz w:val="24"/>
        </w:rPr>
        <w:t>各学校の判断にそれぞれ委ねていただくなど</w:t>
      </w:r>
      <w:r w:rsidR="001122E3" w:rsidRPr="001122E3">
        <w:rPr>
          <w:rFonts w:hint="eastAsia"/>
          <w:sz w:val="24"/>
        </w:rPr>
        <w:t>御配慮をお願いします。</w:t>
      </w:r>
    </w:p>
    <w:p w:rsidR="001122E3" w:rsidRPr="001122E3" w:rsidRDefault="001122E3" w:rsidP="001122E3">
      <w:pPr>
        <w:pStyle w:val="a9"/>
        <w:ind w:leftChars="0" w:left="420"/>
        <w:rPr>
          <w:sz w:val="24"/>
        </w:rPr>
      </w:pPr>
    </w:p>
    <w:p w:rsidR="001122E3" w:rsidRPr="001122E3" w:rsidRDefault="001122E3" w:rsidP="001122E3">
      <w:pPr>
        <w:rPr>
          <w:sz w:val="24"/>
        </w:rPr>
      </w:pPr>
      <w:r w:rsidRPr="001122E3">
        <w:rPr>
          <w:rFonts w:hint="eastAsia"/>
          <w:sz w:val="24"/>
        </w:rPr>
        <w:t>２．作品提出等の方法について</w:t>
      </w:r>
    </w:p>
    <w:p w:rsidR="001122E3" w:rsidRPr="001122E3" w:rsidRDefault="0012362F" w:rsidP="0012362F">
      <w:pPr>
        <w:pStyle w:val="a9"/>
        <w:ind w:leftChars="0" w:left="420"/>
        <w:rPr>
          <w:sz w:val="24"/>
        </w:rPr>
      </w:pPr>
      <w:r>
        <w:rPr>
          <w:rFonts w:hint="eastAsia"/>
          <w:sz w:val="24"/>
        </w:rPr>
        <w:t>作文・絵画</w:t>
      </w:r>
      <w:r w:rsidR="001122E3" w:rsidRPr="001122E3">
        <w:rPr>
          <w:rFonts w:hint="eastAsia"/>
          <w:sz w:val="24"/>
        </w:rPr>
        <w:t>コンクール</w:t>
      </w:r>
      <w:r>
        <w:rPr>
          <w:rFonts w:hint="eastAsia"/>
          <w:sz w:val="24"/>
        </w:rPr>
        <w:t>等について、学校単位での応募や学校による審査や取りまとめを要件としない、また、学校経由での子供への周知を求めないよう</w:t>
      </w:r>
      <w:r w:rsidR="00685C4C">
        <w:rPr>
          <w:rFonts w:hint="eastAsia"/>
          <w:sz w:val="24"/>
        </w:rPr>
        <w:t>にするなど</w:t>
      </w:r>
      <w:r w:rsidR="001122E3" w:rsidRPr="001122E3">
        <w:rPr>
          <w:rFonts w:hint="eastAsia"/>
          <w:sz w:val="24"/>
        </w:rPr>
        <w:t>御配慮をお願いします。</w:t>
      </w:r>
    </w:p>
    <w:p w:rsidR="001122E3" w:rsidRDefault="001122E3" w:rsidP="001122E3">
      <w:pPr>
        <w:pStyle w:val="a9"/>
        <w:ind w:leftChars="0" w:left="420"/>
        <w:rPr>
          <w:sz w:val="24"/>
        </w:rPr>
      </w:pPr>
    </w:p>
    <w:p w:rsidR="00F529E5" w:rsidRPr="001122E3" w:rsidRDefault="001122E3" w:rsidP="001122E3">
      <w:pPr>
        <w:pStyle w:val="a7"/>
        <w:rPr>
          <w:sz w:val="24"/>
        </w:rPr>
      </w:pPr>
      <w:r w:rsidRPr="001122E3">
        <w:rPr>
          <w:rFonts w:hint="eastAsia"/>
          <w:sz w:val="24"/>
        </w:rPr>
        <w:t>以上</w:t>
      </w:r>
    </w:p>
    <w:sectPr w:rsidR="00F529E5" w:rsidRPr="001122E3" w:rsidSect="001122E3">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EFC" w:rsidRDefault="00F57EFC">
      <w:r>
        <w:separator/>
      </w:r>
    </w:p>
  </w:endnote>
  <w:endnote w:type="continuationSeparator" w:id="0">
    <w:p w:rsidR="00F57EFC" w:rsidRDefault="00F57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EFC" w:rsidRDefault="00F57EFC">
      <w:r>
        <w:separator/>
      </w:r>
    </w:p>
  </w:footnote>
  <w:footnote w:type="continuationSeparator" w:id="0">
    <w:p w:rsidR="00F57EFC" w:rsidRDefault="00F57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40074"/>
    <w:multiLevelType w:val="hybridMultilevel"/>
    <w:tmpl w:val="756C4032"/>
    <w:lvl w:ilvl="0" w:tplc="C1127B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29E5"/>
    <w:rsid w:val="000F359D"/>
    <w:rsid w:val="001122E3"/>
    <w:rsid w:val="0012362F"/>
    <w:rsid w:val="001C0F4B"/>
    <w:rsid w:val="001D3D5F"/>
    <w:rsid w:val="00233B55"/>
    <w:rsid w:val="0023543C"/>
    <w:rsid w:val="00305E78"/>
    <w:rsid w:val="00367281"/>
    <w:rsid w:val="0055568C"/>
    <w:rsid w:val="005911EE"/>
    <w:rsid w:val="00685C4C"/>
    <w:rsid w:val="006A30D4"/>
    <w:rsid w:val="0077150C"/>
    <w:rsid w:val="00862F6A"/>
    <w:rsid w:val="008D7832"/>
    <w:rsid w:val="00AE46A5"/>
    <w:rsid w:val="00AF03CC"/>
    <w:rsid w:val="00B50B3E"/>
    <w:rsid w:val="00BD0EC2"/>
    <w:rsid w:val="00C627E7"/>
    <w:rsid w:val="00D05FB8"/>
    <w:rsid w:val="00DC70BC"/>
    <w:rsid w:val="00E057CC"/>
    <w:rsid w:val="00F529E5"/>
    <w:rsid w:val="00F57EFC"/>
    <w:rsid w:val="00F65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53266F"/>
  <w15:chartTrackingRefBased/>
  <w15:docId w15:val="{ADB56073-C7FA-4D24-A171-D36EA80A5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Note Heading"/>
    <w:basedOn w:val="a"/>
    <w:next w:val="a"/>
    <w:link w:val="a6"/>
    <w:unhideWhenUsed/>
    <w:rsid w:val="001122E3"/>
    <w:pPr>
      <w:jc w:val="center"/>
    </w:pPr>
  </w:style>
  <w:style w:type="character" w:customStyle="1" w:styleId="a6">
    <w:name w:val="記 (文字)"/>
    <w:basedOn w:val="a0"/>
    <w:link w:val="a5"/>
    <w:rsid w:val="001122E3"/>
    <w:rPr>
      <w:kern w:val="2"/>
      <w:sz w:val="21"/>
      <w:szCs w:val="24"/>
    </w:rPr>
  </w:style>
  <w:style w:type="paragraph" w:styleId="a7">
    <w:name w:val="Closing"/>
    <w:basedOn w:val="a"/>
    <w:link w:val="a8"/>
    <w:unhideWhenUsed/>
    <w:rsid w:val="001122E3"/>
    <w:pPr>
      <w:jc w:val="right"/>
    </w:pPr>
  </w:style>
  <w:style w:type="character" w:customStyle="1" w:styleId="a8">
    <w:name w:val="結語 (文字)"/>
    <w:basedOn w:val="a0"/>
    <w:link w:val="a7"/>
    <w:rsid w:val="001122E3"/>
    <w:rPr>
      <w:kern w:val="2"/>
      <w:sz w:val="21"/>
      <w:szCs w:val="24"/>
    </w:rPr>
  </w:style>
  <w:style w:type="paragraph" w:styleId="a9">
    <w:name w:val="List Paragraph"/>
    <w:basedOn w:val="a"/>
    <w:uiPriority w:val="34"/>
    <w:qFormat/>
    <w:rsid w:val="001122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学校現場の負担軽減に向けた協力依頼</dc:title>
  <dc:subject/>
  <dc:creator>文部科学省</dc:creator>
  <cp:keywords/>
  <dc:description/>
  <cp:lastModifiedBy>m</cp:lastModifiedBy>
  <cp:revision>12</cp:revision>
  <cp:lastPrinted>2019-04-05T11:34:00Z</cp:lastPrinted>
  <dcterms:created xsi:type="dcterms:W3CDTF">2019-03-19T05:23:00Z</dcterms:created>
  <dcterms:modified xsi:type="dcterms:W3CDTF">2019-07-11T00:25:00Z</dcterms:modified>
</cp:coreProperties>
</file>